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9.png" ContentType="image/png"/>
  <Override PartName="/word/media/rId79.png" ContentType="image/png"/>
  <Override PartName="/word/media/rId735.png" ContentType="image/png"/>
  <Override PartName="/word/media/rId182.png" ContentType="image/png"/>
  <Override PartName="/word/media/rId94.png" ContentType="image/png"/>
  <Override PartName="/word/media/rId173.png" ContentType="image/png"/>
  <Override PartName="/word/media/rId144.png" ContentType="image/png"/>
  <Override PartName="/word/media/rId150.png" ContentType="image/png"/>
  <Override PartName="/word/media/rId89.png" ContentType="image/png"/>
  <Override PartName="/word/media/rId566.png" ContentType="image/png"/>
  <Override PartName="/word/media/rId560.png" ContentType="image/png"/>
  <Override PartName="/word/media/rId563.png" ContentType="image/png"/>
  <Override PartName="/word/media/rId600.png" ContentType="image/png"/>
  <Override PartName="/word/media/rId575.png" ContentType="image/png"/>
  <Override PartName="/word/media/rId572.png" ContentType="image/png"/>
  <Override PartName="/word/media/rId578.png" ContentType="image/png"/>
  <Override PartName="/word/media/rId633.png" ContentType="image/png"/>
  <Override PartName="/word/media/rId636.png" ContentType="image/png"/>
  <Override PartName="/word/media/rId644.png" ContentType="image/png"/>
  <Override PartName="/word/media/rId584.png" ContentType="image/png"/>
  <Override PartName="/word/media/rId587.png" ContentType="image/png"/>
  <Override PartName="/word/media/rId590.png" ContentType="image/png"/>
  <Override PartName="/word/media/rId593.png" ContentType="image/png"/>
  <Override PartName="/word/media/rId604.png" ContentType="image/png"/>
  <Override PartName="/word/media/rId607.png" ContentType="image/png"/>
  <Override PartName="/word/media/rId610.png" ContentType="image/png"/>
  <Override PartName="/word/media/rId620.png" ContentType="image/png"/>
  <Override PartName="/word/media/rId695.png" ContentType="image/png"/>
  <Override PartName="/word/media/rId617.png" ContentType="image/png"/>
  <Override PartName="/word/media/rId660.png" ContentType="image/png"/>
  <Override PartName="/word/media/rId666.png" ContentType="image/png"/>
  <Override PartName="/word/media/rId663.png" ContentType="image/png"/>
  <Override PartName="/word/media/rId626.png" ContentType="image/png"/>
  <Override PartName="/word/media/rId629.png" ContentType="image/png"/>
  <Override PartName="/word/media/rId671.png" ContentType="image/png"/>
  <Override PartName="/word/media/rId674.png" ContentType="image/png"/>
  <Override PartName="/word/media/rId723.png" ContentType="image/png"/>
  <Override PartName="/word/media/rId613.png" ContentType="image/png"/>
  <Override PartName="/word/media/rId647.png" ContentType="image/png"/>
  <Override PartName="/word/media/rId639.png" ContentType="image/png"/>
  <Override PartName="/word/media/rId655.png" ContentType="image/png"/>
  <Override PartName="/word/media/rId679.png" ContentType="image/png"/>
  <Override PartName="/word/media/rId708.png" ContentType="image/png"/>
  <Override PartName="/word/media/rId712.png" ContentType="image/png"/>
  <Override PartName="/word/media/rId596.png" ContentType="image/png"/>
  <Override PartName="/word/media/rId54.png" ContentType="image/png"/>
  <Override PartName="/word/media/rId226.png" ContentType="image/png"/>
  <Override PartName="/word/media/rId356.png" ContentType="image/png"/>
  <Override PartName="/word/media/rId360.png" ContentType="image/png"/>
  <Override PartName="/word/media/rId386.png" ContentType="image/png"/>
  <Override PartName="/word/media/rId367.png" ContentType="image/png"/>
  <Override PartName="/word/media/rId121.png" ContentType="image/png"/>
  <Override PartName="/word/media/rId107.png" ContentType="image/png"/>
  <Override PartName="/word/media/rId115.png" ContentType="image/png"/>
  <Override PartName="/word/media/rId352.png" ContentType="image/png"/>
  <Override PartName="/word/media/rId111.png" ContentType="image/png"/>
  <Override PartName="/word/media/rId137.png" ContentType="image/png"/>
  <Override PartName="/word/media/rId500.png" ContentType="image/png"/>
  <Override PartName="/word/media/rId381.png" ContentType="image/png"/>
  <Override PartName="/word/media/rId374.png" ContentType="image/png"/>
  <Override PartName="/word/media/rId378.png" ContentType="image/png"/>
  <Override PartName="/word/media/rId60.png" ContentType="image/png"/>
  <Override PartName="/word/media/rId364.png" ContentType="image/png"/>
  <Override PartName="/word/media/rId103.png" ContentType="image/png"/>
  <Override PartName="/word/media/rId186.png" ContentType="image/png"/>
  <Override PartName="/word/media/rId371.png" ContentType="image/png"/>
  <Override PartName="/word/media/rId340.png" ContentType="image/png"/>
  <Override PartName="/word/media/rId297.png" ContentType="image/png"/>
  <Override PartName="/word/media/rId307.png" ContentType="image/png"/>
  <Override PartName="/word/media/rId503.png" ContentType="image/png"/>
  <Override PartName="/word/media/rId705.png" ContentType="image/png"/>
  <Override PartName="/word/media/rId699.png" ContentType="image/png"/>
  <Override PartName="/word/media/rId200.png" ContentType="image/png"/>
  <Override PartName="/word/media/rId67.png" ContentType="image/png"/>
  <Override PartName="/word/media/rId652.png" ContentType="image/png"/>
  <Override PartName="/word/media/rId682.png" ContentType="image/png"/>
  <Override PartName="/word/media/rId289.png" ContentType="image/png"/>
  <Override PartName="/word/media/rId294.png" ContentType="image/png"/>
  <Override PartName="/word/media/rId22.png" ContentType="image/png"/>
  <Override PartName="/word/media/rId191.png" ContentType="image/png"/>
  <Override PartName="/word/media/rId196.png" ContentType="image/png"/>
  <Override PartName="/word/media/rId317.png" ContentType="image/png"/>
  <Override PartName="/word/media/rId314.png" ContentType="image/png"/>
  <Override PartName="/word/media/rId321.png" ContentType="image/png"/>
  <Override PartName="/word/media/rId311.png" ContentType="image/png"/>
  <Override PartName="/word/media/rId304.png" ContentType="image/png"/>
  <Override PartName="/word/media/rId333.png" ContentType="image/png"/>
  <Override PartName="/word/media/rId301.png" ContentType="image/png"/>
  <Override PartName="/word/media/rId336.png" ContentType="image/png"/>
  <Override PartName="/word/media/rId325.png" ContentType="image/png"/>
  <Override PartName="/word/media/rId569.png" ContentType="image/png"/>
  <Override PartName="/word/media/rId491.png" ContentType="image/png"/>
  <Override PartName="/word/media/rId506.png" ContentType="image/png"/>
  <Override PartName="/word/media/rId497.png" ContentType="image/png"/>
  <Override PartName="/word/media/rId702.png" ContentType="image/png"/>
  <Override PartName="/word/media/rId329.png" ContentType="image/png"/>
  <Override PartName="/word/media/rId176.png" ContentType="image/png"/>
  <Override PartName="/word/media/rId5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simple-to-use,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 us start the journey!</w:t>
      </w:r>
    </w:p>
    <w:bookmarkEnd w:id="27"/>
    <w:bookmarkStart w:id="217"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Watch the</w:t>
      </w:r>
      <w:r>
        <w:t xml:space="preserve"> </w:t>
      </w:r>
      <w:hyperlink r:id="rId30">
        <w:r>
          <w:rPr>
            <w:rStyle w:val="Hyperlink"/>
          </w:rPr>
          <w:t xml:space="preserve">Introduction to Azure Database for PostgreSQL Flexible</w:t>
        </w:r>
        <w:r>
          <w:rPr>
            <w:rStyle w:val="Hyperlink"/>
          </w:rPr>
          <w:t xml:space="preserve"> </w:t>
        </w:r>
        <w:r>
          <w:rPr>
            <w:rStyle w:val="Hyperlink"/>
          </w:rPr>
          <w:t xml:space="preserve">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7"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7"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bookmarkStart w:id="35" w:name="pros"/>
    <w:p>
      <w:pPr>
        <w:pStyle w:val="Heading4"/>
      </w:pPr>
      <w:r>
        <w:t xml:space="preserve">Pros</w:t>
      </w:r>
    </w:p>
    <w:p>
      <w:pPr>
        <w:pStyle w:val="Compact"/>
        <w:numPr>
          <w:ilvl w:val="0"/>
          <w:numId w:val="1001"/>
        </w:numPr>
      </w:pPr>
      <w:r>
        <w:t xml:space="preserve">Highly configurable environment</w:t>
      </w:r>
    </w:p>
    <w:bookmarkEnd w:id="35"/>
    <w:bookmarkStart w:id="36" w:name="cons"/>
    <w:p>
      <w:pPr>
        <w:pStyle w:val="Heading4"/>
      </w:pPr>
      <w: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6"/>
    <w:bookmarkEnd w:id="37"/>
    <w:bookmarkStart w:id="40"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 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bookmarkStart w:id="38" w:name="pro"/>
    <w:p>
      <w:pPr>
        <w:pStyle w:val="Heading4"/>
      </w:pPr>
      <w:r>
        <w:t xml:space="preserve">Pro</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bookmarkEnd w:id="38"/>
    <w:bookmarkStart w:id="39" w:name="cons-1"/>
    <w:p>
      <w:pPr>
        <w:pStyle w:val="Heading4"/>
      </w:pPr>
      <w:r>
        <w:t xml:space="preserve">Cons</w:t>
      </w:r>
    </w:p>
    <w:p>
      <w:pPr>
        <w:pStyle w:val="Compact"/>
        <w:numPr>
          <w:ilvl w:val="0"/>
          <w:numId w:val="1004"/>
        </w:numPr>
      </w:pPr>
      <w:r>
        <w:t xml:space="preserve">OS and middleware administration costs</w:t>
      </w:r>
    </w:p>
    <w:bookmarkEnd w:id="39"/>
    <w:bookmarkEnd w:id="40"/>
    <w:bookmarkStart w:id="44" w:name="containers"/>
    <w:p>
      <w:pPr>
        <w:pStyle w:val="Heading3"/>
      </w:pPr>
      <w:r>
        <w:t xml:space="preserve">Containers</w:t>
      </w:r>
    </w:p>
    <w:p>
      <w:pPr>
        <w:pStyle w:val="FirstParagraph"/>
      </w:pPr>
      <w:r>
        <w:t xml:space="preserve">While much more lightweight, containers are like VMs and can be started</w:t>
      </w:r>
      <w:r>
        <w:t xml:space="preserve"> </w:t>
      </w:r>
      <w:r>
        <w:t xml:space="preserve">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41">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bookmarkStart w:id="42" w:name="pro-1"/>
    <w:p>
      <w:pPr>
        <w:pStyle w:val="Heading4"/>
      </w:pPr>
      <w:r>
        <w:t xml:space="preserve">Pro</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bookmarkEnd w:id="42"/>
    <w:bookmarkStart w:id="43" w:name="cons-2"/>
    <w:p>
      <w:pPr>
        <w:pStyle w:val="Heading4"/>
      </w:pPr>
      <w: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43"/>
    <w:bookmarkEnd w:id="44"/>
    <w:bookmarkStart w:id="46"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45">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6"/>
    <w:bookmarkEnd w:id="47"/>
    <w:bookmarkStart w:id="77"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9"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8">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9">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50">
        <w:r>
          <w:rPr>
            <w:rStyle w:val="Hyperlink"/>
          </w:rPr>
          <w:t xml:space="preserve">Azure DevOps</w:t>
        </w:r>
      </w:hyperlink>
      <w:r>
        <w:t xml:space="preserve">,</w:t>
      </w:r>
      <w:r>
        <w:t xml:space="preserve"> </w:t>
      </w:r>
      <w:hyperlink r:id="rId51">
        <w:r>
          <w:rPr>
            <w:rStyle w:val="Hyperlink"/>
          </w:rPr>
          <w:t xml:space="preserve">GitHub</w:t>
        </w:r>
      </w:hyperlink>
      <w:r>
        <w:t xml:space="preserve">, and low-code</w:t>
      </w:r>
      <w:r>
        <w:t xml:space="preserve"> </w:t>
      </w:r>
      <w:hyperlink r:id="rId52">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53">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55" name="Picture"/>
            <a:graphic>
              <a:graphicData uri="http://schemas.openxmlformats.org/drawingml/2006/picture">
                <pic:pic>
                  <pic:nvPicPr>
                    <pic:cNvPr descr="media/ISV-Tech-Builders-tools-white.png" id="56" name="Picture"/>
                    <pic:cNvPicPr>
                      <a:picLocks noChangeArrowheads="1" noChangeAspect="1"/>
                    </pic:cNvPicPr>
                  </pic:nvPicPr>
                  <pic:blipFill>
                    <a:blip r:embed="rId54"/>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7">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8">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9"/>
    <w:bookmarkStart w:id="76" w:name="postgresql-on-azure-hosting-options"/>
    <w:p>
      <w:pPr>
        <w:pStyle w:val="Heading3"/>
      </w:pPr>
      <w:r>
        <w:t xml:space="preserve">PostgreSQL on Azure hosting options</w:t>
      </w:r>
    </w:p>
    <w:p>
      <w:pPr>
        <w:pStyle w:val="FirstParagraph"/>
      </w:pPr>
      <w:r>
        <w:t xml:space="preserve">The concepts of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61" name="Picture"/>
            <a:graphic>
              <a:graphicData uri="http://schemas.openxmlformats.org/drawingml/2006/picture">
                <pic:pic>
                  <pic:nvPicPr>
                    <pic:cNvPr descr="media/cloud-adoption-strategies.png" id="62" name="Picture"/>
                    <pic:cNvPicPr>
                      <a:picLocks noChangeArrowheads="1" noChangeAspect="1"/>
                    </pic:cNvPicPr>
                  </pic:nvPicPr>
                  <pic:blipFill>
                    <a:blip r:embed="rId60"/>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reference</w:t>
      </w:r>
      <w:r>
        <w:t xml:space="preserve"> </w:t>
      </w:r>
      <w:hyperlink r:id="rId63">
        <w:r>
          <w:rPr>
            <w:rStyle w:val="Hyperlink"/>
          </w:rPr>
          <w:t xml:space="preserve">Choose the right</w:t>
        </w:r>
        <w:r>
          <w:rPr>
            <w:rStyle w:val="Hyperlink"/>
          </w:rPr>
          <w:t xml:space="preserve"> </w:t>
        </w:r>
        <w:r>
          <w:rPr>
            <w:rStyle w:val="Hyperlink"/>
          </w:rPr>
          <w:t xml:space="preserve">PostgreSQL server option in Azure</w:t>
        </w:r>
      </w:hyperlink>
      <w:r>
        <w:t xml:space="preserve"> </w:t>
      </w:r>
      <w:r>
        <w:t xml:space="preserve">for the latest information. This</w:t>
      </w:r>
      <w:r>
        <w:t xml:space="preserve"> </w:t>
      </w:r>
      <w:r>
        <w:t xml:space="preserve">document outlines other considerations such as Total Cost of Ownership,</w:t>
      </w:r>
      <w:r>
        <w:t xml:space="preserve"> </w:t>
      </w:r>
      <w:r>
        <w:t xml:space="preserve">Billing, Administration and migration time.</w:t>
      </w:r>
    </w:p>
    <w:bookmarkStart w:id="64"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64"/>
    <w:bookmarkStart w:id="65"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65"/>
    <w:bookmarkStart w:id="72"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6">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the server and a burstable compute tier ideal for</w:t>
      </w:r>
      <w:r>
        <w:t xml:space="preserve"> </w:t>
      </w:r>
      <w:r>
        <w:t xml:space="preserve">workloads that do not need full compute capacity continuously.</w:t>
      </w:r>
    </w:p>
    <w:p>
      <w:pPr>
        <w:pStyle w:val="CaptionedFigure"/>
      </w:pPr>
      <w:r>
        <w:drawing>
          <wp:inline>
            <wp:extent cx="5334000" cy="3557960"/>
            <wp:effectExtent b="0" l="0" r="0" t="0"/>
            <wp:docPr descr="PostgreSQL and Availablity Zones" title="" id="68" name="Picture"/>
            <a:graphic>
              <a:graphicData uri="http://schemas.openxmlformats.org/drawingml/2006/picture">
                <pic:pic>
                  <pic:nvPicPr>
                    <pic:cNvPr descr="media/overview-flexible-server.png" id="69" name="Picture"/>
                    <pic:cNvPicPr>
                      <a:picLocks noChangeArrowheads="1" noChangeAspect="1"/>
                    </pic:cNvPicPr>
                  </pic:nvPicPr>
                  <pic:blipFill>
                    <a:blip r:embed="rId67"/>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PostgreSQL and Availablity Zones</w:t>
      </w:r>
    </w:p>
    <w:p>
      <w:pPr>
        <w:pStyle w:val="BodyText"/>
      </w:pPr>
      <w:r>
        <w:t xml:space="preserve">The Azure Database for PostgreSQL Flexible Server is available in most</w:t>
      </w:r>
      <w:r>
        <w:t xml:space="preserve"> </w:t>
      </w:r>
      <w:r>
        <w:t xml:space="preserve">Azure regions, however, when looking for a specific set of supported</w:t>
      </w:r>
      <w:r>
        <w:t xml:space="preserve"> </w:t>
      </w:r>
      <w:r>
        <w:t xml:space="preserve">features, reference the</w:t>
      </w:r>
      <w:r>
        <w:t xml:space="preserve"> </w:t>
      </w:r>
      <w:hyperlink r:id="rId70">
        <w:r>
          <w:rPr>
            <w:rStyle w:val="Hyperlink"/>
          </w:rPr>
          <w:t xml:space="preserve">latest documentation</w:t>
        </w:r>
      </w:hyperlink>
      <w:r>
        <w:t xml:space="preserve">.</w:t>
      </w:r>
    </w:p>
    <w:p>
      <w:pPr>
        <w:pStyle w:val="BodyText"/>
      </w:pPr>
      <w:r>
        <w:t xml:space="preserve">Within an Azure Database for PostgreSQL Flexible Server, it is possible</w:t>
      </w:r>
      <w:r>
        <w:t xml:space="preserve"> </w:t>
      </w:r>
      <w:r>
        <w:t xml:space="preserve">to create one or multiple databases. In some cases, it might be</w:t>
      </w:r>
      <w:r>
        <w:t xml:space="preserve"> </w:t>
      </w:r>
      <w:r>
        <w:t xml:space="preserve">appropriate to create a single database per server to utilize all the</w:t>
      </w:r>
      <w:r>
        <w:t xml:space="preserve"> </w:t>
      </w:r>
      <w:r>
        <w:t xml:space="preserve">available resources or create multiple databases to share the resources.</w:t>
      </w:r>
      <w:r>
        <w:t xml:space="preserve"> </w:t>
      </w:r>
      <w:r>
        <w:t xml:space="preserve">The pricing is structured per server, based on the configuration of</w:t>
      </w:r>
      <w:r>
        <w:t xml:space="preserve"> </w:t>
      </w:r>
      <w:r>
        <w:t xml:space="preserve">pricing tier, vCores, and storage (GB). For more information, see</w:t>
      </w:r>
      <w:r>
        <w:t xml:space="preserve"> </w:t>
      </w:r>
      <w:hyperlink r:id="rId71">
        <w:r>
          <w:rPr>
            <w:rStyle w:val="Hyperlink"/>
          </w:rPr>
          <w:t xml:space="preserve">Compute and Storage options</w:t>
        </w:r>
      </w:hyperlink>
      <w:r>
        <w:t xml:space="preserve">.</w:t>
      </w:r>
    </w:p>
    <w:bookmarkEnd w:id="72"/>
    <w:bookmarkStart w:id="73"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container-based instances inside PaaS-based services</w:t>
      </w:r>
      <w:r>
        <w:t xml:space="preserve"> </w:t>
      </w:r>
      <w:r>
        <w:t xml:space="preserve">such as Azure Container Instances and Azure App Services.</w:t>
      </w:r>
    </w:p>
    <w:bookmarkEnd w:id="73"/>
    <w:bookmarkStart w:id="75" w:name="video-reference"/>
    <w:p>
      <w:pPr>
        <w:pStyle w:val="Heading4"/>
      </w:pPr>
      <w:r>
        <w:t xml:space="preserve">Video reference</w:t>
      </w:r>
    </w:p>
    <w:p>
      <w:pPr>
        <w:pStyle w:val="FirstParagraph"/>
      </w:pPr>
      <w:r>
        <w:t xml:space="preserve">For a video comparison of cloud hosting models, please refer to</w:t>
      </w:r>
      <w:r>
        <w:t xml:space="preserve"> </w:t>
      </w:r>
      <w:hyperlink r:id="rId74">
        <w:r>
          <w:rPr>
            <w:rStyle w:val="Hyperlink"/>
          </w:rPr>
          <w:t xml:space="preserve">Microsoft Learn.</w:t>
        </w:r>
      </w:hyperlink>
    </w:p>
    <w:bookmarkEnd w:id="75"/>
    <w:bookmarkEnd w:id="76"/>
    <w:bookmarkEnd w:id="77"/>
    <w:bookmarkStart w:id="170"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8">
        <w:r>
          <w:rPr>
            <w:rStyle w:val="Hyperlink"/>
          </w:rPr>
          <w:t xml:space="preserve">Azure Fundamentals Microsoft Learn Module</w:t>
        </w:r>
      </w:hyperlink>
      <w:r>
        <w:t xml:space="preserve"> </w:t>
      </w:r>
      <w:r>
        <w:t xml:space="preserve">demonstrates how IaaS</w:t>
      </w:r>
      <w:r>
        <w:t xml:space="preserve"> </w:t>
      </w:r>
      <w:r>
        <w:t xml:space="preserve">and PaaS classify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80" name="Picture"/>
            <a:graphic>
              <a:graphicData uri="http://schemas.openxmlformats.org/drawingml/2006/picture">
                <pic:pic>
                  <pic:nvPicPr>
                    <pic:cNvPr descr="./media/azure-services.png" id="81" name="Picture"/>
                    <pic:cNvPicPr>
                      <a:picLocks noChangeArrowheads="1" noChangeAspect="1"/>
                    </pic:cNvPicPr>
                  </pic:nvPicPr>
                  <pic:blipFill>
                    <a:blip r:embed="rId79"/>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82">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83">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84">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85">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6">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92"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7">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8">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w:t>
      </w:r>
      <w:r>
        <w:t xml:space="preserve"> </w:t>
      </w:r>
      <w:r>
        <w:rPr>
          <w:i/>
          <w:iCs/>
        </w:rPr>
        <w:t xml:space="preserve">subscription</w:t>
      </w:r>
      <w:r>
        <w:t xml:space="preserve"> </w:t>
      </w:r>
      <w:r>
        <w:t xml:space="preserve">to hold</w:t>
      </w:r>
      <w:r>
        <w:t xml:space="preserve"> </w:t>
      </w:r>
      <w:r>
        <w:t xml:space="preserve">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90" name="Picture"/>
            <a:graphic>
              <a:graphicData uri="http://schemas.openxmlformats.org/drawingml/2006/picture">
                <pic:pic>
                  <pic:nvPicPr>
                    <pic:cNvPr descr="./media/scope-levels.png" id="91" name="Picture"/>
                    <pic:cNvPicPr>
                      <a:picLocks noChangeArrowheads="1" noChangeAspect="1"/>
                    </pic:cNvPicPr>
                  </pic:nvPicPr>
                  <pic:blipFill>
                    <a:blip r:embed="rId89"/>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92"/>
    <w:bookmarkStart w:id="97" w:name="create-landing-zone"/>
    <w:p>
      <w:pPr>
        <w:pStyle w:val="Heading3"/>
      </w:pPr>
      <w:r>
        <w:t xml:space="preserve">Create landing zone</w:t>
      </w:r>
    </w:p>
    <w:p>
      <w:pPr>
        <w:pStyle w:val="FirstParagraph"/>
      </w:pPr>
      <w:r>
        <w:t xml:space="preserve">An</w:t>
      </w:r>
      <w:r>
        <w:t xml:space="preserve"> </w:t>
      </w:r>
      <w:hyperlink r:id="rId93">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95" name="Picture"/>
            <a:graphic>
              <a:graphicData uri="http://schemas.openxmlformats.org/drawingml/2006/picture">
                <pic:pic>
                  <pic:nvPicPr>
                    <pic:cNvPr descr="./media/landing-zone-accelerator.png" id="96" name="Picture"/>
                    <pic:cNvPicPr>
                      <a:picLocks noChangeArrowheads="1" noChangeAspect="1"/>
                    </pic:cNvPicPr>
                  </pic:nvPicPr>
                  <pic:blipFill>
                    <a:blip r:embed="rId94"/>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7"/>
    <w:bookmarkStart w:id="106"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8">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9">
        <w:r>
          <w:rPr>
            <w:rStyle w:val="Hyperlink"/>
          </w:rPr>
          <w:t xml:space="preserve">Azure CLI</w:t>
        </w:r>
      </w:hyperlink>
      <w:r>
        <w:t xml:space="preserve">,</w:t>
      </w:r>
      <w:r>
        <w:t xml:space="preserve"> </w:t>
      </w:r>
      <w:hyperlink r:id="rId100">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101">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102">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104" name="Picture"/>
            <a:graphic>
              <a:graphicData uri="http://schemas.openxmlformats.org/drawingml/2006/picture">
                <pic:pic>
                  <pic:nvPicPr>
                    <pic:cNvPr descr="media/consistent-management-layer.png" id="105" name="Picture"/>
                    <pic:cNvPicPr>
                      <a:picLocks noChangeArrowheads="1" noChangeAspect="1"/>
                    </pic:cNvPicPr>
                  </pic:nvPicPr>
                  <pic:blipFill>
                    <a:blip r:embed="rId103"/>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102">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6"/>
    <w:bookmarkStart w:id="158"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8" name="Picture"/>
            <a:graphic>
              <a:graphicData uri="http://schemas.openxmlformats.org/drawingml/2006/picture">
                <pic:pic>
                  <pic:nvPicPr>
                    <pic:cNvPr descr="media/azure-management-tool-maturity.png" id="109" name="Picture"/>
                    <pic:cNvPicPr>
                      <a:picLocks noChangeArrowheads="1" noChangeAspect="1"/>
                    </pic:cNvPicPr>
                  </pic:nvPicPr>
                  <pic:blipFill>
                    <a:blip r:embed="rId107"/>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20"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10">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12" name="Picture"/>
            <a:graphic>
              <a:graphicData uri="http://schemas.openxmlformats.org/drawingml/2006/picture">
                <pic:pic>
                  <pic:nvPicPr>
                    <pic:cNvPr descr="media/azure-portal-services.png" id="113" name="Picture"/>
                    <pic:cNvPicPr>
                      <a:picLocks noChangeArrowheads="1" noChangeAspect="1"/>
                    </pic:cNvPicPr>
                  </pic:nvPicPr>
                  <pic:blipFill>
                    <a:blip r:embed="rId111"/>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8" w:name="azure-marketplace"/>
    <w:p>
      <w:pPr>
        <w:pStyle w:val="Heading5"/>
      </w:pPr>
      <w:r>
        <w:t xml:space="preserve">Azure Marketplace</w:t>
      </w:r>
    </w:p>
    <w:p>
      <w:pPr>
        <w:pStyle w:val="FirstParagraph"/>
      </w:pPr>
      <w:hyperlink r:id="rId114">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innovative solutions</w:t>
      </w:r>
      <w:r>
        <w:t xml:space="preserve"> </w:t>
      </w:r>
      <w:r>
        <w:t xml:space="preserve">and 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6" name="Picture"/>
            <a:graphic>
              <a:graphicData uri="http://schemas.openxmlformats.org/drawingml/2006/picture">
                <pic:pic>
                  <pic:nvPicPr>
                    <pic:cNvPr descr="media/azure-marketplace-search-results.png" id="117" name="Picture"/>
                    <pic:cNvPicPr>
                      <a:picLocks noChangeArrowheads="1" noChangeAspect="1"/>
                    </pic:cNvPicPr>
                  </pic:nvPicPr>
                  <pic:blipFill>
                    <a:blip r:embed="rId115"/>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8"/>
    <w:bookmarkStart w:id="119"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9"/>
    <w:bookmarkEnd w:id="120"/>
    <w:bookmarkStart w:id="125"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22" name="Picture"/>
            <a:graphic>
              <a:graphicData uri="http://schemas.openxmlformats.org/drawingml/2006/picture">
                <pic:pic>
                  <pic:nvPicPr>
                    <pic:cNvPr descr="media/azure-cli-example.png" id="123" name="Picture"/>
                    <pic:cNvPicPr>
                      <a:picLocks noChangeArrowheads="1" noChangeAspect="1"/>
                    </pic:cNvPicPr>
                  </pic:nvPicPr>
                  <pic:blipFill>
                    <a:blip r:embed="rId121"/>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24">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25"/>
    <w:bookmarkStart w:id="129" w:name="azure-cli"/>
    <w:p>
      <w:pPr>
        <w:pStyle w:val="Heading4"/>
      </w:pPr>
      <w:r>
        <w:t xml:space="preserve">Azure CLI</w:t>
      </w:r>
    </w:p>
    <w:p>
      <w:pPr>
        <w:pStyle w:val="FirstParagraph"/>
      </w:pPr>
      <w:r>
        <w:t xml:space="preserve">It is possible to run the Azure CLI and Azure PowerShell from the</w:t>
      </w:r>
      <w:r>
        <w:t xml:space="preserve"> </w:t>
      </w:r>
      <w:hyperlink r:id="rId126">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7">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8">
        <w:r>
          <w:rPr>
            <w:rStyle w:val="Hyperlink"/>
          </w:rPr>
          <w:t xml:space="preserve">installation document.</w:t>
        </w:r>
      </w:hyperlink>
    </w:p>
    <w:bookmarkEnd w:id="129"/>
    <w:bookmarkStart w:id="130"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6">
        <w:r>
          <w:rPr>
            <w:rStyle w:val="Hyperlink"/>
          </w:rPr>
          <w:t xml:space="preserve">https://shell.azure.com</w:t>
        </w:r>
      </w:hyperlink>
      <w:r>
        <w:t xml:space="preserve">.</w:t>
      </w:r>
    </w:p>
    <w:bookmarkEnd w:id="130"/>
    <w:bookmarkStart w:id="132"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31">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32"/>
    <w:bookmarkStart w:id="134" w:name="azure-api"/>
    <w:p>
      <w:pPr>
        <w:pStyle w:val="Heading4"/>
      </w:pPr>
      <w:r>
        <w:t xml:space="preserve">Azure API</w:t>
      </w:r>
    </w:p>
    <w:p>
      <w:pPr>
        <w:pStyle w:val="FirstParagraph"/>
      </w:pPr>
      <w:r>
        <w:t xml:space="preserve">All paths lead to the Azure REST APIs. However, if the need arises to</w:t>
      </w:r>
      <w:r>
        <w:t xml:space="preserve"> </w:t>
      </w:r>
      <w:r>
        <w:t xml:space="preserve">build custom tools using simply HTTP REST calls it is possible. To find</w:t>
      </w:r>
      <w:r>
        <w:t xml:space="preserve"> </w:t>
      </w:r>
      <w:r>
        <w:t xml:space="preserve">the latest on the API release for Azure Database for PostgreSQL,</w:t>
      </w:r>
      <w:r>
        <w:t xml:space="preserve"> </w:t>
      </w:r>
      <w:r>
        <w:t xml:space="preserve">reference</w:t>
      </w:r>
      <w:r>
        <w:t xml:space="preserve"> </w:t>
      </w:r>
      <w:hyperlink r:id="rId133">
        <w:r>
          <w:rPr>
            <w:rStyle w:val="Hyperlink"/>
          </w:rPr>
          <w:t xml:space="preserve">API Release notes</w:t>
        </w:r>
      </w:hyperlink>
      <w:r>
        <w:t xml:space="preserve">.</w:t>
      </w:r>
    </w:p>
    <w:bookmarkEnd w:id="134"/>
    <w:bookmarkStart w:id="154" w:name="infrastructure-as-code"/>
    <w:p>
      <w:pPr>
        <w:pStyle w:val="Heading4"/>
      </w:pPr>
      <w:r>
        <w:t xml:space="preserve">Infrastructure as Code</w:t>
      </w:r>
    </w:p>
    <w:p>
      <w:pPr>
        <w:pStyle w:val="FirstParagraph"/>
      </w:pPr>
      <w:hyperlink r:id="rId135">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40" w:name="arm-templates"/>
    <w:p>
      <w:pPr>
        <w:pStyle w:val="Heading5"/>
      </w:pPr>
      <w:r>
        <w:t xml:space="preserve">ARM templates</w:t>
      </w:r>
    </w:p>
    <w:p>
      <w:pPr>
        <w:pStyle w:val="FirstParagraph"/>
      </w:pPr>
      <w:hyperlink r:id="rId136">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8" name="Picture"/>
            <a:graphic>
              <a:graphicData uri="http://schemas.openxmlformats.org/drawingml/2006/picture">
                <pic:pic>
                  <pic:nvPicPr>
                    <pic:cNvPr descr="media/azure-template-json-example.png" id="139" name="Picture"/>
                    <pic:cNvPicPr>
                      <a:picLocks noChangeArrowheads="1" noChangeAspect="1"/>
                    </pic:cNvPicPr>
                  </pic:nvPicPr>
                  <pic:blipFill>
                    <a:blip r:embed="rId137"/>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40"/>
    <w:bookmarkStart w:id="147"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a tool existed</w:t>
      </w:r>
      <w:r>
        <w:t xml:space="preserve"> </w:t>
      </w:r>
      <w:r>
        <w:t xml:space="preserve">that translates simple declarative statements into ARM templates? Better</w:t>
      </w:r>
      <w:r>
        <w:t xml:space="preserve"> </w:t>
      </w:r>
      <w:r>
        <w:t xml:space="preserve">yet, what if that tool took existing ARM templates and translated them</w:t>
      </w:r>
      <w:r>
        <w:t xml:space="preserve"> </w:t>
      </w:r>
      <w:r>
        <w:t xml:space="preserve">into a simple configuration?</w:t>
      </w:r>
      <w:r>
        <w:t xml:space="preserve"> </w:t>
      </w:r>
      <w:hyperlink r:id="rId141">
        <w:r>
          <w:rPr>
            <w:rStyle w:val="Hyperlink"/>
          </w:rPr>
          <w:t xml:space="preserve">Bicep</w:t>
        </w:r>
      </w:hyperlink>
      <w:r>
        <w:t xml:space="preserve"> </w:t>
      </w:r>
      <w:r>
        <w:t xml:space="preserve">is a domain-specific language (DSL)</w:t>
      </w:r>
      <w:r>
        <w:t xml:space="preserve"> </w:t>
      </w:r>
      <w:r>
        <w:t xml:space="preserve">that uses a declarative syntax to deploy Azure resources. Bicep files</w:t>
      </w:r>
      <w:r>
        <w:t xml:space="preserve"> </w:t>
      </w:r>
      <w:r>
        <w:t xml:space="preserve">define the infrastructure to deploy to Azure and then use that file</w:t>
      </w:r>
      <w:r>
        <w:t xml:space="preserve"> </w:t>
      </w:r>
      <w:r>
        <w:t xml:space="preserve">throughout the development lifecycle to repeatedly deploy infrastructure</w:t>
      </w:r>
      <w:r>
        <w:t xml:space="preserve"> </w:t>
      </w:r>
      <w:r>
        <w:t xml:space="preserve">changes. Resources are deployed 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42">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43">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45" name="Picture"/>
            <a:graphic>
              <a:graphicData uri="http://schemas.openxmlformats.org/drawingml/2006/picture">
                <pic:pic>
                  <pic:nvPicPr>
                    <pic:cNvPr descr="./media/sample-bicep-template.png" id="146" name="Picture"/>
                    <pic:cNvPicPr>
                      <a:picLocks noChangeArrowheads="1" noChangeAspect="1"/>
                    </pic:cNvPicPr>
                  </pic:nvPicPr>
                  <pic:blipFill>
                    <a:blip r:embed="rId144"/>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7"/>
    <w:bookmarkStart w:id="153" w:name="terraform"/>
    <w:p>
      <w:pPr>
        <w:pStyle w:val="Heading5"/>
      </w:pPr>
      <w:r>
        <w:t xml:space="preserve">Terraform</w:t>
      </w:r>
    </w:p>
    <w:p>
      <w:pPr>
        <w:pStyle w:val="FirstParagraph"/>
      </w:pPr>
      <w:hyperlink r:id="rId148">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9">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51" name="Picture"/>
            <a:graphic>
              <a:graphicData uri="http://schemas.openxmlformats.org/drawingml/2006/picture">
                <pic:pic>
                  <pic:nvPicPr>
                    <pic:cNvPr descr="./media/sample-terraform-template.png" id="152" name="Picture"/>
                    <pic:cNvPicPr>
                      <a:picLocks noChangeArrowheads="1" noChangeAspect="1"/>
                    </pic:cNvPicPr>
                  </pic:nvPicPr>
                  <pic:blipFill>
                    <a:blip r:embed="rId150"/>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53"/>
    <w:bookmarkEnd w:id="154"/>
    <w:bookmarkStart w:id="157"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55">
        <w:r>
          <w:rPr>
            <w:rStyle w:val="Hyperlink"/>
          </w:rPr>
          <w:t xml:space="preserve">resource tags</w:t>
        </w:r>
      </w:hyperlink>
      <w:r>
        <w:t xml:space="preserve"> </w:t>
      </w:r>
      <w:r>
        <w:t xml:space="preserve">and</w:t>
      </w:r>
      <w:r>
        <w:t xml:space="preserve"> </w:t>
      </w:r>
      <w:hyperlink r:id="rId156">
        <w:r>
          <w:rPr>
            <w:rStyle w:val="Hyperlink"/>
          </w:rPr>
          <w:t xml:space="preserve">resource locks</w:t>
        </w:r>
      </w:hyperlink>
      <w:r>
        <w:t xml:space="preserve"> </w:t>
      </w:r>
      <w:r>
        <w:t xml:space="preserve">to facilitate</w:t>
      </w:r>
      <w:r>
        <w:t xml:space="preserve"> </w:t>
      </w:r>
      <w:r>
        <w:t xml:space="preserve">compliance, cost management, and security.</w:t>
      </w:r>
    </w:p>
    <w:bookmarkEnd w:id="157"/>
    <w:bookmarkEnd w:id="158"/>
    <w:bookmarkStart w:id="169" w:name="azure-deployment-resources"/>
    <w:p>
      <w:pPr>
        <w:pStyle w:val="Heading3"/>
      </w:pPr>
      <w:r>
        <w:t xml:space="preserve">Azure deployment resources</w:t>
      </w:r>
    </w:p>
    <w:bookmarkStart w:id="164" w:name="support"/>
    <w:p>
      <w:pPr>
        <w:pStyle w:val="Heading4"/>
      </w:pPr>
      <w:r>
        <w:t xml:space="preserve">Support</w:t>
      </w:r>
    </w:p>
    <w:p>
      <w:pPr>
        <w:pStyle w:val="FirstParagraph"/>
      </w:pPr>
      <w:r>
        <w:t xml:space="preserve">Azure provides</w:t>
      </w:r>
      <w:r>
        <w:t xml:space="preserve"> </w:t>
      </w:r>
      <w:hyperlink r:id="rId159">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60">
        <w:r>
          <w:rPr>
            <w:rStyle w:val="Hyperlink"/>
          </w:rPr>
          <w:t xml:space="preserve">StackOverflow Azure Tag</w:t>
        </w:r>
      </w:hyperlink>
    </w:p>
    <w:p>
      <w:pPr>
        <w:pStyle w:val="Compact"/>
        <w:numPr>
          <w:ilvl w:val="0"/>
          <w:numId w:val="1013"/>
        </w:numPr>
      </w:pPr>
      <w:hyperlink r:id="rId161">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62">
        <w:r>
          <w:rPr>
            <w:rStyle w:val="Hyperlink"/>
          </w:rPr>
          <w:t xml:space="preserve">FastTrack for Azure</w:t>
        </w:r>
      </w:hyperlink>
    </w:p>
    <w:p>
      <w:pPr>
        <w:pStyle w:val="Compact"/>
        <w:numPr>
          <w:ilvl w:val="0"/>
          <w:numId w:val="1013"/>
        </w:numPr>
      </w:pPr>
      <w:hyperlink r:id="rId163">
        <w:r>
          <w:rPr>
            <w:rStyle w:val="Hyperlink"/>
          </w:rPr>
          <w:t xml:space="preserve">Support Requests</w:t>
        </w:r>
      </w:hyperlink>
    </w:p>
    <w:bookmarkEnd w:id="164"/>
    <w:bookmarkStart w:id="168" w:name="training"/>
    <w:p>
      <w:pPr>
        <w:pStyle w:val="Heading4"/>
      </w:pPr>
      <w:r>
        <w:t xml:space="preserve">Training</w:t>
      </w:r>
    </w:p>
    <w:p>
      <w:pPr>
        <w:pStyle w:val="Compact"/>
        <w:numPr>
          <w:ilvl w:val="0"/>
          <w:numId w:val="1014"/>
        </w:numPr>
      </w:pPr>
      <w:hyperlink r:id="rId165">
        <w:r>
          <w:rPr>
            <w:rStyle w:val="Hyperlink"/>
          </w:rPr>
          <w:t xml:space="preserve">Azure Certifications and Exams</w:t>
        </w:r>
      </w:hyperlink>
    </w:p>
    <w:p>
      <w:pPr>
        <w:pStyle w:val="Compact"/>
        <w:numPr>
          <w:ilvl w:val="0"/>
          <w:numId w:val="1014"/>
        </w:numPr>
      </w:pPr>
      <w:hyperlink r:id="rId166">
        <w:r>
          <w:rPr>
            <w:rStyle w:val="Hyperlink"/>
          </w:rPr>
          <w:t xml:space="preserve">Microsoft Learn</w:t>
        </w:r>
      </w:hyperlink>
    </w:p>
    <w:p>
      <w:pPr>
        <w:pStyle w:val="Compact"/>
        <w:numPr>
          <w:ilvl w:val="0"/>
          <w:numId w:val="1014"/>
        </w:numPr>
      </w:pPr>
      <w:hyperlink r:id="rId167">
        <w:r>
          <w:rPr>
            <w:rStyle w:val="Hyperlink"/>
          </w:rPr>
          <w:t xml:space="preserve">Azure Fundamentals (AZ-900) Learning Path</w:t>
        </w:r>
      </w:hyperlink>
    </w:p>
    <w:bookmarkEnd w:id="168"/>
    <w:bookmarkEnd w:id="169"/>
    <w:bookmarkEnd w:id="170"/>
    <w:bookmarkStart w:id="208"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71">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 Manager</w:t>
      </w:r>
      <w:r>
        <w:t xml:space="preserve"> </w:t>
      </w:r>
      <w:r>
        <w:t xml:space="preserve">handles resource configuration, meaning that standard Azure management</w:t>
      </w:r>
      <w:r>
        <w:t xml:space="preserve"> </w:t>
      </w:r>
      <w:r>
        <w:t xml:space="preserve">tools, such as the CLI, PowerShell, and ARM templates, are still</w:t>
      </w:r>
      <w:r>
        <w:t xml:space="preserve"> </w:t>
      </w:r>
      <w:r>
        <w:t xml:space="preserve">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72">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74" name="Picture"/>
            <a:graphic>
              <a:graphicData uri="http://schemas.openxmlformats.org/drawingml/2006/picture">
                <pic:pic>
                  <pic:nvPicPr>
                    <pic:cNvPr descr="./media/postgresql-conceptual-diagram.png" id="175" name="Picture"/>
                    <pic:cNvPicPr>
                      <a:picLocks noChangeArrowheads="1" noChangeAspect="1"/>
                    </pic:cNvPicPr>
                  </pic:nvPicPr>
                  <pic:blipFill>
                    <a:blip r:embed="rId173"/>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9"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7" name="Picture"/>
            <a:graphic>
              <a:graphicData uri="http://schemas.openxmlformats.org/drawingml/2006/picture">
                <pic:pic>
                  <pic:nvPicPr>
                    <pic:cNvPr descr="media/watch.png" id="178" name="Picture"/>
                    <pic:cNvPicPr>
                      <a:picLocks noChangeArrowheads="1" noChangeAspect="1"/>
                    </pic:cNvPicPr>
                  </pic:nvPicPr>
                  <pic:blipFill>
                    <a:blip r:embed="rId176"/>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9"/>
    <w:bookmarkStart w:id="205"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71">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80">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81">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83" name="Picture"/>
            <a:graphic>
              <a:graphicData uri="http://schemas.openxmlformats.org/drawingml/2006/picture">
                <pic:pic>
                  <pic:nvPicPr>
                    <pic:cNvPr descr="./media/flexible-server.png" id="184" name="Picture"/>
                    <pic:cNvPicPr>
                      <a:picLocks noChangeArrowheads="1" noChangeAspect="1"/>
                    </pic:cNvPicPr>
                  </pic:nvPicPr>
                  <pic:blipFill>
                    <a:blip r:embed="rId182"/>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5"/>
        </w:numPr>
      </w:pPr>
      <w:hyperlink r:id="rId185">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7" name="Picture"/>
            <a:graphic>
              <a:graphicData uri="http://schemas.openxmlformats.org/drawingml/2006/picture">
                <pic:pic>
                  <pic:nvPicPr>
                    <pic:cNvPr descr="media/custom_maintenance_schedule.png" id="188" name="Picture"/>
                    <pic:cNvPicPr>
                      <a:picLocks noChangeArrowheads="1" noChangeAspect="1"/>
                    </pic:cNvPicPr>
                  </pic:nvPicPr>
                  <pic:blipFill>
                    <a:blip r:embed="rId186"/>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5"/>
        </w:numPr>
      </w:pPr>
      <w:hyperlink r:id="rId189">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5"/>
        </w:numPr>
      </w:pPr>
      <w:hyperlink r:id="rId190">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92" name="Picture"/>
            <a:graphic>
              <a:graphicData uri="http://schemas.openxmlformats.org/drawingml/2006/picture">
                <pic:pic>
                  <pic:nvPicPr>
                    <pic:cNvPr descr="media/postgresql_backup_configuration.png" id="193" name="Picture"/>
                    <pic:cNvPicPr>
                      <a:picLocks noChangeArrowheads="1" noChangeAspect="1"/>
                    </pic:cNvPicPr>
                  </pic:nvPicPr>
                  <pic:blipFill>
                    <a:blip r:embed="rId191"/>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5"/>
        </w:numPr>
      </w:pPr>
      <w:hyperlink r:id="rId194">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primary</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5"/>
        </w:numPr>
      </w:pPr>
      <w:hyperlink r:id="rId195">
        <w:r>
          <w:rPr>
            <w:rStyle w:val="Hyperlink"/>
          </w:rPr>
          <w:t xml:space="preserve">Input-output operations per second (IOPS):</w:t>
        </w:r>
      </w:hyperlink>
      <w:r>
        <w:t xml:space="preserve"> </w:t>
      </w:r>
      <w:r>
        <w:t xml:space="preserve">IOPS can be configured</w:t>
      </w:r>
      <w:r>
        <w:t xml:space="preserve"> </w:t>
      </w:r>
      <w:r>
        <w:t xml:space="preserve">based on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7" name="Picture"/>
            <a:graphic>
              <a:graphicData uri="http://schemas.openxmlformats.org/drawingml/2006/picture">
                <pic:pic>
                  <pic:nvPicPr>
                    <pic:cNvPr descr="media/postgresql_iops_configuration.png" id="198" name="Picture"/>
                    <pic:cNvPicPr>
                      <a:picLocks noChangeArrowheads="1" noChangeAspect="1"/>
                    </pic:cNvPicPr>
                  </pic:nvPicPr>
                  <pic:blipFill>
                    <a:blip r:embed="rId196"/>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204"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6"/>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6"/>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6"/>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7"/>
        </w:numPr>
      </w:pPr>
      <w:r>
        <w:t xml:space="preserve">Use the</w:t>
      </w:r>
      <w:r>
        <w:t xml:space="preserve"> </w:t>
      </w:r>
      <w:hyperlink r:id="rId199">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201" name="Picture"/>
            <a:graphic>
              <a:graphicData uri="http://schemas.openxmlformats.org/drawingml/2006/picture">
                <pic:pic>
                  <pic:nvPicPr>
                    <pic:cNvPr descr="media/note.png" id="202"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203">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7"/>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204"/>
    <w:bookmarkEnd w:id="205"/>
    <w:bookmarkStart w:id="207" w:name="flexible-server-unsupported-features"/>
    <w:p>
      <w:pPr>
        <w:pStyle w:val="Heading3"/>
      </w:pPr>
      <w:r>
        <w:t xml:space="preserve">Flexible Server Unsupported Features</w:t>
      </w:r>
    </w:p>
    <w:p>
      <w:pPr>
        <w:pStyle w:val="FirstParagraph"/>
      </w:pPr>
      <w:r>
        <w:t xml:space="preserve">Azure provides a</w:t>
      </w:r>
      <w:r>
        <w:t xml:space="preserve"> </w:t>
      </w:r>
      <w:hyperlink r:id="rId206">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8"/>
        </w:numPr>
      </w:pPr>
      <w:r>
        <w:t xml:space="preserve">Users are not provided host or OS access to view or modify</w:t>
      </w:r>
      <w:r>
        <w:t xml:space="preserve"> </w:t>
      </w:r>
      <w:r>
        <w:t xml:space="preserve">configuration files such as postgresql.conf</w:t>
      </w:r>
    </w:p>
    <w:p>
      <w:pPr>
        <w:pStyle w:val="Compact"/>
        <w:numPr>
          <w:ilvl w:val="0"/>
          <w:numId w:val="1018"/>
        </w:numPr>
      </w:pPr>
      <w:r>
        <w:t xml:space="preserve">It is not possible to load custom extensions in Azure Database for</w:t>
      </w:r>
      <w:r>
        <w:t xml:space="preserve"> </w:t>
      </w:r>
      <w:r>
        <w:t xml:space="preserve">PostgreSQL Flexible Server.</w:t>
      </w:r>
    </w:p>
    <w:bookmarkEnd w:id="207"/>
    <w:bookmarkEnd w:id="208"/>
    <w:bookmarkStart w:id="215" w:name="Xcca4fc764a88ded456f376b8bfd67cd87294dc7"/>
    <w:p>
      <w:pPr>
        <w:pStyle w:val="Heading2"/>
      </w:pPr>
      <w:r>
        <w:t xml:space="preserve">Migrate to Azure Database for Flexible Server</w:t>
      </w:r>
    </w:p>
    <w:bookmarkStart w:id="213"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currently several tools available to do</w:t>
      </w:r>
      <w:r>
        <w:t xml:space="preserve"> </w:t>
      </w:r>
      <w:r>
        <w:t xml:space="preserve">this:</w:t>
      </w:r>
    </w:p>
    <w:p>
      <w:pPr>
        <w:pStyle w:val="Compact"/>
        <w:numPr>
          <w:ilvl w:val="0"/>
          <w:numId w:val="1019"/>
        </w:numPr>
      </w:pPr>
      <w:r>
        <w:t xml:space="preserve">Database tools</w:t>
      </w:r>
    </w:p>
    <w:p>
      <w:pPr>
        <w:pStyle w:val="Compact"/>
        <w:numPr>
          <w:ilvl w:val="1"/>
          <w:numId w:val="1020"/>
        </w:numPr>
      </w:pPr>
      <w:hyperlink r:id="rId209">
        <w:r>
          <w:rPr>
            <w:rStyle w:val="Hyperlink"/>
          </w:rPr>
          <w:t xml:space="preserve">Azure Database Migration Service (DMS)</w:t>
        </w:r>
      </w:hyperlink>
    </w:p>
    <w:p>
      <w:pPr>
        <w:pStyle w:val="Compact"/>
        <w:numPr>
          <w:ilvl w:val="1"/>
          <w:numId w:val="1020"/>
        </w:numPr>
      </w:pPr>
      <w:hyperlink r:id="rId210">
        <w:r>
          <w:rPr>
            <w:rStyle w:val="Hyperlink"/>
          </w:rPr>
          <w:t xml:space="preserve">pg_dump and pg_restore</w:t>
        </w:r>
      </w:hyperlink>
    </w:p>
    <w:p>
      <w:pPr>
        <w:pStyle w:val="Compact"/>
        <w:numPr>
          <w:ilvl w:val="0"/>
          <w:numId w:val="1019"/>
        </w:numPr>
      </w:pPr>
      <w:hyperlink r:id="rId211">
        <w:r>
          <w:rPr>
            <w:rStyle w:val="Hyperlink"/>
          </w:rPr>
          <w:t xml:space="preserve">Azure Portal</w:t>
        </w:r>
      </w:hyperlink>
    </w:p>
    <w:p>
      <w:pPr>
        <w:pStyle w:val="Compact"/>
        <w:numPr>
          <w:ilvl w:val="0"/>
          <w:numId w:val="1019"/>
        </w:numPr>
      </w:pPr>
      <w:hyperlink r:id="rId212">
        <w:r>
          <w:rPr>
            <w:rStyle w:val="Hyperlink"/>
          </w:rPr>
          <w:t xml:space="preserve">Azure CLI</w:t>
        </w:r>
      </w:hyperlink>
    </w:p>
    <w:p>
      <w:pPr>
        <w:pStyle w:val="FirstParagraph"/>
      </w:pPr>
      <w:r>
        <w:t xml:space="preserve">In addition to any migration pre-requisites, a network path must exist</w:t>
      </w:r>
      <w:r>
        <w:t xml:space="preserve"> </w:t>
      </w:r>
      <w:r>
        <w:t xml:space="preserve">between the on-premises instance/tool and the remote Azure Database for</w:t>
      </w:r>
      <w:r>
        <w:t xml:space="preserve"> </w:t>
      </w:r>
      <w:r>
        <w:t xml:space="preserve">PostgreSQL Flexible Server instance. This can be more complicated than</w:t>
      </w:r>
      <w:r>
        <w:t xml:space="preserve"> </w:t>
      </w:r>
      <w:r>
        <w:t xml:space="preserve">at first glance depending on several different network topology</w:t>
      </w:r>
      <w:r>
        <w:t xml:space="preserve"> </w:t>
      </w:r>
      <w:r>
        <w:t xml:space="preserve">possibilities.</w:t>
      </w:r>
    </w:p>
    <w:bookmarkEnd w:id="213"/>
    <w:bookmarkStart w:id="214"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choosing a migration path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There are two potential migration paths:</w:t>
      </w:r>
    </w:p>
    <w:p>
      <w:pPr>
        <w:numPr>
          <w:ilvl w:val="0"/>
          <w:numId w:val="1021"/>
        </w:numPr>
      </w:pPr>
      <w:r>
        <w:rPr>
          <w:b/>
          <w:bCs/>
        </w:rPr>
        <w:t xml:space="preserve">Offline Migration</w:t>
      </w:r>
      <w:r>
        <w:t xml:space="preserve"> </w:t>
      </w:r>
      <w:r>
        <w:t xml:space="preserve">– In an offline migration, all applications</w:t>
      </w:r>
      <w:r>
        <w:t xml:space="preserve"> </w:t>
      </w:r>
      <w:r>
        <w:t xml:space="preserve">connecting to the source instance are stopped and the database(s) is</w:t>
      </w:r>
      <w:r>
        <w:t xml:space="preserve"> </w:t>
      </w:r>
      <w:r>
        <w:t xml:space="preserve">copied to the Flexible Server.</w:t>
      </w:r>
    </w:p>
    <w:p>
      <w:pPr>
        <w:numPr>
          <w:ilvl w:val="0"/>
          <w:numId w:val="1021"/>
        </w:numPr>
      </w:pPr>
      <w:r>
        <w:rPr>
          <w:b/>
          <w:bCs/>
        </w:rPr>
        <w:t xml:space="preserve">Online Migration</w:t>
      </w:r>
      <w:r>
        <w:t xml:space="preserve"> </w:t>
      </w:r>
      <w:r>
        <w:t xml:space="preserve">- In an online migration, applications</w:t>
      </w:r>
      <w:r>
        <w:t xml:space="preserve"> </w:t>
      </w:r>
      <w:r>
        <w:t xml:space="preserve">connecting to the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synchronized</w:t>
      </w:r>
      <w:r>
        <w:t xml:space="preserve"> </w:t>
      </w:r>
      <w:r>
        <w:t xml:space="preserve">with the source server. A cutover is performed when the target</w:t>
      </w:r>
      <w:r>
        <w:t xml:space="preserve"> </w:t>
      </w:r>
      <w:r>
        <w:t xml:space="preserve">server is in complete sync with the source server resulting in</w:t>
      </w:r>
      <w:r>
        <w:t xml:space="preserve"> </w:t>
      </w:r>
      <w:r>
        <w:t xml:space="preserve">minimal downtime.</w:t>
      </w:r>
    </w:p>
    <w:bookmarkEnd w:id="214"/>
    <w:bookmarkEnd w:id="215"/>
    <w:bookmarkStart w:id="216"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Core approaches to managing Microsoft</w:t>
      </w:r>
      <w:r>
        <w:t xml:space="preserve"> </w:t>
      </w:r>
      <w:r>
        <w:t xml:space="preserve">Azure resources, including imperative tools (like the Azure CLI and</w:t>
      </w:r>
      <w:r>
        <w:t xml:space="preserve"> </w:t>
      </w:r>
      <w:r>
        <w:t xml:space="preserve">Azure PowerShell) and declarative tools (like ARM templates and</w:t>
      </w:r>
      <w:r>
        <w:t xml:space="preserve"> </w:t>
      </w:r>
      <w:r>
        <w:t xml:space="preserve">Terraform) were introduced.</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6"/>
    <w:bookmarkEnd w:id="217"/>
    <w:bookmarkStart w:id="454"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9" w:name="azure-free-account"/>
    <w:p>
      <w:pPr>
        <w:pStyle w:val="Heading2"/>
      </w:pPr>
      <w:r>
        <w:t xml:space="preserve">Azure free account</w:t>
      </w:r>
    </w:p>
    <w:p>
      <w:pPr>
        <w:pStyle w:val="FirstParagraph"/>
      </w:pPr>
      <w:r>
        <w:t xml:space="preserve">Azure offers a</w:t>
      </w:r>
      <w:r>
        <w:t xml:space="preserve"> </w:t>
      </w:r>
      <w:hyperlink r:id="rId218">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8">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9"/>
    <w:bookmarkStart w:id="222" w:name="azure-subscriptions-and-limits"/>
    <w:p>
      <w:pPr>
        <w:pStyle w:val="Heading2"/>
      </w:pPr>
      <w:r>
        <w:t xml:space="preserve">Azure subscriptions and limits</w:t>
      </w:r>
    </w:p>
    <w:p>
      <w:pPr>
        <w:pStyle w:val="FirstParagraph"/>
      </w:pPr>
      <w:r>
        <w:t xml:space="preserve">As explained in the</w:t>
      </w:r>
      <w:r>
        <w:t xml:space="preserve"> </w:t>
      </w:r>
      <w:hyperlink r:id="rId220">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Microsoft</w:t>
      </w:r>
      <w:r>
        <w:t xml:space="preserve"> </w:t>
      </w:r>
      <w:r>
        <w:t xml:space="preserve">capacity planning teams understand if they need to provide more capacity</w:t>
      </w:r>
      <w:r>
        <w:t xml:space="preserve"> </w:t>
      </w:r>
      <w:r>
        <w:t xml:space="preserve">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21">
        <w:r>
          <w:rPr>
            <w:rStyle w:val="Hyperlink"/>
          </w:rPr>
          <w:t xml:space="preserve">Azure’s comprehensive list of service and subscription limits</w:t>
        </w:r>
      </w:hyperlink>
      <w:r>
        <w:t xml:space="preserve"> </w:t>
      </w:r>
      <w:r>
        <w:t xml:space="preserve">for more details.</w:t>
      </w:r>
    </w:p>
    <w:bookmarkEnd w:id="222"/>
    <w:bookmarkStart w:id="224"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 [Introduction to Azure Resource Management</w:t>
      </w:r>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23">
        <w:r>
          <w:rPr>
            <w:rStyle w:val="Hyperlink"/>
          </w:rPr>
          <w:t xml:space="preserve">Microsoft docs</w:t>
        </w:r>
      </w:hyperlink>
      <w:r>
        <w:t xml:space="preserve"> </w:t>
      </w:r>
      <w:r>
        <w:t xml:space="preserve">for more information.</w:t>
      </w:r>
    </w:p>
    <w:bookmarkEnd w:id="224"/>
    <w:bookmarkStart w:id="233"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30" w:name="visual-studio-code"/>
    <w:p>
      <w:pPr>
        <w:pStyle w:val="Heading3"/>
      </w:pPr>
      <w:r>
        <w:t xml:space="preserve">Visual Studio Code</w:t>
      </w:r>
    </w:p>
    <w:p>
      <w:pPr>
        <w:pStyle w:val="FirstParagraph"/>
      </w:pPr>
      <w:r>
        <w:t xml:space="preserve">Visual Studio Code (VS Code) is an open-source, cross-platform text</w:t>
      </w:r>
      <w:r>
        <w:t xml:space="preserve"> </w:t>
      </w:r>
      <w:r>
        <w:t xml:space="preserve">editor. It offers useful utilities for various languages through</w:t>
      </w:r>
      <w:r>
        <w:t xml:space="preserve"> </w:t>
      </w:r>
      <w:r>
        <w:t xml:space="preserve">extensions. Download VS Code from the</w:t>
      </w:r>
      <w:r>
        <w:t xml:space="preserve"> </w:t>
      </w:r>
      <w:hyperlink r:id="rId225">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7" name="Picture"/>
            <a:graphic>
              <a:graphicData uri="http://schemas.openxmlformats.org/drawingml/2006/picture">
                <pic:pic>
                  <pic:nvPicPr>
                    <pic:cNvPr descr="media/VSCode_screenshot.png" id="228" name="Picture"/>
                    <pic:cNvPicPr>
                      <a:picLocks noChangeArrowheads="1" noChangeAspect="1"/>
                    </pic:cNvPicPr>
                  </pic:nvPicPr>
                  <pic:blipFill>
                    <a:blip r:embed="rId226"/>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9">
        <w:r>
          <w:rPr>
            <w:rStyle w:val="Hyperlink"/>
          </w:rPr>
          <w:t xml:space="preserve">PostgreSQL</w:t>
        </w:r>
      </w:hyperlink>
      <w:r>
        <w:t xml:space="preserve"> </w:t>
      </w:r>
      <w:r>
        <w:t xml:space="preserve">extension allows developers to:</w:t>
      </w:r>
    </w:p>
    <w:p>
      <w:pPr>
        <w:pStyle w:val="Compact"/>
        <w:numPr>
          <w:ilvl w:val="0"/>
          <w:numId w:val="1022"/>
        </w:numPr>
      </w:pPr>
      <w:r>
        <w:t xml:space="preserve">Management of PostgreSQL connections</w:t>
      </w:r>
    </w:p>
    <w:p>
      <w:pPr>
        <w:pStyle w:val="Compact"/>
        <w:numPr>
          <w:ilvl w:val="0"/>
          <w:numId w:val="1022"/>
        </w:numPr>
      </w:pPr>
      <w:r>
        <w:t xml:space="preserve">List Servers/Database/Functions/Tables/Columns (primary key/type)</w:t>
      </w:r>
    </w:p>
    <w:p>
      <w:pPr>
        <w:pStyle w:val="Compact"/>
        <w:numPr>
          <w:ilvl w:val="0"/>
          <w:numId w:val="1022"/>
        </w:numPr>
      </w:pPr>
      <w:r>
        <w:t xml:space="preserve">Quickly select top * (with limit) of a table</w:t>
      </w:r>
    </w:p>
    <w:p>
      <w:pPr>
        <w:pStyle w:val="Compact"/>
        <w:numPr>
          <w:ilvl w:val="0"/>
          <w:numId w:val="1022"/>
        </w:numPr>
      </w:pPr>
      <w:r>
        <w:t xml:space="preserve">Run Queries</w:t>
      </w:r>
    </w:p>
    <w:p>
      <w:pPr>
        <w:pStyle w:val="Compact"/>
        <w:numPr>
          <w:ilvl w:val="0"/>
          <w:numId w:val="1022"/>
        </w:numPr>
      </w:pPr>
      <w:r>
        <w:t xml:space="preserve">All queries in a pgsql file (; delimited)</w:t>
      </w:r>
    </w:p>
    <w:p>
      <w:pPr>
        <w:pStyle w:val="Compact"/>
        <w:numPr>
          <w:ilvl w:val="0"/>
          <w:numId w:val="1022"/>
        </w:numPr>
      </w:pPr>
      <w:r>
        <w:t xml:space="preserve">Selected query in pgsql file</w:t>
      </w:r>
    </w:p>
    <w:p>
      <w:pPr>
        <w:pStyle w:val="Compact"/>
        <w:numPr>
          <w:ilvl w:val="0"/>
          <w:numId w:val="1022"/>
        </w:numPr>
      </w:pPr>
      <w:r>
        <w:t xml:space="preserve">Selected query in ANY file (via context menu or command palette)</w:t>
      </w:r>
    </w:p>
    <w:p>
      <w:pPr>
        <w:pStyle w:val="Compact"/>
        <w:numPr>
          <w:ilvl w:val="0"/>
          <w:numId w:val="1022"/>
        </w:numPr>
      </w:pPr>
      <w:r>
        <w:t xml:space="preserve">Individual editors can have different connections</w:t>
      </w:r>
    </w:p>
    <w:p>
      <w:pPr>
        <w:pStyle w:val="Compact"/>
        <w:numPr>
          <w:ilvl w:val="0"/>
          <w:numId w:val="1022"/>
        </w:numPr>
      </w:pPr>
      <w:r>
        <w:t xml:space="preserve">Quickly change connection database by clicking the DB in the status</w:t>
      </w:r>
      <w:r>
        <w:t xml:space="preserve"> </w:t>
      </w:r>
      <w:r>
        <w:t xml:space="preserve">bar</w:t>
      </w:r>
    </w:p>
    <w:p>
      <w:pPr>
        <w:pStyle w:val="Compact"/>
        <w:numPr>
          <w:ilvl w:val="0"/>
          <w:numId w:val="1022"/>
        </w:numPr>
      </w:pPr>
      <w:r>
        <w:t xml:space="preserve">Syntax Highlighting</w:t>
      </w:r>
    </w:p>
    <w:p>
      <w:pPr>
        <w:pStyle w:val="Compact"/>
        <w:numPr>
          <w:ilvl w:val="0"/>
          <w:numId w:val="1022"/>
        </w:numPr>
      </w:pPr>
      <w:r>
        <w:t xml:space="preserve">Connection aware code completion (keywords, functions, tables, and</w:t>
      </w:r>
      <w:r>
        <w:t xml:space="preserve"> </w:t>
      </w:r>
      <w:r>
        <w:t xml:space="preserve">fields)</w:t>
      </w:r>
    </w:p>
    <w:p>
      <w:pPr>
        <w:pStyle w:val="Compact"/>
        <w:numPr>
          <w:ilvl w:val="0"/>
          <w:numId w:val="1022"/>
        </w:numPr>
      </w:pPr>
      <w:r>
        <w:t xml:space="preserve">In-line error detection powered by EXPLAIN (one error per query in</w:t>
      </w:r>
      <w:r>
        <w:t xml:space="preserve"> </w:t>
      </w:r>
      <w:r>
        <w:t xml:space="preserve">editor)</w:t>
      </w:r>
    </w:p>
    <w:p>
      <w:pPr>
        <w:pStyle w:val="Compact"/>
        <w:numPr>
          <w:ilvl w:val="0"/>
          <w:numId w:val="1022"/>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30"/>
    <w:bookmarkStart w:id="232"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31">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32"/>
    <w:bookmarkEnd w:id="233"/>
    <w:bookmarkStart w:id="236" w:name="cost-saving-tip"/>
    <w:p>
      <w:pPr>
        <w:pStyle w:val="Heading2"/>
      </w:pPr>
      <w:r>
        <w:t xml:space="preserve">Cost saving tip</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done developing for the day, stop the</w:t>
      </w:r>
      <w:r>
        <w:t xml:space="preserve"> </w:t>
      </w:r>
      <w:r>
        <w:t xml:space="preserve">Azure Database for Flexible Server. This feature helps keep the</w:t>
      </w:r>
      <w:r>
        <w:t xml:space="preserve"> </w:t>
      </w:r>
      <w:r>
        <w:t xml:space="preserve">organizational costs low.</w:t>
      </w:r>
    </w:p>
    <w:bookmarkEnd w:id="236"/>
    <w:bookmarkStart w:id="282"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g Flexible</w:t>
      </w:r>
      <w:r>
        <w:t xml:space="preserve"> </w:t>
      </w:r>
      <w:r>
        <w:t xml:space="preserve">Server using various Azure management tools in preparation to follow the</w:t>
      </w:r>
      <w:r>
        <w:t xml:space="preserve"> </w:t>
      </w:r>
      <w:r>
        <w:t xml:space="preserve">guide application samples.</w:t>
      </w:r>
    </w:p>
    <w:bookmarkStart w:id="238" w:name="azure-portal-1"/>
    <w:p>
      <w:pPr>
        <w:pStyle w:val="Heading3"/>
      </w:pPr>
      <w:r>
        <w:t xml:space="preserve">Azure portal</w:t>
      </w:r>
    </w:p>
    <w:p>
      <w:pPr>
        <w:pStyle w:val="FirstParagraph"/>
      </w:pPr>
      <w:r>
        <w:t xml:space="preserve">Azure provides a</w:t>
      </w:r>
      <w:r>
        <w:t xml:space="preserve"> </w:t>
      </w:r>
      <w:hyperlink r:id="rId237">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fantastic</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8"/>
    <w:bookmarkStart w:id="244"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9">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40" name="Picture"/>
            <a:graphic>
              <a:graphicData uri="http://schemas.openxmlformats.org/drawingml/2006/picture">
                <pic:pic>
                  <pic:nvPicPr>
                    <pic:cNvPr descr="media/note.png" id="24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42">
        <w:r>
          <w:rPr>
            <w:rStyle w:val="VerbatimChar"/>
          </w:rPr>
          <w:t xml:space="preserve">flexible-server create</w:t>
        </w:r>
      </w:hyperlink>
      <w:r>
        <w:t xml:space="preserve"> </w:t>
      </w:r>
      <w:r>
        <w:t xml:space="preserve">and</w:t>
      </w:r>
      <w:r>
        <w:t xml:space="preserve"> </w:t>
      </w:r>
      <w:hyperlink r:id="rId243">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6">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44"/>
    <w:bookmarkStart w:id="246"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45">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It is</w:t>
      </w:r>
      <w:r>
        <w:t xml:space="preserve"> </w:t>
      </w:r>
      <w:r>
        <w:t xml:space="preserve">also possible to paste it into a new template deployment in the Azure</w:t>
      </w:r>
      <w:r>
        <w:t xml:space="preserve"> </w:t>
      </w:r>
      <w:r>
        <w:t xml:space="preserve">Portal.</w:t>
      </w:r>
    </w:p>
    <w:bookmarkEnd w:id="246"/>
    <w:bookmarkStart w:id="248"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fantastic way to deploy Azure resources, including</w:t>
      </w:r>
      <w:r>
        <w:t xml:space="preserve"> </w:t>
      </w:r>
      <w:r>
        <w:t xml:space="preserve">Azure Database for PostgreSQL Flexible Server. Azure provides a</w:t>
      </w:r>
      <w:r>
        <w:t xml:space="preserve"> </w:t>
      </w:r>
      <w:hyperlink r:id="rId247">
        <w:r>
          <w:rPr>
            <w:rStyle w:val="Hyperlink"/>
          </w:rPr>
          <w:t xml:space="preserve">Quickstart document</w:t>
        </w:r>
      </w:hyperlink>
      <w:r>
        <w:t xml:space="preserve"> </w:t>
      </w:r>
      <w:r>
        <w:t xml:space="preserve">with Bicep code for a Flexible Server</w:t>
      </w:r>
      <w:r>
        <w:t xml:space="preserve"> </w:t>
      </w:r>
      <w:r>
        <w:t xml:space="preserve">deployment.</w:t>
      </w:r>
    </w:p>
    <w:bookmarkEnd w:id="248"/>
    <w:bookmarkStart w:id="250"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organizations to safely and predictably create,</w:t>
      </w:r>
      <w:r>
        <w:t xml:space="preserve"> </w:t>
      </w:r>
      <w:r>
        <w:t xml:space="preserve">change, and improve infrastructure. Azure documentation provides an</w:t>
      </w:r>
      <w:r>
        <w:t xml:space="preserve"> </w:t>
      </w:r>
      <w:hyperlink r:id="rId249">
        <w:r>
          <w:rPr>
            <w:rStyle w:val="Hyperlink"/>
          </w:rPr>
          <w:t xml:space="preserve">article</w:t>
        </w:r>
      </w:hyperlink>
      <w:r>
        <w:t xml:space="preserve"> </w:t>
      </w:r>
      <w:r>
        <w:t xml:space="preserve">outlining Terraform code for a Flexible Server deployment.</w:t>
      </w:r>
    </w:p>
    <w:bookmarkEnd w:id="250"/>
    <w:bookmarkStart w:id="251"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an instance with the following</w:t>
      </w:r>
      <w:r>
        <w:t xml:space="preserve"> </w:t>
      </w:r>
      <w:r>
        <w:t xml:space="preserve">defaults will be created:</w:t>
      </w:r>
    </w:p>
    <w:p>
      <w:pPr>
        <w:pStyle w:val="Compact"/>
        <w:numPr>
          <w:ilvl w:val="0"/>
          <w:numId w:val="1023"/>
        </w:numPr>
      </w:pPr>
      <w:r>
        <w:t xml:space="preserve">Default connectivity method is Public access</w:t>
      </w:r>
    </w:p>
    <w:p>
      <w:pPr>
        <w:pStyle w:val="Compact"/>
        <w:numPr>
          <w:ilvl w:val="0"/>
          <w:numId w:val="1023"/>
        </w:numPr>
      </w:pPr>
      <w:r>
        <w:t xml:space="preserve">The same location as the target resource group</w:t>
      </w:r>
    </w:p>
    <w:p>
      <w:pPr>
        <w:pStyle w:val="Compact"/>
        <w:numPr>
          <w:ilvl w:val="0"/>
          <w:numId w:val="1023"/>
        </w:numPr>
      </w:pPr>
      <w:r>
        <w:t xml:space="preserve">Auto-generated admin username and admin password (this should be</w:t>
      </w:r>
      <w:r>
        <w:t xml:space="preserve"> </w:t>
      </w:r>
      <w:r>
        <w:t xml:space="preserve">saved in a secure place)</w:t>
      </w:r>
    </w:p>
    <w:p>
      <w:pPr>
        <w:pStyle w:val="Compact"/>
        <w:numPr>
          <w:ilvl w:val="0"/>
          <w:numId w:val="1023"/>
        </w:numPr>
      </w:pPr>
      <w:r>
        <w:t xml:space="preserve">A default database named</w:t>
      </w:r>
      <w:r>
        <w:t xml:space="preserve"> </w:t>
      </w:r>
      <w:r>
        <w:t xml:space="preserve">“</w:t>
      </w:r>
      <w:r>
        <w:t xml:space="preserve">flexibleserverdb</w:t>
      </w:r>
      <w:r>
        <w:t xml:space="preserve">”</w:t>
      </w:r>
    </w:p>
    <w:p>
      <w:pPr>
        <w:pStyle w:val="Compact"/>
        <w:numPr>
          <w:ilvl w:val="0"/>
          <w:numId w:val="1023"/>
        </w:numPr>
      </w:pPr>
      <w:r>
        <w:t xml:space="preserve">Service defaults for remaining server configurations:</w:t>
      </w:r>
    </w:p>
    <w:p>
      <w:pPr>
        <w:pStyle w:val="Compact"/>
        <w:numPr>
          <w:ilvl w:val="1"/>
          <w:numId w:val="1024"/>
        </w:numPr>
      </w:pPr>
      <w:r>
        <w:t xml:space="preserve">Compute tier (General Purpose)</w:t>
      </w:r>
    </w:p>
    <w:p>
      <w:pPr>
        <w:pStyle w:val="Compact"/>
        <w:numPr>
          <w:ilvl w:val="1"/>
          <w:numId w:val="1024"/>
        </w:numPr>
      </w:pPr>
      <w:r>
        <w:t xml:space="preserve">Compute size/SKU (Standard_D2s_v3 - 2 vCore, 8 GB RAM)</w:t>
      </w:r>
    </w:p>
    <w:p>
      <w:pPr>
        <w:pStyle w:val="Compact"/>
        <w:numPr>
          <w:ilvl w:val="1"/>
          <w:numId w:val="1024"/>
        </w:numPr>
      </w:pPr>
      <w:r>
        <w:t xml:space="preserve">Backup retention period (7 days)</w:t>
      </w:r>
    </w:p>
    <w:p>
      <w:pPr>
        <w:pStyle w:val="Compact"/>
        <w:numPr>
          <w:ilvl w:val="1"/>
          <w:numId w:val="1024"/>
        </w:numPr>
      </w:pPr>
      <w:r>
        <w:t xml:space="preserve">PostgreSQL version (13)</w:t>
      </w:r>
    </w:p>
    <w:p>
      <w:pPr>
        <w:pStyle w:val="FirstParagraph"/>
      </w:pPr>
      <w:r>
        <w:t xml:space="preserve">Reference the</w:t>
      </w:r>
      <w:r>
        <w:t xml:space="preserve"> </w:t>
      </w:r>
      <w:hyperlink r:id="rId71">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accommodate a very large set</w:t>
      </w:r>
      <w:r>
        <w:t xml:space="preserve"> </w:t>
      </w:r>
      <w:r>
        <w:t xml:space="preserve">of use cases and workloads.</w:t>
      </w:r>
    </w:p>
    <w:bookmarkEnd w:id="251"/>
    <w:bookmarkStart w:id="252" w:name="after-creation"/>
    <w:p>
      <w:pPr>
        <w:pStyle w:val="Heading3"/>
      </w:pPr>
      <w:r>
        <w:t xml:space="preserve">After Creation</w:t>
      </w:r>
    </w:p>
    <w:p>
      <w:pPr>
        <w:pStyle w:val="FirstParagraph"/>
      </w:pPr>
      <w:r>
        <w:t xml:space="preserve">After creating an Azure Database for Flexible Server, several</w:t>
      </w:r>
      <w:r>
        <w:t xml:space="preserve"> </w:t>
      </w:r>
      <w:r>
        <w:t xml:space="preserve">configuration settings can be modified to support the application</w:t>
      </w:r>
      <w:r>
        <w:t xml:space="preserve"> </w:t>
      </w:r>
      <w:r>
        <w:t xml:space="preserve">workload needs.</w:t>
      </w:r>
    </w:p>
    <w:bookmarkEnd w:id="252"/>
    <w:bookmarkStart w:id="255" w:name="storage"/>
    <w:p>
      <w:pPr>
        <w:pStyle w:val="Heading3"/>
      </w:pPr>
      <w:r>
        <w:t xml:space="preserve">Storage</w:t>
      </w:r>
    </w:p>
    <w:p>
      <w:pPr>
        <w:pStyle w:val="FirstParagraph"/>
      </w:pPr>
      <w:r>
        <w:t xml:space="preserve">Azure Database for PostgreSQL - Flexible Server uses</w:t>
      </w:r>
      <w:r>
        <w:t xml:space="preserve"> </w:t>
      </w:r>
      <w:hyperlink r:id="rId253">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the storage scaling operation</w:t>
      </w:r>
      <w:r>
        <w:t xml:space="preserve"> </w:t>
      </w:r>
      <w:r>
        <w:t xml:space="preserve">is performed manually or through storage auto grow. Enabling storage</w:t>
      </w:r>
      <w:r>
        <w:t xml:space="preserve"> </w:t>
      </w:r>
      <w:r>
        <w:t xml:space="preserve">autogrow is valuable when with unpredictable workloads because it</w:t>
      </w:r>
      <w:r>
        <w:t xml:space="preserve"> </w:t>
      </w:r>
      <w:r>
        <w:t xml:space="preserve">automatically detects low-storage conditions and scales up the storage</w:t>
      </w:r>
      <w:r>
        <w:t xml:space="preserve"> </w:t>
      </w:r>
      <w:r>
        <w:t xml:space="preserve">accordingly.</w:t>
      </w:r>
    </w:p>
    <w:p>
      <w:pPr>
        <w:pStyle w:val="BlockText"/>
      </w:pPr>
      <w:r>
        <w:t xml:space="preserve">NOTE: After increasing the storage size, it is not possible to go back</w:t>
      </w:r>
      <w:r>
        <w:t xml:space="preserve"> </w:t>
      </w:r>
      <w:r>
        <w:t xml:space="preserve">to a smaller storage size.</w:t>
      </w:r>
    </w:p>
    <w:p>
      <w:pPr>
        <w:pStyle w:val="FirstParagraph"/>
      </w:pPr>
      <w:r>
        <w:t xml:space="preserve">There are</w:t>
      </w:r>
      <w:r>
        <w:t xml:space="preserve"> </w:t>
      </w:r>
      <w:hyperlink r:id="rId253">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54">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that, as of writing, they come</w:t>
      </w:r>
      <w:r>
        <w:t xml:space="preserve"> </w:t>
      </w:r>
      <w:r>
        <w:t xml:space="preserve">with 3000 IOPS and 125MB/s free of charge.</w:t>
      </w:r>
    </w:p>
    <w:bookmarkEnd w:id="255"/>
    <w:bookmarkStart w:id="256"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Private access is selected (VNet Integration) during</w:t>
      </w:r>
      <w:r>
        <w:t xml:space="preserve"> </w:t>
      </w:r>
      <w:r>
        <w:t xml:space="preserve">creation, then it cannot be changed to Public access (allowed IP</w:t>
      </w:r>
      <w:r>
        <w:t xml:space="preserve"> </w:t>
      </w:r>
      <w:r>
        <w:t xml:space="preserve">addresses) later. It is highly recommended to create a server with</w:t>
      </w:r>
      <w:r>
        <w:t xml:space="preserve"> </w:t>
      </w:r>
      <w:r>
        <w:t xml:space="preserve">Private access to enable secure restricted access to the server using</w:t>
      </w:r>
      <w:r>
        <w:t xml:space="preserve"> </w:t>
      </w:r>
      <w:r>
        <w:t xml:space="preserve">VNet Integration.</w:t>
      </w:r>
    </w:p>
    <w:p>
      <w:pPr>
        <w:pStyle w:val="BodyText"/>
      </w:pPr>
      <w:r>
        <w:t xml:space="preserve">Connections to Azure Database for PostgreSQL Flexible Server communicate</w:t>
      </w:r>
      <w:r>
        <w:t xml:space="preserve"> </w:t>
      </w:r>
      <w:r>
        <w:t xml:space="preserve">over port 5432. Trying to connect from within a corporate network,</w:t>
      </w:r>
      <w:r>
        <w:t xml:space="preserve"> </w:t>
      </w:r>
      <w:r>
        <w:t xml:space="preserve">outbound traffic over port 5432 might not be allowed. If this is the</w:t>
      </w:r>
      <w:r>
        <w:t xml:space="preserve"> </w:t>
      </w:r>
      <w:r>
        <w:t xml:space="preserve">case, it may not be possible to connect to the server unless the IT</w:t>
      </w:r>
      <w:r>
        <w:t xml:space="preserve"> </w:t>
      </w:r>
      <w:r>
        <w:t xml:space="preserve">department opens port 5432.</w:t>
      </w:r>
    </w:p>
    <w:p>
      <w:pPr>
        <w:pStyle w:val="BodyText"/>
      </w:pPr>
      <w:r>
        <w:t xml:space="preserve">Options like Express Route may also be used to open network paths to the</w:t>
      </w:r>
      <w:r>
        <w:t xml:space="preserve"> </w:t>
      </w:r>
      <w:r>
        <w:t xml:space="preserve">cloud instances if accessing over the public internet is against</w:t>
      </w:r>
      <w:r>
        <w:t xml:space="preserve"> </w:t>
      </w:r>
      <w:r>
        <w:t xml:space="preserve">corporate policies.</w:t>
      </w:r>
    </w:p>
    <w:bookmarkEnd w:id="256"/>
    <w:bookmarkStart w:id="261" w:name="pgbouncer"/>
    <w:p>
      <w:pPr>
        <w:pStyle w:val="Heading3"/>
      </w:pPr>
      <w:r>
        <w:t xml:space="preserve">PgBouncer</w:t>
      </w:r>
    </w:p>
    <w:p>
      <w:pPr>
        <w:pStyle w:val="FirstParagraph"/>
      </w:pPr>
      <w:hyperlink r:id="rId257">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there are 100 open connections to the database, that</w:t>
      </w:r>
      <w:r>
        <w:t xml:space="preserve"> </w:t>
      </w:r>
      <w:r>
        <w:t xml:space="preserve">will take a maximum of ~1.45GB of RAM just to maintain the connections.</w:t>
      </w:r>
      <w:r>
        <w:t xml:space="preserve"> </w:t>
      </w:r>
      <w:r>
        <w:t xml:space="preserve">In addition to allowing more connections to the database, PgBouncer can</w:t>
      </w:r>
      <w:r>
        <w:t xml:space="preserve"> </w:t>
      </w:r>
      <w:r>
        <w:t xml:space="preserve">be used to:</w:t>
      </w:r>
    </w:p>
    <w:p>
      <w:pPr>
        <w:pStyle w:val="Compact"/>
        <w:numPr>
          <w:ilvl w:val="0"/>
          <w:numId w:val="1025"/>
        </w:numPr>
      </w:pPr>
      <w:r>
        <w:t xml:space="preserve">Protect the instance from massive number of connections. In</w:t>
      </w:r>
      <w:r>
        <w:t xml:space="preserve"> </w:t>
      </w:r>
      <w:r>
        <w:t xml:space="preserve">pgbouncer, set the maximum number of connections to the PostgreSQL</w:t>
      </w:r>
      <w:r>
        <w:t xml:space="preserve"> </w:t>
      </w:r>
      <w:r>
        <w:t xml:space="preserve">server. If an external system tries to open more connections than</w:t>
      </w:r>
      <w:r>
        <w:t xml:space="preserve"> </w:t>
      </w:r>
      <w:r>
        <w:t xml:space="preserve">the maximum number of allowed connections, PgBouncer will reject the</w:t>
      </w:r>
      <w:r>
        <w:t xml:space="preserve"> </w:t>
      </w:r>
      <w:r>
        <w:t xml:space="preserve">connection before reaching the upstream database server.</w:t>
      </w:r>
    </w:p>
    <w:p>
      <w:pPr>
        <w:pStyle w:val="BlockText"/>
      </w:pPr>
      <w:r>
        <w:t xml:space="preserve">NOTE: PgBouncer is not used to speed up queries. In later sections</w:t>
      </w:r>
      <w:r>
        <w:t xml:space="preserve"> </w:t>
      </w:r>
      <w:r>
        <w:t xml:space="preserve">other Azure Database for PostgreSQL Flexible Server tools will be</w:t>
      </w:r>
      <w:r>
        <w:t xml:space="preserve"> </w:t>
      </w:r>
      <w:r>
        <w:t xml:space="preserve">discussed to help find and assist with improving query performance.</w:t>
      </w:r>
    </w:p>
    <w:p>
      <w:pPr>
        <w:pStyle w:val="FirstParagraph"/>
      </w:pPr>
      <w:r>
        <w:t xml:space="preserve">For an example of real-world PgBouncer usage, reference</w:t>
      </w:r>
      <w:r>
        <w:t xml:space="preserve"> </w:t>
      </w:r>
      <w:hyperlink r:id="rId258">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9">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60">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61"/>
    <w:bookmarkStart w:id="265"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6"/>
        </w:numPr>
      </w:pPr>
      <w:r>
        <w:t xml:space="preserve">Check if port 5432/6432 is accessible.</w:t>
      </w:r>
    </w:p>
    <w:p>
      <w:pPr>
        <w:pStyle w:val="Compact"/>
        <w:numPr>
          <w:ilvl w:val="0"/>
          <w:numId w:val="1026"/>
        </w:numPr>
      </w:pPr>
      <w:r>
        <w:t xml:space="preserve">If the server administrator user name and password are correct.</w:t>
      </w:r>
    </w:p>
    <w:p>
      <w:pPr>
        <w:pStyle w:val="Compact"/>
        <w:numPr>
          <w:ilvl w:val="0"/>
          <w:numId w:val="1026"/>
        </w:numPr>
      </w:pPr>
      <w:r>
        <w:t xml:space="preserve">If the configured firewall rule is created for the client machine.</w:t>
      </w:r>
    </w:p>
    <w:p>
      <w:pPr>
        <w:pStyle w:val="Compact"/>
        <w:numPr>
          <w:ilvl w:val="0"/>
          <w:numId w:val="1026"/>
        </w:numPr>
      </w:pPr>
      <w:r>
        <w:t xml:space="preserve">If the configured firewall rule for the sync server instance.</w:t>
      </w:r>
    </w:p>
    <w:p>
      <w:pPr>
        <w:pStyle w:val="Compact"/>
        <w:numPr>
          <w:ilvl w:val="0"/>
          <w:numId w:val="1026"/>
        </w:numPr>
      </w:pPr>
      <w:r>
        <w:t xml:space="preserve">If private access has been configured in virtual networking, make</w:t>
      </w:r>
      <w:r>
        <w:t xml:space="preserve"> </w:t>
      </w:r>
      <w:r>
        <w:t xml:space="preserve">sure the client machine is in the same virtual network or has access</w:t>
      </w:r>
      <w:r>
        <w:t xml:space="preserve"> </w:t>
      </w:r>
      <w:r>
        <w:t xml:space="preserve">to route to the server.</w:t>
      </w:r>
    </w:p>
    <w:p>
      <w:pPr>
        <w:pStyle w:val="FirstParagraph"/>
      </w:pPr>
      <w:r>
        <w:t xml:space="preserve">Note that if PgBouncer is enabled on the instance of Flexible Server and</w:t>
      </w:r>
      <w:r>
        <w:t xml:space="preserve"> </w:t>
      </w:r>
      <w:r>
        <w:t xml:space="preserve">applications want to connect through it, it is important that port 6432</w:t>
      </w:r>
      <w:r>
        <w:t xml:space="preserve"> </w:t>
      </w:r>
      <w:r>
        <w:t xml:space="preserve">is opened for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7"/>
        </w:numPr>
      </w:pPr>
      <w:hyperlink r:id="rId262">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7"/>
        </w:numPr>
      </w:pPr>
      <w:hyperlink r:id="rId263">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7"/>
        </w:numPr>
      </w:pPr>
      <w:hyperlink r:id="rId264">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 up an Azure Gateway in a Virtual Machine to allow</w:t>
      </w:r>
      <w:r>
        <w:t xml:space="preserve"> </w:t>
      </w:r>
      <w:r>
        <w:t xml:space="preserve">a cloud-based Logic App access to a private network Azure Database for</w:t>
      </w:r>
      <w:r>
        <w:t xml:space="preserve"> </w:t>
      </w:r>
      <w:r>
        <w:t xml:space="preserve">PostgreSQL instance.</w:t>
      </w:r>
    </w:p>
    <w:bookmarkEnd w:id="265"/>
    <w:bookmarkStart w:id="267"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Server-level firewall rules are used to specify</w:t>
      </w:r>
      <w:r>
        <w:t xml:space="preserve"> </w:t>
      </w:r>
      <w:r>
        <w:t xml:space="preserve">which IP addresses can access the server.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6">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8"/>
        </w:numPr>
      </w:pPr>
      <w:r>
        <w:t xml:space="preserve">Firewall does not support allowing dynamic IP addresses : This can</w:t>
      </w:r>
      <w:r>
        <w:t xml:space="preserve"> </w:t>
      </w:r>
      <w:r>
        <w:t xml:space="preserve">occur when an ISP cycles the public IP address for an outbound</w:t>
      </w:r>
      <w:r>
        <w:t xml:space="preserve"> </w:t>
      </w:r>
      <w:r>
        <w:t xml:space="preserve">connection.</w:t>
      </w:r>
    </w:p>
    <w:p>
      <w:pPr>
        <w:pStyle w:val="Compact"/>
        <w:numPr>
          <w:ilvl w:val="0"/>
          <w:numId w:val="1028"/>
        </w:numPr>
      </w:pPr>
      <w:r>
        <w:t xml:space="preserve">Firewall rules are not available for IPv6 format: The firewall rules</w:t>
      </w:r>
      <w:r>
        <w:t xml:space="preserve"> </w:t>
      </w:r>
      <w:r>
        <w:t xml:space="preserve">must be in IPv4 format. Specifying firewall rules in IPv6 format</w:t>
      </w:r>
      <w:r>
        <w:t xml:space="preserve"> </w:t>
      </w:r>
      <w:r>
        <w:t xml:space="preserve">will cause validation error.</w:t>
      </w:r>
    </w:p>
    <w:p>
      <w:pPr>
        <w:pStyle w:val="FirstParagraph"/>
      </w:pPr>
      <w:r>
        <w:t xml:space="preserve">When connecting from other Azure services, it may be difficult to keep</w:t>
      </w:r>
      <w:r>
        <w:t xml:space="preserve"> </w:t>
      </w:r>
      <w:r>
        <w:t xml:space="preserve">track of IP addresses these services use. The</w:t>
      </w:r>
      <w:r>
        <w:t xml:space="preserve"> </w:t>
      </w:r>
      <w:r>
        <w:rPr>
          <w:b/>
          <w:bCs/>
        </w:rPr>
        <w:t xml:space="preserve">Allow public access from</w:t>
      </w:r>
      <w:r>
        <w:rPr>
          <w:b/>
          <w:bCs/>
        </w:rPr>
        <w:t xml:space="preserve"> </w:t>
      </w:r>
      <w:r>
        <w:rPr>
          <w:b/>
          <w:bCs/>
        </w:rPr>
        <w:t xml:space="preserve">any Azure service within Azure to this server</w:t>
      </w:r>
      <w:r>
        <w:t xml:space="preserve"> </w:t>
      </w:r>
      <w:r>
        <w:t xml:space="preserve">option is designed to</w:t>
      </w:r>
      <w:r>
        <w:t xml:space="preserve"> </w:t>
      </w:r>
      <w:r>
        <w:t xml:space="preserve">allow access from these services. However, this option configures the</w:t>
      </w:r>
      <w:r>
        <w:t xml:space="preserve"> </w:t>
      </w:r>
      <w:r>
        <w:t xml:space="preserve">firewall to allow</w:t>
      </w:r>
      <w:r>
        <w:t xml:space="preserve"> </w:t>
      </w:r>
      <w:r>
        <w:rPr>
          <w:b/>
          <w:bCs/>
        </w:rPr>
        <w:t xml:space="preserve">all</w:t>
      </w:r>
      <w:r>
        <w:t xml:space="preserve"> </w:t>
      </w:r>
      <w:r>
        <w:t xml:space="preserve">connections from Azure, including connections</w:t>
      </w:r>
      <w:r>
        <w:t xml:space="preserve"> </w:t>
      </w:r>
      <w:r>
        <w:t xml:space="preserve">from the subscriptions of other customers. When using this option, make</w:t>
      </w:r>
      <w:r>
        <w:t xml:space="preserve"> </w:t>
      </w:r>
      <w:r>
        <w:t xml:space="preserve">sure sign-in and user permissions limit access to only authorized users.</w:t>
      </w:r>
    </w:p>
    <w:bookmarkEnd w:id="267"/>
    <w:bookmarkStart w:id="269" w:name="ssl"/>
    <w:p>
      <w:pPr>
        <w:pStyle w:val="Heading3"/>
      </w:pPr>
      <w:r>
        <w:t xml:space="preserve">SSL</w:t>
      </w:r>
    </w:p>
    <w:p>
      <w:pPr>
        <w:pStyle w:val="FirstParagraph"/>
      </w:pPr>
      <w:r>
        <w:t xml:space="preserve">Once an Azure Database for PostgreSQL Flexible Server instance has been</w:t>
      </w:r>
      <w:r>
        <w:t xml:space="preserve"> </w:t>
      </w:r>
      <w:r>
        <w:t xml:space="preserve">created, the next step is to connect to it. The next few sections will</w:t>
      </w:r>
      <w:r>
        <w:t xml:space="preserve"> </w:t>
      </w:r>
      <w:r>
        <w:t xml:space="preserve">demonstrate how to connect from various languages. All of them will have</w:t>
      </w:r>
      <w:r>
        <w:t xml:space="preserve"> </w:t>
      </w:r>
      <w:r>
        <w:t xml:space="preserve">the option to connect with or without SSL.</w:t>
      </w:r>
    </w:p>
    <w:p>
      <w:pPr>
        <w:pStyle w:val="BodyText"/>
      </w:pPr>
      <w:r>
        <w:t xml:space="preserve">Most of the libraries support SSL connectivity, but modifying</w:t>
      </w:r>
      <w:r>
        <w:t xml:space="preserve"> </w:t>
      </w:r>
      <w:r>
        <w:t xml:space="preserve">applications to support SSL connectivity can be non-trivial.</w:t>
      </w:r>
    </w:p>
    <w:p>
      <w:pPr>
        <w:pStyle w:val="BodyText"/>
      </w:pPr>
      <w:r>
        <w:t xml:space="preserve">In all cases, it is necessary to download the SSL certificate from</w:t>
      </w:r>
      <w:r>
        <w:t xml:space="preserve"> </w:t>
      </w:r>
      <w:r>
        <w:rPr>
          <w:rStyle w:val="VerbatimChar"/>
        </w:rPr>
        <w:t xml:space="preserve">https://dl.cacerts.digicert.com/DigiCertGlobalRootCA.crt.pem</w:t>
      </w:r>
      <w:r>
        <w:t xml:space="preserve">. How it</w:t>
      </w:r>
      <w:r>
        <w:t xml:space="preserve"> </w:t>
      </w:r>
      <w:r>
        <w:t xml:space="preserve">is stored and referenced will be a varying factor.</w:t>
      </w:r>
    </w:p>
    <w:p>
      <w:pPr>
        <w:pStyle w:val="BodyText"/>
      </w:pPr>
      <w:r>
        <w:t xml:space="preserve">For example, with</w:t>
      </w:r>
      <w:r>
        <w:t xml:space="preserve"> </w:t>
      </w:r>
      <w:r>
        <w:rPr>
          <w:rStyle w:val="VerbatimChar"/>
        </w:rPr>
        <w:t xml:space="preserve">psql</w:t>
      </w:r>
      <w:r>
        <w:t xml:space="preserve">, a typical SSL-based connection string will</w:t>
      </w:r>
      <w:r>
        <w:t xml:space="preserve"> </w:t>
      </w:r>
      <w:r>
        <w:t xml:space="preserve">look something 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Read more about TLS and SSL by referencing</w:t>
      </w:r>
      <w:r>
        <w:t xml:space="preserve"> </w:t>
      </w:r>
      <w:hyperlink r:id="rId268">
        <w:r>
          <w:rPr>
            <w:rStyle w:val="Hyperlink"/>
          </w:rPr>
          <w:t xml:space="preserve">Secure connectivity with TLS</w:t>
        </w:r>
        <w:r>
          <w:rPr>
            <w:rStyle w:val="Hyperlink"/>
          </w:rPr>
          <w:t xml:space="preserve"> </w:t>
        </w:r>
        <w:r>
          <w:rPr>
            <w:rStyle w:val="Hyperlink"/>
          </w:rPr>
          <w:t xml:space="preserve">and SSL</w:t>
        </w:r>
      </w:hyperlink>
      <w:r>
        <w:t xml:space="preserve">.</w:t>
      </w:r>
    </w:p>
    <w:bookmarkEnd w:id="269"/>
    <w:bookmarkStart w:id="270" w:name="admin-users"/>
    <w:p>
      <w:pPr>
        <w:pStyle w:val="Heading3"/>
      </w:pPr>
      <w:r>
        <w:t xml:space="preserve">Admin users</w:t>
      </w:r>
    </w:p>
    <w:p>
      <w:pPr>
        <w:pStyle w:val="FirstParagraph"/>
      </w:pPr>
      <w:r>
        <w:t xml:space="preserve">While creating a server, it is required to set up the credentials for</w:t>
      </w:r>
      <w:r>
        <w:t xml:space="preserve"> </w:t>
      </w:r>
      <w:r>
        <w:t xml:space="preserve">the admin user. The admin user is the highest privileged user on the</w:t>
      </w:r>
      <w:r>
        <w:t xml:space="preserve"> </w:t>
      </w:r>
      <w:r>
        <w:t xml:space="preserve">server that is available to be used. It 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w:t>
      </w:r>
      <w:r>
        <w:t xml:space="preserve"> </w:t>
      </w:r>
      <w:r>
        <w:rPr>
          <w:rStyle w:val="VerbatimChar"/>
        </w:rPr>
        <w:t xml:space="preserve">superuser</w:t>
      </w:r>
      <w:r>
        <w:t xml:space="preserve"> </w:t>
      </w:r>
      <w:r>
        <w:t xml:space="preserve">attribute is assigned to the</w:t>
      </w:r>
      <w:r>
        <w:t xml:space="preserve"> </w:t>
      </w:r>
      <w:r>
        <w:rPr>
          <w:rStyle w:val="VerbatimChar"/>
        </w:rPr>
        <w:t xml:space="preserve">azure_superuser</w:t>
      </w:r>
      <w:r>
        <w:t xml:space="preserve">, which belongs to the managed service. This role</w:t>
      </w:r>
      <w:r>
        <w:t xml:space="preserve"> </w:t>
      </w:r>
      <w:r>
        <w:t xml:space="preserve">cannot be accessed by Azure customers.</w:t>
      </w:r>
    </w:p>
    <w:p>
      <w:pPr>
        <w:pStyle w:val="BodyText"/>
      </w:pPr>
      <w:r>
        <w:t xml:space="preserve">An Azure Database for PostgreSQL Flexible Server has default databases:</w:t>
      </w:r>
    </w:p>
    <w:p>
      <w:pPr>
        <w:pStyle w:val="Compact"/>
        <w:numPr>
          <w:ilvl w:val="0"/>
          <w:numId w:val="1029"/>
        </w:numPr>
      </w:pPr>
      <w:r>
        <w:rPr>
          <w:b/>
          <w:bCs/>
        </w:rPr>
        <w:t xml:space="preserve">postgres</w:t>
      </w:r>
      <w:r>
        <w:t xml:space="preserve"> </w:t>
      </w:r>
      <w:r>
        <w:t xml:space="preserve">- The default database when a server is created.</w:t>
      </w:r>
    </w:p>
    <w:p>
      <w:pPr>
        <w:pStyle w:val="Compact"/>
        <w:numPr>
          <w:ilvl w:val="0"/>
          <w:numId w:val="1029"/>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Access</w:t>
      </w:r>
      <w:r>
        <w:t xml:space="preserve"> </w:t>
      </w:r>
      <w:r>
        <w:t xml:space="preserve">to this database is not allowed.</w:t>
      </w:r>
    </w:p>
    <w:bookmarkEnd w:id="270"/>
    <w:bookmarkStart w:id="271" w:name="microsoft-entra-authentication-1"/>
    <w:p>
      <w:pPr>
        <w:pStyle w:val="Heading3"/>
      </w:pPr>
      <w:r>
        <w:t xml:space="preserve">Microsoft Entra Authentication</w:t>
      </w:r>
    </w:p>
    <w:p>
      <w:pPr>
        <w:pStyle w:val="FirstParagraph"/>
      </w:pPr>
      <w:r>
        <w:t xml:space="preserve">In addition to basic PostgreSQL usernames and passwords, Azure Entra</w:t>
      </w:r>
      <w:r>
        <w:t xml:space="preserve"> </w:t>
      </w:r>
      <w:r>
        <w:t xml:space="preserve">authentication can be used to log in to the PostgreSQL instance. This</w:t>
      </w:r>
      <w:r>
        <w:t xml:space="preserve"> </w:t>
      </w:r>
      <w:r>
        <w:t xml:space="preserve">must be enabled via the Portal, Azure CLI, PowerShell, or REST APIs.</w:t>
      </w:r>
    </w:p>
    <w:p>
      <w:pPr>
        <w:pStyle w:val="BodyText"/>
      </w:pPr>
      <w:r>
        <w:t xml:space="preserve">Once enabled, utilize basic Microsoft Entra flows to generate access</w:t>
      </w:r>
      <w:r>
        <w:t xml:space="preserve"> </w:t>
      </w:r>
      <w:r>
        <w:t xml:space="preserve">tokens that are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a</w:t>
      </w:r>
      <w:r>
        <w:t xml:space="preserve"> </w:t>
      </w:r>
      <w:r>
        <w:t xml:space="preserve">mechanism to re-try and get a new token is used, it is possible that</w:t>
      </w:r>
      <w:r>
        <w:t xml:space="preserve"> </w:t>
      </w:r>
      <w:r>
        <w:t xml:space="preserve">long-running operations may break after an hour.</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23">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71"/>
    <w:bookmarkStart w:id="274" w:name="managed-service-identities-msi"/>
    <w:p>
      <w:pPr>
        <w:pStyle w:val="Heading3"/>
      </w:pPr>
      <w:r>
        <w:t xml:space="preserve">Managed Service Identities (MSI)</w:t>
      </w:r>
    </w:p>
    <w:p>
      <w:pPr>
        <w:pStyle w:val="FirstParagraph"/>
      </w:pPr>
      <w:r>
        <w:t xml:space="preserve">When Microsoft Entra Authentication is enabled, is becomes possible to</w:t>
      </w:r>
      <w:r>
        <w:t xml:space="preserve"> </w:t>
      </w:r>
      <w:r>
        <w:t xml:space="preserve">assign other service-managed identities (both system and user) to be</w:t>
      </w:r>
      <w:r>
        <w:t xml:space="preserve"> </w:t>
      </w:r>
      <w:r>
        <w:t xml:space="preserve">able to access the PostgreSQL instance. These can be assigned in the</w:t>
      </w:r>
      <w:r>
        <w:t xml:space="preserve"> </w:t>
      </w:r>
      <w:r>
        <w:t xml:space="preserve">same way as 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In most cases, it will be easier to</w:t>
      </w:r>
      <w:r>
        <w:t xml:space="preserve"> </w:t>
      </w:r>
      <w:r>
        <w:t xml:space="preserve">create a group and then add the MSI to the group. After assigning to a</w:t>
      </w:r>
      <w:r>
        <w:t xml:space="preserve"> </w:t>
      </w:r>
      <w:r>
        <w:t xml:space="preserve">group, assign the required permissions to the group rather than the</w:t>
      </w:r>
      <w:r>
        <w:t xml:space="preserve"> </w:t>
      </w:r>
      <w:r>
        <w:t xml:space="preserve">individual identities.</w:t>
      </w:r>
    </w:p>
    <w:p>
      <w:pPr>
        <w:pStyle w:val="BodyText"/>
      </w:pPr>
      <w:r>
        <w:t xml:space="preserve">When working with MSI, be sure to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the [FunctionApp-MSI] developer lab for examples of how to</w:t>
      </w:r>
      <w:r>
        <w:t xml:space="preserve"> </w:t>
      </w:r>
      <w:r>
        <w:t xml:space="preserve">do this. Also, reference</w:t>
      </w:r>
      <w:r>
        <w:t xml:space="preserve"> </w:t>
      </w:r>
      <w:hyperlink r:id="rId272">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73">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ensure outbound</w:t>
      </w:r>
      <w:r>
        <w:t xml:space="preserve"> </w:t>
      </w:r>
      <w:r>
        <w:t xml:space="preserve">connectivity to</w:t>
      </w:r>
      <w:r>
        <w:t xml:space="preserve"> </w:t>
      </w:r>
      <w:r>
        <w:rPr>
          <w:b/>
          <w:bCs/>
        </w:rPr>
        <w:t xml:space="preserve">AzureActiveDirectory</w:t>
      </w:r>
      <w:r>
        <w:t xml:space="preserve"> </w:t>
      </w:r>
      <w:r>
        <w:t xml:space="preserve">service tag. Additionally, if</w:t>
      </w:r>
      <w:r>
        <w:t xml:space="preserve"> </w:t>
      </w:r>
      <w:r>
        <w:t xml:space="preserve">using a route table, create a rule with destination service tag</w:t>
      </w:r>
      <w:r>
        <w:t xml:space="preserve"> </w:t>
      </w:r>
      <w:r>
        <w:t xml:space="preserve">AzureActiveDirectory and next hop Internet.</w:t>
      </w:r>
    </w:p>
    <w:bookmarkEnd w:id="274"/>
    <w:bookmarkStart w:id="277" w:name="scram"/>
    <w:p>
      <w:pPr>
        <w:pStyle w:val="Heading3"/>
      </w:pPr>
      <w:r>
        <w:t xml:space="preserve">SCRAM</w:t>
      </w:r>
    </w:p>
    <w:p>
      <w:pPr>
        <w:pStyle w:val="FirstParagraph"/>
      </w:pPr>
      <w:r>
        <w:t xml:space="preserve">The</w:t>
      </w:r>
      <w:r>
        <w:t xml:space="preserve"> </w:t>
      </w:r>
      <w:hyperlink r:id="rId275">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Each client driver must be able to support SCRAM in order to utilize it.</w:t>
      </w:r>
      <w:r>
        <w:t xml:space="preserve"> </w:t>
      </w:r>
      <w:r>
        <w:t xml:space="preserve">Find a list of drivers and their ability to support SCRAM</w:t>
      </w:r>
      <w:r>
        <w:t xml:space="preserve"> </w:t>
      </w:r>
      <w:hyperlink r:id="rId276">
        <w:r>
          <w:rPr>
            <w:rStyle w:val="Hyperlink"/>
          </w:rPr>
          <w:t xml:space="preserve">here</w:t>
        </w:r>
      </w:hyperlink>
      <w:r>
        <w:t xml:space="preserve">. Most,</w:t>
      </w:r>
      <w:r>
        <w:t xml:space="preserve"> </w:t>
      </w:r>
      <w:r>
        <w:t xml:space="preserve">if not all, of the latest versions of the clients support SCRAM.</w:t>
      </w:r>
    </w:p>
    <w:bookmarkEnd w:id="277"/>
    <w:bookmarkStart w:id="278"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Row-level security is</w:t>
      </w:r>
      <w:r>
        <w:t xml:space="preserve"> </w:t>
      </w:r>
      <w:r>
        <w:t xml:space="preserve">an additional security filter that can be applied to a PostgreSQL</w:t>
      </w:r>
      <w:r>
        <w:t xml:space="preserve"> </w:t>
      </w:r>
      <w:r>
        <w:t xml:space="preserve">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the administrator role has no superuser</w:t>
      </w:r>
      <w:r>
        <w:t xml:space="preserve"> </w:t>
      </w:r>
      <w:r>
        <w:t xml:space="preserve">privileges, as common in cloud-based PaaS PostgreSQL service.</w:t>
      </w:r>
    </w:p>
    <w:bookmarkEnd w:id="278"/>
    <w:bookmarkStart w:id="280"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9">
        <w:r>
          <w:rPr>
            <w:rStyle w:val="Hyperlink"/>
          </w:rPr>
          <w:t xml:space="preserve">PostgreSQL extensions</w:t>
        </w:r>
      </w:hyperlink>
      <w:r>
        <w:t xml:space="preserve">.</w:t>
      </w:r>
    </w:p>
    <w:bookmarkEnd w:id="280"/>
    <w:bookmarkStart w:id="281" w:name="limitations"/>
    <w:p>
      <w:pPr>
        <w:pStyle w:val="Heading3"/>
      </w:pPr>
      <w:r>
        <w:t xml:space="preserve">Limitations</w:t>
      </w:r>
    </w:p>
    <w:p>
      <w:pPr>
        <w:pStyle w:val="FirstParagraph"/>
      </w:pPr>
      <w:r>
        <w:t xml:space="preserve">As a recap, not all PostgreSQL features are available in Azure Database</w:t>
      </w:r>
      <w:r>
        <w:t xml:space="preserve"> </w:t>
      </w:r>
      <w:r>
        <w:t xml:space="preserve">for PostgreSQL Flexible Server. To read more about these limitations,</w:t>
      </w:r>
      <w:r>
        <w:t xml:space="preserve"> </w:t>
      </w:r>
      <w:r>
        <w:t xml:space="preserve">reference</w:t>
      </w:r>
      <w:r>
        <w:t xml:space="preserve"> </w:t>
      </w:r>
      <w:hyperlink r:id="rId206">
        <w:r>
          <w:rPr>
            <w:rStyle w:val="Hyperlink"/>
          </w:rPr>
          <w:t xml:space="preserve">Limits in Azure Database for PostgreSQL - Flexible</w:t>
        </w:r>
        <w:r>
          <w:rPr>
            <w:rStyle w:val="Hyperlink"/>
          </w:rPr>
          <w:t xml:space="preserve"> </w:t>
        </w:r>
        <w:r>
          <w:rPr>
            <w:rStyle w:val="Hyperlink"/>
          </w:rPr>
          <w:t xml:space="preserve">Server</w:t>
        </w:r>
      </w:hyperlink>
      <w:r>
        <w:t xml:space="preserve">.</w:t>
      </w:r>
    </w:p>
    <w:bookmarkEnd w:id="281"/>
    <w:bookmarkEnd w:id="282"/>
    <w:bookmarkStart w:id="283"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 We</w:t>
      </w:r>
      <w:r>
        <w:t xml:space="preserve"> </w:t>
      </w:r>
      <w:r>
        <w:t xml:space="preserve">utilized Microsoft Azure deployment tools and concepts to provision a</w:t>
      </w:r>
      <w:r>
        <w:t xml:space="preserve"> </w:t>
      </w:r>
      <w:r>
        <w:t xml:space="preserve">Flexible Server instance to run the included code examples.</w:t>
      </w:r>
    </w:p>
    <w:bookmarkEnd w:id="283"/>
    <w:bookmarkStart w:id="344"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92" w:name="setup"/>
    <w:p>
      <w:pPr>
        <w:pStyle w:val="Heading3"/>
      </w:pPr>
      <w:r>
        <w:t xml:space="preserve">Setup</w:t>
      </w:r>
    </w:p>
    <w:p>
      <w:pPr>
        <w:pStyle w:val="FirstParagraph"/>
      </w:pPr>
      <w:r>
        <w:t xml:space="preserve">Follow one of the methods in the</w:t>
      </w:r>
      <w:r>
        <w:t xml:space="preserve"> </w:t>
      </w:r>
      <w:hyperlink r:id="rId284">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85">
        <w:r>
          <w:rPr>
            <w:rStyle w:val="Hyperlink"/>
          </w:rPr>
          <w:t xml:space="preserve">pgAdmin Downloads</w:t>
        </w:r>
      </w:hyperlink>
      <w:r>
        <w:t xml:space="preserve">. Alternatively, use a</w:t>
      </w:r>
      <w:r>
        <w:t xml:space="preserve"> </w:t>
      </w:r>
      <w:r>
        <w:t xml:space="preserve">package manager like</w:t>
      </w:r>
      <w:r>
        <w:t xml:space="preserve"> </w:t>
      </w:r>
      <w:hyperlink r:id="rId286">
        <w:r>
          <w:rPr>
            <w:rStyle w:val="Hyperlink"/>
          </w:rPr>
          <w:t xml:space="preserve">Chocolatey</w:t>
        </w:r>
      </w:hyperlink>
      <w:r>
        <w:t xml:space="preserve"> </w:t>
      </w:r>
      <w:r>
        <w:t xml:space="preserve">and</w:t>
      </w:r>
      <w:r>
        <w:t xml:space="preserve"> </w:t>
      </w:r>
      <w:hyperlink r:id="rId287">
        <w:r>
          <w:rPr>
            <w:rStyle w:val="Hyperlink"/>
          </w:rPr>
          <w:t xml:space="preserve">WinGet</w:t>
        </w:r>
      </w:hyperlink>
      <w:r>
        <w:t xml:space="preserve"> </w:t>
      </w:r>
      <w:r>
        <w:t xml:space="preserve">for Windows-based</w:t>
      </w:r>
      <w:r>
        <w:t xml:space="preserve"> </w:t>
      </w:r>
      <w:r>
        <w:t xml:space="preserve">machines, as well as</w:t>
      </w:r>
      <w:r>
        <w:t xml:space="preserve"> </w:t>
      </w:r>
      <w:hyperlink r:id="rId288">
        <w:r>
          <w:rPr>
            <w:rStyle w:val="Hyperlink"/>
          </w:rPr>
          <w:t xml:space="preserve">Homebrew</w:t>
        </w:r>
      </w:hyperlink>
      <w:r>
        <w:t xml:space="preserve"> </w:t>
      </w:r>
      <w:r>
        <w:t xml:space="preserve">for macOS. For Linux-based machines,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90" name="Picture"/>
            <a:graphic>
              <a:graphicData uri="http://schemas.openxmlformats.org/drawingml/2006/picture">
                <pic:pic>
                  <pic:nvPicPr>
                    <pic:cNvPr descr="media/pgadmin-splash.png" id="291" name="Picture"/>
                    <pic:cNvPicPr>
                      <a:picLocks noChangeArrowheads="1" noChangeAspect="1"/>
                    </pic:cNvPicPr>
                  </pic:nvPicPr>
                  <pic:blipFill>
                    <a:blip r:embed="rId289"/>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92"/>
    <w:bookmarkStart w:id="300" w:name="Xe26115aa1294549bd78fc96cfc9b62f3a449a8e"/>
    <w:p>
      <w:pPr>
        <w:pStyle w:val="Heading3"/>
      </w:pPr>
      <w:r>
        <w:t xml:space="preserve">Connect pgAdmin to Azure Database for PostgreSQL Flexible Server</w:t>
      </w:r>
    </w:p>
    <w:p>
      <w:pPr>
        <w:numPr>
          <w:ilvl w:val="0"/>
          <w:numId w:val="1030"/>
        </w:numPr>
      </w:pPr>
      <w:r>
        <w:t xml:space="preserve">In the</w:t>
      </w:r>
      <w:r>
        <w:t xml:space="preserve"> </w:t>
      </w:r>
      <w:hyperlink r:id="rId293">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0"/>
        </w:numPr>
      </w:pPr>
      <w:r>
        <w:t xml:space="preserve">From the left-hand menu, select</w:t>
      </w:r>
      <w:r>
        <w:t xml:space="preserve"> </w:t>
      </w:r>
      <w:r>
        <w:rPr>
          <w:b/>
          <w:bCs/>
        </w:rPr>
        <w:t xml:space="preserve">Connect</w:t>
      </w:r>
      <w:r>
        <w:t xml:space="preserve">.</w:t>
      </w:r>
    </w:p>
    <w:p>
      <w:pPr>
        <w:numPr>
          <w:ilvl w:val="0"/>
          <w:numId w:val="1030"/>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95" name="Picture"/>
            <a:graphic>
              <a:graphicData uri="http://schemas.openxmlformats.org/drawingml/2006/picture">
                <pic:pic>
                  <pic:nvPicPr>
                    <pic:cNvPr descr="media/pgadmin4-connection-instructions.png" id="296" name="Picture"/>
                    <pic:cNvPicPr>
                      <a:picLocks noChangeArrowheads="1" noChangeAspect="1"/>
                    </pic:cNvPicPr>
                  </pic:nvPicPr>
                  <pic:blipFill>
                    <a:blip r:embed="rId29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0"/>
        </w:numPr>
      </w:pPr>
      <w:r>
        <w:t xml:space="preserve">On the target desktop, open the</w:t>
      </w:r>
      <w:r>
        <w:t xml:space="preserve"> </w:t>
      </w:r>
      <w:r>
        <w:rPr>
          <w:rStyle w:val="VerbatimChar"/>
        </w:rPr>
        <w:t xml:space="preserve">pgAdmin</w:t>
      </w:r>
      <w:r>
        <w:t xml:space="preserve"> </w:t>
      </w:r>
      <w:r>
        <w:t xml:space="preserve">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will display with a connection to the Azure Database for PostgreSQL Flexible Server." title="Connection established to Flexible Server in pgAdmin" id="298" name="Picture"/>
            <a:graphic>
              <a:graphicData uri="http://schemas.openxmlformats.org/drawingml/2006/picture">
                <pic:pic>
                  <pic:nvPicPr>
                    <pic:cNvPr descr="media/flexible-server-connected.png" id="299" name="Picture"/>
                    <pic:cNvPicPr>
                      <a:picLocks noChangeArrowheads="1" noChangeAspect="1"/>
                    </pic:cNvPicPr>
                  </pic:nvPicPr>
                  <pic:blipFill>
                    <a:blip r:embed="rId297"/>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will display with a connection to the</w:t>
      </w:r>
      <w:r>
        <w:t xml:space="preserve"> </w:t>
      </w:r>
      <w:r>
        <w:t xml:space="preserve">Azure Database for PostgreSQL Flexible Server.</w:t>
      </w:r>
    </w:p>
    <w:bookmarkEnd w:id="300"/>
    <w:bookmarkStart w:id="310" w:name="X3a1db4edca4973aea91f6be2cfa4b6bf2167c1f"/>
    <w:p>
      <w:pPr>
        <w:pStyle w:val="Heading3"/>
      </w:pPr>
      <w:r>
        <w:t xml:space="preserve">Create and connect to a new database in the Flexible Server instance using the Query Tool</w:t>
      </w:r>
    </w:p>
    <w:p>
      <w:pPr>
        <w:numPr>
          <w:ilvl w:val="0"/>
          <w:numId w:val="1031"/>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1"/>
        </w:numPr>
      </w:pPr>
      <w:r>
        <w:t xml:space="preserve">Expand the Flexible Server resource node.</w:t>
      </w:r>
    </w:p>
    <w:p>
      <w:pPr>
        <w:numPr>
          <w:ilvl w:val="0"/>
          <w:numId w:val="1031"/>
        </w:numPr>
      </w:pPr>
      <w:r>
        <w:t xml:space="preserve">Expand the</w:t>
      </w:r>
      <w:r>
        <w:t xml:space="preserve"> </w:t>
      </w:r>
      <w:r>
        <w:rPr>
          <w:b/>
          <w:bCs/>
        </w:rPr>
        <w:t xml:space="preserve">Databases</w:t>
      </w:r>
      <w:r>
        <w:t xml:space="preserve"> </w:t>
      </w:r>
      <w:r>
        <w:t xml:space="preserve">node.</w:t>
      </w:r>
    </w:p>
    <w:p>
      <w:pPr>
        <w:numPr>
          <w:ilvl w:val="0"/>
          <w:numId w:val="1031"/>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302" name="Picture"/>
            <a:graphic>
              <a:graphicData uri="http://schemas.openxmlformats.org/drawingml/2006/picture">
                <pic:pic>
                  <pic:nvPicPr>
                    <pic:cNvPr descr="media/query-tool-menu-postgres-db.png" id="303" name="Picture"/>
                    <pic:cNvPicPr>
                      <a:picLocks noChangeArrowheads="1" noChangeAspect="1"/>
                    </pic:cNvPicPr>
                  </pic:nvPicPr>
                  <pic:blipFill>
                    <a:blip r:embed="rId301"/>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1"/>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305" name="Picture"/>
            <a:graphic>
              <a:graphicData uri="http://schemas.openxmlformats.org/drawingml/2006/picture">
                <pic:pic>
                  <pic:nvPicPr>
                    <pic:cNvPr descr="media/query-tool-create-database.png" id="306" name="Picture"/>
                    <pic:cNvPicPr>
                      <a:picLocks noChangeArrowheads="1" noChangeAspect="1"/>
                    </pic:cNvPicPr>
                  </pic:nvPicPr>
                  <pic:blipFill>
                    <a:blip r:embed="rId304"/>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1"/>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8" name="Picture"/>
            <a:graphic>
              <a:graphicData uri="http://schemas.openxmlformats.org/drawingml/2006/picture">
                <pic:pic>
                  <pic:nvPicPr>
                    <pic:cNvPr descr="media/inventory-database-created.png" id="309" name="Picture"/>
                    <pic:cNvPicPr>
                      <a:picLocks noChangeArrowheads="1" noChangeAspect="1"/>
                    </pic:cNvPicPr>
                  </pic:nvPicPr>
                  <pic:blipFill>
                    <a:blip r:embed="rId307"/>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1"/>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10"/>
    <w:bookmarkStart w:id="320" w:name="Xafd299b3bcf530a252bc3a8868a1651f1dcb419"/>
    <w:p>
      <w:pPr>
        <w:pStyle w:val="Heading3"/>
      </w:pPr>
      <w:r>
        <w:t xml:space="preserve">Create a table in the inventory database using the interactive shell (PSQL Tool)</w:t>
      </w:r>
    </w:p>
    <w:p>
      <w:pPr>
        <w:numPr>
          <w:ilvl w:val="0"/>
          <w:numId w:val="1032"/>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12" name="Picture"/>
            <a:graphic>
              <a:graphicData uri="http://schemas.openxmlformats.org/drawingml/2006/picture">
                <pic:pic>
                  <pic:nvPicPr>
                    <pic:cNvPr descr="media/psql-tool-menu-inventory-db.png" id="313" name="Picture"/>
                    <pic:cNvPicPr>
                      <a:picLocks noChangeArrowheads="1" noChangeAspect="1"/>
                    </pic:cNvPicPr>
                  </pic:nvPicPr>
                  <pic:blipFill>
                    <a:blip r:embed="rId311"/>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2"/>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15" name="Picture"/>
            <a:graphic>
              <a:graphicData uri="http://schemas.openxmlformats.org/drawingml/2006/picture">
                <pic:pic>
                  <pic:nvPicPr>
                    <pic:cNvPr descr="media/psql-tool-create-table.png" id="316" name="Picture"/>
                    <pic:cNvPicPr>
                      <a:picLocks noChangeArrowheads="1" noChangeAspect="1"/>
                    </pic:cNvPicPr>
                  </pic:nvPicPr>
                  <pic:blipFill>
                    <a:blip r:embed="rId314"/>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2"/>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8" name="Picture"/>
            <a:graphic>
              <a:graphicData uri="http://schemas.openxmlformats.org/drawingml/2006/picture">
                <pic:pic>
                  <pic:nvPicPr>
                    <pic:cNvPr descr="media/products-table-created.png" id="319" name="Picture"/>
                    <pic:cNvPicPr>
                      <a:picLocks noChangeArrowheads="1" noChangeAspect="1"/>
                    </pic:cNvPicPr>
                  </pic:nvPicPr>
                  <pic:blipFill>
                    <a:blip r:embed="rId317"/>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2"/>
        </w:numPr>
      </w:pPr>
      <w:r>
        <w:t xml:space="preserve">Keep the PSQL Tool window open for use in the next section.</w:t>
      </w:r>
    </w:p>
    <w:bookmarkEnd w:id="320"/>
    <w:bookmarkStart w:id="324" w:name="Xe541b72d1d63fcb9cf0b7d9312573bf91304e3d"/>
    <w:p>
      <w:pPr>
        <w:pStyle w:val="Heading3"/>
      </w:pPr>
      <w:r>
        <w:t xml:space="preserve">Insert data into the products table using the PSQL Tool</w:t>
      </w:r>
    </w:p>
    <w:p>
      <w:pPr>
        <w:numPr>
          <w:ilvl w:val="0"/>
          <w:numId w:val="1033"/>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3"/>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22" name="Picture"/>
            <a:graphic>
              <a:graphicData uri="http://schemas.openxmlformats.org/drawingml/2006/picture">
                <pic:pic>
                  <pic:nvPicPr>
                    <pic:cNvPr descr="media/psql-tool-insert-record.png" id="323" name="Picture"/>
                    <pic:cNvPicPr>
                      <a:picLocks noChangeArrowheads="1" noChangeAspect="1"/>
                    </pic:cNvPicPr>
                  </pic:nvPicPr>
                  <pic:blipFill>
                    <a:blip r:embed="rId321"/>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3"/>
        </w:numPr>
      </w:pPr>
      <w:r>
        <w:t xml:space="preserve">Close the PSQL Tool tab.</w:t>
      </w:r>
    </w:p>
    <w:bookmarkEnd w:id="324"/>
    <w:bookmarkStart w:id="328" w:name="Xbec254647bc419be77f4f53982c868c88184c3b"/>
    <w:p>
      <w:pPr>
        <w:pStyle w:val="Heading3"/>
      </w:pPr>
      <w:r>
        <w:t xml:space="preserve">Query the products table using the Query Tool</w:t>
      </w:r>
    </w:p>
    <w:p>
      <w:pPr>
        <w:numPr>
          <w:ilvl w:val="0"/>
          <w:numId w:val="1034"/>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4"/>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6" name="Picture"/>
            <a:graphic>
              <a:graphicData uri="http://schemas.openxmlformats.org/drawingml/2006/picture">
                <pic:pic>
                  <pic:nvPicPr>
                    <pic:cNvPr descr="media/query-tool-select-all.png" id="327" name="Picture"/>
                    <pic:cNvPicPr>
                      <a:picLocks noChangeArrowheads="1" noChangeAspect="1"/>
                    </pic:cNvPicPr>
                  </pic:nvPicPr>
                  <pic:blipFill>
                    <a:blip r:embed="rId325"/>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4"/>
        </w:numPr>
      </w:pPr>
      <w:r>
        <w:t xml:space="preserve">Keep the Query Tool window open for use in the next section.</w:t>
      </w:r>
    </w:p>
    <w:bookmarkEnd w:id="328"/>
    <w:bookmarkStart w:id="332"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5"/>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5"/>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30" name="Picture"/>
            <a:graphic>
              <a:graphicData uri="http://schemas.openxmlformats.org/drawingml/2006/picture">
                <pic:pic>
                  <pic:nvPicPr>
                    <pic:cNvPr descr="media/update-row-gui.png" id="331" name="Picture"/>
                    <pic:cNvPicPr>
                      <a:picLocks noChangeArrowheads="1" noChangeAspect="1"/>
                    </pic:cNvPicPr>
                  </pic:nvPicPr>
                  <pic:blipFill>
                    <a:blip r:embed="rId329"/>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5"/>
        </w:numPr>
      </w:pPr>
      <w:r>
        <w:t xml:space="preserve">Keep the Query Tool tab open for use in the next section.</w:t>
      </w:r>
    </w:p>
    <w:bookmarkEnd w:id="332"/>
    <w:bookmarkStart w:id="339" w:name="X256ec1033cd1ef0549f7ef4f08c8f901b6e836c"/>
    <w:p>
      <w:pPr>
        <w:pStyle w:val="Heading3"/>
      </w:pPr>
      <w:r>
        <w:t xml:space="preserve">Delete data from the inventory table using the Query Tool</w:t>
      </w:r>
    </w:p>
    <w:p>
      <w:pPr>
        <w:numPr>
          <w:ilvl w:val="0"/>
          <w:numId w:val="1036"/>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34" name="Picture"/>
            <a:graphic>
              <a:graphicData uri="http://schemas.openxmlformats.org/drawingml/2006/picture">
                <pic:pic>
                  <pic:nvPicPr>
                    <pic:cNvPr descr="media/query-tool-delete-record.png" id="335" name="Picture"/>
                    <pic:cNvPicPr>
                      <a:picLocks noChangeArrowheads="1" noChangeAspect="1"/>
                    </pic:cNvPicPr>
                  </pic:nvPicPr>
                  <pic:blipFill>
                    <a:blip r:embed="rId333"/>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6"/>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7" name="Picture"/>
            <a:graphic>
              <a:graphicData uri="http://schemas.openxmlformats.org/drawingml/2006/picture">
                <pic:pic>
                  <pic:nvPicPr>
                    <pic:cNvPr descr="media/query-tool-select-all-after-delete.png" id="338" name="Picture"/>
                    <pic:cNvPicPr>
                      <a:picLocks noChangeArrowheads="1" noChangeAspect="1"/>
                    </pic:cNvPicPr>
                  </pic:nvPicPr>
                  <pic:blipFill>
                    <a:blip r:embed="rId336"/>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6"/>
        </w:numPr>
      </w:pPr>
      <w:r>
        <w:t xml:space="preserve">Close the Query Tool tab.</w:t>
      </w:r>
    </w:p>
    <w:bookmarkEnd w:id="339"/>
    <w:bookmarkStart w:id="343" w:name="Xa034eaec92bc86641ab005ca2c3e185fdba9517"/>
    <w:p>
      <w:pPr>
        <w:pStyle w:val="Heading3"/>
      </w:pPr>
      <w:r>
        <w:t xml:space="preserve">Clean up - Delete the database using the pgAdmin Object Explorer</w:t>
      </w:r>
    </w:p>
    <w:p>
      <w:pPr>
        <w:numPr>
          <w:ilvl w:val="0"/>
          <w:numId w:val="1037"/>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41" name="Picture"/>
            <a:graphic>
              <a:graphicData uri="http://schemas.openxmlformats.org/drawingml/2006/picture">
                <pic:pic>
                  <pic:nvPicPr>
                    <pic:cNvPr descr="media/delete-inventory-db.png" id="342" name="Picture"/>
                    <pic:cNvPicPr>
                      <a:picLocks noChangeArrowheads="1" noChangeAspect="1"/>
                    </pic:cNvPicPr>
                  </pic:nvPicPr>
                  <pic:blipFill>
                    <a:blip r:embed="rId340"/>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7"/>
        </w:numPr>
      </w:pPr>
      <w:r>
        <w:t xml:space="preserve">Select</w:t>
      </w:r>
      <w:r>
        <w:t xml:space="preserve"> </w:t>
      </w:r>
      <w:r>
        <w:rPr>
          <w:b/>
          <w:bCs/>
        </w:rPr>
        <w:t xml:space="preserve">Yes</w:t>
      </w:r>
      <w:r>
        <w:t xml:space="preserve"> </w:t>
      </w:r>
      <w:r>
        <w:t xml:space="preserve">on the Delete Database confirmation modal dialog.</w:t>
      </w:r>
    </w:p>
    <w:p>
      <w:pPr>
        <w:numPr>
          <w:ilvl w:val="0"/>
          <w:numId w:val="1037"/>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43"/>
    <w:bookmarkEnd w:id="344"/>
    <w:bookmarkStart w:id="390"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a PostgreSQL</w:t>
      </w:r>
      <w:r>
        <w:t xml:space="preserve"> </w:t>
      </w:r>
      <w:r>
        <w:t xml:space="preserve">database. This section explains how to perform queries against Azure</w:t>
      </w:r>
      <w:r>
        <w:t xml:space="preserve"> </w:t>
      </w:r>
      <w:r>
        <w:t xml:space="preserve">Database for PostgreSQL Flexible Server using the Azure CLI and the</w:t>
      </w:r>
      <w:r>
        <w:t xml:space="preserve"> </w:t>
      </w:r>
      <w:hyperlink r:id="rId345">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 steps in</w:t>
      </w:r>
      <w:r>
        <w:t xml:space="preserve"> </w:t>
      </w:r>
      <w:r>
        <w:t xml:space="preserve">the</w:t>
      </w:r>
      <w:r>
        <w:t xml:space="preserve"> </w:t>
      </w:r>
      <w:hyperlink r:id="rId346">
        <w:r>
          <w:rPr>
            <w:rStyle w:val="Hyperlink"/>
          </w:rPr>
          <w:t xml:space="preserve">Quickstart: Connect and query with Azure CLI with Azure Database</w:t>
        </w:r>
        <w:r>
          <w:rPr>
            <w:rStyle w:val="Hyperlink"/>
          </w:rPr>
          <w:t xml:space="preserve"> </w:t>
        </w:r>
        <w:r>
          <w:rPr>
            <w:rStyle w:val="Hyperlink"/>
          </w:rPr>
          <w:t xml:space="preserve">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like running</w:t>
      </w:r>
      <w:r>
        <w:t xml:space="preserve"> </w:t>
      </w:r>
      <w:r>
        <w:t xml:space="preserve">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51"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84">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6">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7" name="Picture"/>
            <a:graphic>
              <a:graphicData uri="http://schemas.openxmlformats.org/drawingml/2006/picture">
                <pic:pic>
                  <pic:nvPicPr>
                    <pic:cNvPr descr="media/note.png" id="348"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9" name="Picture"/>
            <a:graphic>
              <a:graphicData uri="http://schemas.openxmlformats.org/drawingml/2006/picture">
                <pic:pic>
                  <pic:nvPicPr>
                    <pic:cNvPr descr="media/note.png" id="350"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when connecting from a local machine, add the IP address to the</w:t>
      </w:r>
      <w:r>
        <w:t xml:space="preserve"> </w:t>
      </w:r>
      <w:r>
        <w:t xml:space="preserve">firewall rules (or allow all traffic by adding the range: 0.0.0.0 -</w:t>
      </w:r>
      <w:r>
        <w:t xml:space="preserve"> </w:t>
      </w:r>
      <w:r>
        <w:t xml:space="preserve">255.255.255.255).</w:t>
      </w:r>
    </w:p>
    <w:bookmarkEnd w:id="351"/>
    <w:bookmarkStart w:id="359" w:name="create-a-database-on-the-flexible-server"/>
    <w:p>
      <w:pPr>
        <w:pStyle w:val="Heading3"/>
      </w:pPr>
      <w:r>
        <w:t xml:space="preserve">Create a database on the Flexible Server</w:t>
      </w:r>
    </w:p>
    <w:p>
      <w:pPr>
        <w:pStyle w:val="FirstParagraph"/>
      </w:pPr>
      <w:r>
        <w:t xml:space="preserve">In this section, we will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8"/>
        </w:numPr>
      </w:pPr>
      <w:r>
        <w:t xml:space="preserve">Retrieve the existing server name from the</w:t>
      </w:r>
      <w:r>
        <w:t xml:space="preserve"> </w:t>
      </w:r>
      <w:hyperlink r:id="rId293">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53" name="Picture"/>
            <a:graphic>
              <a:graphicData uri="http://schemas.openxmlformats.org/drawingml/2006/picture">
                <pic:pic>
                  <pic:nvPicPr>
                    <pic:cNvPr descr="media/azure-portal-flexible-server-overview-server-name.png" id="354" name="Picture"/>
                    <pic:cNvPicPr>
                      <a:picLocks noChangeArrowheads="1" noChangeAspect="1"/>
                    </pic:cNvPicPr>
                  </pic:nvPicPr>
                  <pic:blipFill>
                    <a:blip r:embed="rId352"/>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8"/>
        </w:numPr>
      </w:pPr>
      <w:r>
        <w:t xml:space="preserve">Open an</w:t>
      </w:r>
      <w:r>
        <w:t xml:space="preserve"> </w:t>
      </w:r>
      <w:hyperlink r:id="rId355">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from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7" name="Picture"/>
            <a:graphic>
              <a:graphicData uri="http://schemas.openxmlformats.org/drawingml/2006/picture">
                <pic:pic>
                  <pic:nvPicPr>
                    <pic:cNvPr descr="media/az-postgres-flexible-server-create-database.png" id="358" name="Picture"/>
                    <pic:cNvPicPr>
                      <a:picLocks noChangeArrowheads="1" noChangeAspect="1"/>
                    </pic:cNvPicPr>
                  </pic:nvPicPr>
                  <pic:blipFill>
                    <a:blip r:embed="rId356"/>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9"/>
    <w:bookmarkStart w:id="363" w:name="create-a-table-in-the-inventory-database"/>
    <w:p>
      <w:pPr>
        <w:pStyle w:val="Heading3"/>
      </w:pPr>
      <w:r>
        <w:t xml:space="preserve">Create a table in the inventory database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39"/>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61" name="Picture"/>
            <a:graphic>
              <a:graphicData uri="http://schemas.openxmlformats.org/drawingml/2006/picture">
                <pic:pic>
                  <pic:nvPicPr>
                    <pic:cNvPr descr="media/az-postgres-flexible-server-create-table.png" id="362" name="Picture"/>
                    <pic:cNvPicPr>
                      <a:picLocks noChangeArrowheads="1" noChangeAspect="1"/>
                    </pic:cNvPicPr>
                  </pic:nvPicPr>
                  <pic:blipFill>
                    <a:blip r:embed="rId360"/>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63"/>
    <w:bookmarkStart w:id="370" w:name="insert-data-into-the-products-table"/>
    <w:p>
      <w:pPr>
        <w:pStyle w:val="Heading3"/>
      </w:pPr>
      <w:r>
        <w:t xml:space="preserve">Insert data into the products table</w:t>
      </w:r>
    </w:p>
    <w:p>
      <w:pPr>
        <w:pStyle w:val="FirstParagraph"/>
      </w:pPr>
      <w:r>
        <w:t xml:space="preserve">In this section, we will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0"/>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0"/>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65" name="Picture"/>
            <a:graphic>
              <a:graphicData uri="http://schemas.openxmlformats.org/drawingml/2006/picture">
                <pic:pic>
                  <pic:nvPicPr>
                    <pic:cNvPr descr="media/cloud-shell-upload-download-files.png" id="366" name="Picture"/>
                    <pic:cNvPicPr>
                      <a:picLocks noChangeArrowheads="1" noChangeAspect="1"/>
                    </pic:cNvPicPr>
                  </pic:nvPicPr>
                  <pic:blipFill>
                    <a:blip r:embed="rId364"/>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0"/>
        </w:numPr>
      </w:pPr>
      <w:r>
        <w:t xml:space="preserve">Execute the following command to run the uploaded</w:t>
      </w:r>
      <w:r>
        <w:t xml:space="preserve"> </w:t>
      </w:r>
      <w:r>
        <w:rPr>
          <w:rStyle w:val="VerbatimChar"/>
        </w:rPr>
        <w:t xml:space="preserve">products.sql</w:t>
      </w:r>
      <w:r>
        <w:t xml:space="preserve"> </w:t>
      </w:r>
      <w:r>
        <w:t xml:space="preserve">script.</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8" name="Picture"/>
            <a:graphic>
              <a:graphicData uri="http://schemas.openxmlformats.org/drawingml/2006/picture">
                <pic:pic>
                  <pic:nvPicPr>
                    <pic:cNvPr descr="media/az-postgres-flexible-server-execute-script.png" id="369" name="Picture"/>
                    <pic:cNvPicPr>
                      <a:picLocks noChangeArrowheads="1" noChangeAspect="1"/>
                    </pic:cNvPicPr>
                  </pic:nvPicPr>
                  <pic:blipFill>
                    <a:blip r:embed="rId367"/>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70"/>
    <w:bookmarkStart w:id="377" w:name="Xbab5957315fbdb8d9dc2360847d2fb80eb4d8d6"/>
    <w:p>
      <w:pPr>
        <w:pStyle w:val="Heading3"/>
      </w:pPr>
      <w:r>
        <w:t xml:space="preserve">Query the products table using the interactive shell (PSQL Tool)</w:t>
      </w:r>
    </w:p>
    <w:p>
      <w:pPr>
        <w:pStyle w:val="FirstParagraph"/>
      </w:pPr>
      <w:r>
        <w:t xml:space="preserve">In this section, we will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1"/>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Press</w:t>
      </w:r>
      <w:r>
        <w:t xml:space="preserve"> </w:t>
      </w:r>
      <w:r>
        <w:rPr>
          <w:b/>
          <w:bCs/>
        </w:rPr>
        <w:t xml:space="preserve">Enter</w:t>
      </w:r>
      <w:r>
        <w:t xml:space="preserve"> </w:t>
      </w:r>
      <w:r>
        <w:t xml:space="preserve">to be prompted for the password when</w:t>
      </w:r>
      <w:r>
        <w:t xml:space="preserve"> </w:t>
      </w:r>
      <w:r>
        <w:t xml:space="preserve">the command 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1"/>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72" name="Picture"/>
            <a:graphic>
              <a:graphicData uri="http://schemas.openxmlformats.org/drawingml/2006/picture">
                <pic:pic>
                  <pic:nvPicPr>
                    <pic:cNvPr descr="media/db-connected-cli-postgres-prompt.png" id="373" name="Picture"/>
                    <pic:cNvPicPr>
                      <a:picLocks noChangeArrowheads="1" noChangeAspect="1"/>
                    </pic:cNvPicPr>
                  </pic:nvPicPr>
                  <pic:blipFill>
                    <a:blip r:embed="rId371"/>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1"/>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75" name="Picture"/>
            <a:graphic>
              <a:graphicData uri="http://schemas.openxmlformats.org/drawingml/2006/picture">
                <pic:pic>
                  <pic:nvPicPr>
                    <pic:cNvPr descr="media/cli_psql_products_selection.png" id="376" name="Picture"/>
                    <pic:cNvPicPr>
                      <a:picLocks noChangeArrowheads="1" noChangeAspect="1"/>
                    </pic:cNvPicPr>
                  </pic:nvPicPr>
                  <pic:blipFill>
                    <a:blip r:embed="rId374"/>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7"/>
    <w:bookmarkStart w:id="384" w:name="X6bdc29fc3e84a96894c7c65b4e37840e03dfc64"/>
    <w:p>
      <w:pPr>
        <w:pStyle w:val="Heading3"/>
      </w:pPr>
      <w:r>
        <w:t xml:space="preserve">Update and delete data in the products table</w:t>
      </w:r>
    </w:p>
    <w:p>
      <w:pPr>
        <w:pStyle w:val="FirstParagraph"/>
      </w:pPr>
      <w:r>
        <w:t xml:space="preserve">In this section, we will continue in the PSQL interactive shell to</w:t>
      </w:r>
      <w:r>
        <w:t xml:space="preserve"> </w:t>
      </w:r>
      <w:r>
        <w:t xml:space="preserve">update and delete data in the</w:t>
      </w:r>
      <w:r>
        <w:t xml:space="preserve"> </w:t>
      </w:r>
      <w:r>
        <w:rPr>
          <w:rStyle w:val="VerbatimChar"/>
        </w:rPr>
        <w:t xml:space="preserve">products</w:t>
      </w:r>
      <w:r>
        <w:t xml:space="preserve"> </w:t>
      </w:r>
      <w:r>
        <w:t xml:space="preserve">table.</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is successful." title="PSQL update product query result" id="379" name="Picture"/>
            <a:graphic>
              <a:graphicData uri="http://schemas.openxmlformats.org/drawingml/2006/picture">
                <pic:pic>
                  <pic:nvPicPr>
                    <pic:cNvPr descr="media/cli_psql_products_update.png" id="380" name="Picture"/>
                    <pic:cNvPicPr>
                      <a:picLocks noChangeArrowheads="1" noChangeAspect="1"/>
                    </pic:cNvPicPr>
                  </pic:nvPicPr>
                  <pic:blipFill>
                    <a:blip r:embed="rId378"/>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is</w:t>
      </w:r>
      <w:r>
        <w:t xml:space="preserve"> </w:t>
      </w:r>
      <w:r>
        <w:t xml:space="preserve">successful.</w:t>
      </w:r>
    </w:p>
    <w:p>
      <w:pPr>
        <w:numPr>
          <w:ilvl w:val="0"/>
          <w:numId w:val="1042"/>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is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2"/>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2"/>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is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2"/>
        </w:numPr>
      </w:pPr>
      <w:r>
        <w:t xml:space="preserve">Exit the PSQL interactive shell by running the following command.</w:t>
      </w:r>
      <w:r>
        <w:t xml:space="preserve"> </w:t>
      </w:r>
      <w:r>
        <w:t xml:space="preserve">The Azure Cloud Shell prompt will be restored.</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82" name="Picture"/>
            <a:graphic>
              <a:graphicData uri="http://schemas.openxmlformats.org/drawingml/2006/picture">
                <pic:pic>
                  <pic:nvPicPr>
                    <pic:cNvPr descr="media/cli-exit-psql-interactive-shell.png" id="383" name="Picture"/>
                    <pic:cNvPicPr>
                      <a:picLocks noChangeArrowheads="1" noChangeAspect="1"/>
                    </pic:cNvPicPr>
                  </pic:nvPicPr>
                  <pic:blipFill>
                    <a:blip r:embed="rId381"/>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84"/>
    <w:bookmarkStart w:id="385" w:name="sql-files"/>
    <w:p>
      <w:pPr>
        <w:pStyle w:val="Heading3"/>
      </w:pPr>
      <w:r>
        <w:t xml:space="preserve">SQL Files</w:t>
      </w:r>
    </w:p>
    <w:p>
      <w:pPr>
        <w:pStyle w:val="FirstParagraph"/>
      </w:pPr>
      <w:r>
        <w:t xml:space="preserve">In addtion to running interactive commands, it is also possible to</w:t>
      </w:r>
      <w:r>
        <w:t xml:space="preserve"> </w:t>
      </w:r>
      <w:r>
        <w:t xml:space="preserve">execute SQL files with Azure CLI. This can be accomplished by using the</w:t>
      </w:r>
      <w:r>
        <w:t xml:space="preserve"> </w:t>
      </w:r>
      <w:r>
        <w:rPr>
          <w:rStyle w:val="VerbatimChar"/>
        </w:rPr>
        <w:t xml:space="preserve">--file-path</w:t>
      </w:r>
      <w:r>
        <w:t xml:space="preserve"> </w:t>
      </w:r>
      <w:r>
        <w:t xml:space="preserve">argument in the Azure CLI command.</w:t>
      </w:r>
    </w:p>
    <w:bookmarkEnd w:id="385"/>
    <w:bookmarkStart w:id="389" w:name="clean-up---delete-the-database"/>
    <w:p>
      <w:pPr>
        <w:pStyle w:val="Heading3"/>
      </w:pPr>
      <w:r>
        <w:t xml:space="preserve">Clean up - Delete the database</w:t>
      </w:r>
    </w:p>
    <w:p>
      <w:pPr>
        <w:pStyle w:val="FirstParagraph"/>
      </w:pPr>
      <w:r>
        <w:t xml:space="preserve">In this section, we will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3"/>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values. When prompted to confirm the</w:t>
      </w:r>
      <w:r>
        <w:t xml:space="preserve"> </w:t>
      </w:r>
      <w:r>
        <w:t xml:space="preserve">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7" name="Picture"/>
            <a:graphic>
              <a:graphicData uri="http://schemas.openxmlformats.org/drawingml/2006/picture">
                <pic:pic>
                  <pic:nvPicPr>
                    <pic:cNvPr descr="media/az-postgres-flexible-server-delete-database.png" id="388" name="Picture"/>
                    <pic:cNvPicPr>
                      <a:picLocks noChangeArrowheads="1" noChangeAspect="1"/>
                    </pic:cNvPicPr>
                  </pic:nvPicPr>
                  <pic:blipFill>
                    <a:blip r:embed="rId386"/>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9"/>
    <w:bookmarkEnd w:id="390"/>
    <w:bookmarkStart w:id="404"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95" w:name="setup-2"/>
    <w:p>
      <w:pPr>
        <w:pStyle w:val="Heading3"/>
      </w:pPr>
      <w:r>
        <w:t xml:space="preserve">Setup</w:t>
      </w:r>
    </w:p>
    <w:p>
      <w:pPr>
        <w:numPr>
          <w:ilvl w:val="0"/>
          <w:numId w:val="1044"/>
        </w:numPr>
      </w:pPr>
      <w:r>
        <w:t xml:space="preserve">Follow one of the methods in the</w:t>
      </w:r>
      <w:r>
        <w:t xml:space="preserve"> </w:t>
      </w:r>
      <w:hyperlink r:id="rId284">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4"/>
        </w:numPr>
      </w:pPr>
      <w:r>
        <w:t xml:space="preserve">Use</w:t>
      </w:r>
      <w:r>
        <w:t xml:space="preserve"> </w:t>
      </w:r>
      <w:hyperlink r:id="rId391">
        <w:r>
          <w:rPr>
            <w:rStyle w:val="Hyperlink"/>
          </w:rPr>
          <w:t xml:space="preserve">pgAdmin</w:t>
        </w:r>
      </w:hyperlink>
      <w:r>
        <w:t xml:space="preserve"> </w:t>
      </w:r>
      <w:r>
        <w:t xml:space="preserve">or the</w:t>
      </w:r>
      <w:r>
        <w:t xml:space="preserve"> </w:t>
      </w:r>
      <w:hyperlink r:id="rId392">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4"/>
        </w:numPr>
      </w:pPr>
      <w:r>
        <w:t xml:space="preserve">Moreover, install and setup PHP from the</w:t>
      </w:r>
      <w:r>
        <w:t xml:space="preserve"> </w:t>
      </w:r>
      <w:hyperlink r:id="rId393">
        <w:r>
          <w:rPr>
            <w:rStyle w:val="Hyperlink"/>
          </w:rPr>
          <w:t xml:space="preserve">downloads page</w:t>
        </w:r>
      </w:hyperlink>
      <w:r>
        <w:t xml:space="preserve">. These</w:t>
      </w:r>
      <w:r>
        <w:t xml:space="preserve"> </w:t>
      </w:r>
      <w:r>
        <w:t xml:space="preserve">instructions have been tested with PHP 8.0.30 (any PHP 8.0 version</w:t>
      </w:r>
      <w:r>
        <w:t xml:space="preserve"> </w:t>
      </w:r>
      <w:r>
        <w:t xml:space="preserve">should work). Optionally use a tool such as</w:t>
      </w:r>
      <w:r>
        <w:t xml:space="preserve"> </w:t>
      </w:r>
      <w:hyperlink r:id="rId394">
        <w:r>
          <w:rPr>
            <w:rStyle w:val="Hyperlink"/>
          </w:rPr>
          <w:t xml:space="preserve">XAMPP</w:t>
        </w:r>
      </w:hyperlink>
      <w:r>
        <w:t xml:space="preserve"> </w:t>
      </w:r>
      <w:r>
        <w:t xml:space="preserve">to greatly</w:t>
      </w:r>
      <w:r>
        <w:t xml:space="preserve"> </w:t>
      </w:r>
      <w:r>
        <w:t xml:space="preserve">simplify the 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95"/>
    <w:bookmarkStart w:id="397" w:name="getting-started"/>
    <w:p>
      <w:pPr>
        <w:pStyle w:val="Heading3"/>
      </w:pPr>
      <w:r>
        <w:t xml:space="preserve">Getting started</w:t>
      </w:r>
    </w:p>
    <w:p>
      <w:pPr>
        <w:pStyle w:val="FirstParagraph"/>
      </w:pPr>
      <w:r>
        <w:t xml:space="preserve">Refer to the</w:t>
      </w:r>
      <w:r>
        <w:t xml:space="preserve"> </w:t>
      </w:r>
      <w:hyperlink r:id="rId396">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7"/>
    <w:bookmarkStart w:id="402"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5"/>
        </w:numPr>
      </w:pPr>
      <w:hyperlink r:id="rId398">
        <w:r>
          <w:rPr>
            <w:rStyle w:val="Hyperlink"/>
          </w:rPr>
          <w:t xml:space="preserve">Create a PHP web app in Azure App Service</w:t>
        </w:r>
      </w:hyperlink>
    </w:p>
    <w:p>
      <w:pPr>
        <w:pStyle w:val="Compact"/>
        <w:numPr>
          <w:ilvl w:val="0"/>
          <w:numId w:val="1045"/>
        </w:numPr>
      </w:pPr>
      <w:hyperlink r:id="rId399">
        <w:r>
          <w:rPr>
            <w:rStyle w:val="Hyperlink"/>
          </w:rPr>
          <w:t xml:space="preserve">Introduction to PDO</w:t>
        </w:r>
      </w:hyperlink>
    </w:p>
    <w:p>
      <w:pPr>
        <w:pStyle w:val="Compact"/>
        <w:numPr>
          <w:ilvl w:val="0"/>
          <w:numId w:val="1045"/>
        </w:numPr>
      </w:pPr>
      <w:hyperlink r:id="rId400">
        <w:r>
          <w:rPr>
            <w:rStyle w:val="Hyperlink"/>
          </w:rPr>
          <w:t xml:space="preserve">Configure a PHP app for Azure App Service</w:t>
        </w:r>
      </w:hyperlink>
    </w:p>
    <w:p>
      <w:pPr>
        <w:pStyle w:val="Compact"/>
        <w:numPr>
          <w:ilvl w:val="0"/>
          <w:numId w:val="1045"/>
        </w:numPr>
      </w:pPr>
      <w:r>
        <w:t xml:space="preserve">The</w:t>
      </w:r>
      <w:r>
        <w:t xml:space="preserve"> </w:t>
      </w:r>
      <w:hyperlink r:id="rId401">
        <w:r>
          <w:rPr>
            <w:rStyle w:val="Hyperlink"/>
          </w:rPr>
          <w:t xml:space="preserve">php.ini directives</w:t>
        </w:r>
      </w:hyperlink>
      <w:r>
        <w:t xml:space="preserve"> </w:t>
      </w:r>
      <w:r>
        <w:t xml:space="preserve">allow for the customization of the PHP</w:t>
      </w:r>
      <w:r>
        <w:t xml:space="preserve"> </w:t>
      </w:r>
      <w:r>
        <w:t xml:space="preserve">environment.</w:t>
      </w:r>
    </w:p>
    <w:bookmarkEnd w:id="402"/>
    <w:bookmarkStart w:id="403"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91">
        <w:r>
          <w:rPr>
            <w:rStyle w:val="Hyperlink"/>
          </w:rPr>
          <w:t xml:space="preserve">pgAdmin</w:t>
        </w:r>
      </w:hyperlink>
      <w:r>
        <w:t xml:space="preserve"> </w:t>
      </w:r>
      <w:r>
        <w:t xml:space="preserve">or the</w:t>
      </w:r>
      <w:r>
        <w:t xml:space="preserve"> </w:t>
      </w:r>
      <w:hyperlink r:id="rId392">
        <w:r>
          <w:rPr>
            <w:rStyle w:val="Hyperlink"/>
          </w:rPr>
          <w:t xml:space="preserve">Azure CLI</w:t>
        </w:r>
      </w:hyperlink>
      <w:r>
        <w:t xml:space="preserve"> </w:t>
      </w:r>
      <w:r>
        <w:t xml:space="preserve">to drop the database.</w:t>
      </w:r>
    </w:p>
    <w:bookmarkEnd w:id="403"/>
    <w:bookmarkEnd w:id="404"/>
    <w:bookmarkStart w:id="423"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405">
        <w:r>
          <w:rPr>
            <w:rStyle w:val="Hyperlink"/>
          </w:rPr>
          <w:t xml:space="preserve">Java</w:t>
        </w:r>
      </w:hyperlink>
      <w:r>
        <w:t xml:space="preserve">.</w:t>
      </w:r>
    </w:p>
    <w:bookmarkStart w:id="407" w:name="getting-started-1"/>
    <w:p>
      <w:pPr>
        <w:pStyle w:val="Heading3"/>
      </w:pPr>
      <w:r>
        <w:t xml:space="preserve">Getting started</w:t>
      </w:r>
    </w:p>
    <w:p>
      <w:pPr>
        <w:pStyle w:val="FirstParagraph"/>
      </w:pPr>
      <w:r>
        <w:t xml:space="preserve">Refer to the</w:t>
      </w:r>
      <w:r>
        <w:t xml:space="preserve"> </w:t>
      </w:r>
      <w:hyperlink r:id="rId406">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7"/>
    <w:bookmarkStart w:id="422" w:name="general-information-on-java-and-azure"/>
    <w:p>
      <w:pPr>
        <w:pStyle w:val="Heading3"/>
      </w:pPr>
      <w:r>
        <w:t xml:space="preserve">General information on Java and Azure</w:t>
      </w:r>
    </w:p>
    <w:bookmarkStart w:id="411" w:name="eclipse"/>
    <w:p>
      <w:pPr>
        <w:pStyle w:val="Heading4"/>
      </w:pPr>
      <w:r>
        <w:t xml:space="preserve">Eclipse</w:t>
      </w:r>
    </w:p>
    <w:p>
      <w:pPr>
        <w:pStyle w:val="FirstParagraph"/>
      </w:pPr>
      <w:r>
        <w:t xml:space="preserve">While all Java IDEs are supported for Azure development,</w:t>
      </w:r>
      <w:r>
        <w:t xml:space="preserve"> </w:t>
      </w:r>
      <w:hyperlink r:id="rId408">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9">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10">
        <w:r>
          <w:rPr>
            <w:rStyle w:val="Hyperlink"/>
          </w:rPr>
          <w:t xml:space="preserve">directly from Eclipse</w:t>
        </w:r>
      </w:hyperlink>
      <w:r>
        <w:t xml:space="preserve">.</w:t>
      </w:r>
    </w:p>
    <w:bookmarkEnd w:id="411"/>
    <w:bookmarkStart w:id="416" w:name="maven"/>
    <w:p>
      <w:pPr>
        <w:pStyle w:val="Heading4"/>
      </w:pPr>
      <w:r>
        <w:t xml:space="preserve">Maven</w:t>
      </w:r>
    </w:p>
    <w:p>
      <w:pPr>
        <w:pStyle w:val="FirstParagraph"/>
      </w:pPr>
      <w:hyperlink r:id="rId412">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13">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14" name="Picture"/>
            <a:graphic>
              <a:graphicData uri="http://schemas.openxmlformats.org/drawingml/2006/picture">
                <pic:pic>
                  <pic:nvPicPr>
                    <pic:cNvPr descr="media/note.png" id="41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6"/>
    <w:bookmarkStart w:id="421"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7">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8">
        <w:r>
          <w:rPr>
            <w:rStyle w:val="Hyperlink"/>
          </w:rPr>
          <w:t xml:space="preserve">full tutorial</w:t>
        </w:r>
      </w:hyperlink>
      <w:r>
        <w:t xml:space="preserve"> </w:t>
      </w:r>
      <w:r>
        <w:t xml:space="preserve">and</w:t>
      </w:r>
      <w:r>
        <w:t xml:space="preserve"> </w:t>
      </w:r>
      <w:hyperlink r:id="rId419">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20">
        <w:r>
          <w:rPr>
            <w:rStyle w:val="Hyperlink"/>
          </w:rPr>
          <w:t xml:space="preserve">deploy the application to Azure App Service</w:t>
        </w:r>
      </w:hyperlink>
      <w:r>
        <w:t xml:space="preserve">.</w:t>
      </w:r>
    </w:p>
    <w:bookmarkEnd w:id="421"/>
    <w:bookmarkEnd w:id="422"/>
    <w:bookmarkEnd w:id="423"/>
    <w:bookmarkStart w:id="453"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6" w:name="setup-3"/>
    <w:p>
      <w:pPr>
        <w:pStyle w:val="Heading3"/>
      </w:pPr>
      <w:r>
        <w:t xml:space="preserve">Setup</w:t>
      </w:r>
    </w:p>
    <w:p>
      <w:pPr>
        <w:pStyle w:val="FirstParagraph"/>
      </w:pPr>
      <w:r>
        <w:t xml:space="preserve">Follow one of the methods in the</w:t>
      </w:r>
      <w:r>
        <w:t xml:space="preserve"> </w:t>
      </w:r>
      <w:hyperlink r:id="rId284">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24">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25">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6"/>
    <w:bookmarkStart w:id="435" w:name="azure-sdk-for-python"/>
    <w:p>
      <w:pPr>
        <w:pStyle w:val="Heading3"/>
      </w:pPr>
      <w:r>
        <w:t xml:space="preserve">Azure SDK for Python</w:t>
      </w:r>
    </w:p>
    <w:p>
      <w:pPr>
        <w:pStyle w:val="FirstParagraph"/>
      </w:pPr>
      <w:r>
        <w:t xml:space="preserve">The</w:t>
      </w:r>
      <w:r>
        <w:t xml:space="preserve"> </w:t>
      </w:r>
      <w:hyperlink r:id="rId427">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8">
        <w:r>
          <w:rPr>
            <w:rStyle w:val="Hyperlink"/>
          </w:rPr>
          <w:t xml:space="preserve">management (control plane)</w:t>
        </w:r>
      </w:hyperlink>
      <w:r>
        <w:t xml:space="preserve"> </w:t>
      </w:r>
      <w:r>
        <w:t xml:space="preserve">and</w:t>
      </w:r>
      <w:r>
        <w:t xml:space="preserve"> </w:t>
      </w:r>
      <w:hyperlink r:id="rId429">
        <w:r>
          <w:rPr>
            <w:rStyle w:val="Hyperlink"/>
          </w:rPr>
          <w:t xml:space="preserve">client (data plane)</w:t>
        </w:r>
      </w:hyperlink>
      <w:r>
        <w:t xml:space="preserve"> </w:t>
      </w:r>
      <w:r>
        <w:t xml:space="preserve">libraries.</w:t>
      </w:r>
    </w:p>
    <w:bookmarkStart w:id="434" w:name="Xecf6067c46336b106b263dca92d264b67c88bde"/>
    <w:p>
      <w:pPr>
        <w:pStyle w:val="Heading4"/>
      </w:pPr>
      <w:r>
        <w:t xml:space="preserve">Use the Azure SDK management library to create a Flexible Server database</w:t>
      </w:r>
    </w:p>
    <w:p>
      <w:pPr>
        <w:pStyle w:val="FirstParagraph"/>
      </w:pPr>
      <w:r>
        <w:t xml:space="preserve">In this section, we will create a Flexible Server database using the</w:t>
      </w:r>
      <w:r>
        <w:t xml:space="preserve"> </w:t>
      </w:r>
      <w:r>
        <w:t xml:space="preserve">Azure SDK for Python.</w:t>
      </w:r>
    </w:p>
    <w:p>
      <w:pPr>
        <w:pStyle w:val="BlockText"/>
      </w:pPr>
      <w:r>
        <w:drawing>
          <wp:inline>
            <wp:extent cx="298383" cy="298383"/>
            <wp:effectExtent b="0" l="0" r="0" t="0"/>
            <wp:docPr descr="Note icon" title="Note" id="430" name="Picture"/>
            <a:graphic>
              <a:graphicData uri="http://schemas.openxmlformats.org/drawingml/2006/picture">
                <pic:pic>
                  <pic:nvPicPr>
                    <pic:cNvPr descr="media/note.png" id="43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32">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33">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6"/>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6"/>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the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6"/>
        </w:numPr>
      </w:pPr>
      <w:r>
        <w:t xml:space="preserve">Run the code and then verify the database is created.</w:t>
      </w:r>
    </w:p>
    <w:p>
      <w:pPr>
        <w:pStyle w:val="SourceCode"/>
        <w:numPr>
          <w:ilvl w:val="0"/>
          <w:numId w:val="1000"/>
        </w:numPr>
      </w:pPr>
      <w:r>
        <w:rPr>
          <w:rStyle w:val="ExtensionTok"/>
        </w:rPr>
        <w:t xml:space="preserve">python</w:t>
      </w:r>
      <w:r>
        <w:rPr>
          <w:rStyle w:val="NormalTok"/>
        </w:rPr>
        <w:t xml:space="preserve"> create_flexible_server_database.py</w:t>
      </w:r>
    </w:p>
    <w:bookmarkEnd w:id="434"/>
    <w:bookmarkEnd w:id="435"/>
    <w:bookmarkStart w:id="437" w:name="getting-started-2"/>
    <w:p>
      <w:pPr>
        <w:pStyle w:val="Heading3"/>
      </w:pPr>
      <w:r>
        <w:t xml:space="preserve">Getting started</w:t>
      </w:r>
    </w:p>
    <w:p>
      <w:pPr>
        <w:pStyle w:val="FirstParagraph"/>
      </w:pPr>
      <w:r>
        <w:t xml:space="preserve">Refer to the</w:t>
      </w:r>
      <w:r>
        <w:t xml:space="preserve"> </w:t>
      </w:r>
      <w:hyperlink r:id="rId436">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Reference the Python sample (06-02-FunctionApp-Python) in this developer</w:t>
      </w:r>
      <w:r>
        <w:t xml:space="preserve"> </w:t>
      </w:r>
      <w:r>
        <w:t xml:space="preserve">guide.</w:t>
      </w:r>
    </w:p>
    <w:bookmarkEnd w:id="437"/>
    <w:bookmarkStart w:id="439"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8">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9"/>
    <w:bookmarkStart w:id="440"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enter</w:t>
      </w:r>
      <w:r>
        <w:t xml:space="preserve"> </w:t>
      </w:r>
      <w:r>
        <w:rPr>
          <w:rStyle w:val="VerbatimChar"/>
        </w:rPr>
        <w:t xml:space="preserve">deactivate</w:t>
      </w:r>
      <w:r>
        <w:t xml:space="preserve"> </w:t>
      </w:r>
      <w:r>
        <w:t xml:space="preserve">into the</w:t>
      </w:r>
      <w:r>
        <w:t xml:space="preserve"> </w:t>
      </w:r>
      <w:r>
        <w:t xml:space="preserve">console to remove it.</w:t>
      </w:r>
    </w:p>
    <w:bookmarkEnd w:id="440"/>
    <w:bookmarkStart w:id="452" w:name="Xe4164ebf4c12d7288e53b936e4377b5179814f9"/>
    <w:p>
      <w:pPr>
        <w:pStyle w:val="Heading3"/>
      </w:pPr>
      <w:r>
        <w:t xml:space="preserve">Other notable languages for PostgreSQL apps</w:t>
      </w:r>
    </w:p>
    <w:bookmarkStart w:id="442" w:name="net"/>
    <w:p>
      <w:pPr>
        <w:pStyle w:val="Heading4"/>
      </w:pPr>
      <w:r>
        <w:t xml:space="preserve">.NET</w:t>
      </w:r>
    </w:p>
    <w:p>
      <w:pPr>
        <w:pStyle w:val="FirstParagraph"/>
      </w:pPr>
      <w:r>
        <w:t xml:space="preserve">This would not be a comprehensive guide without some mention of .NET.</w:t>
      </w:r>
      <w:r>
        <w:t xml:space="preserve"> </w:t>
      </w:r>
      <w:r>
        <w:t xml:space="preserve">The popular</w:t>
      </w:r>
      <w:r>
        <w:t xml:space="preserve"> </w:t>
      </w:r>
      <w:r>
        <w:rPr>
          <w:rStyle w:val="VerbatimChar"/>
        </w:rPr>
        <w:t xml:space="preserve">Npgsql</w:t>
      </w:r>
      <w:r>
        <w:t xml:space="preserve"> </w:t>
      </w:r>
      <w:r>
        <w:t xml:space="preserve">framework can be utilized from .NET applications to</w:t>
      </w:r>
      <w:r>
        <w:t xml:space="preserve"> </w:t>
      </w:r>
      <w:r>
        <w:t xml:space="preserve">make calls to Azure Database for PostgreSQL Flexible Server instances.</w:t>
      </w:r>
    </w:p>
    <w:p>
      <w:pPr>
        <w:pStyle w:val="BodyText"/>
      </w:pPr>
      <w:r>
        <w:t xml:space="preserve">For an example, reference</w:t>
      </w:r>
      <w:r>
        <w:t xml:space="preserve"> </w:t>
      </w:r>
      <w:hyperlink r:id="rId441">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42"/>
    <w:bookmarkStart w:id="443" w:name="node.js"/>
    <w:p>
      <w:pPr>
        <w:pStyle w:val="Heading4"/>
      </w:pPr>
      <w:r>
        <w:t xml:space="preserve">Node.js</w:t>
      </w:r>
    </w:p>
    <w:p>
      <w:pPr>
        <w:pStyle w:val="FirstParagraph"/>
      </w:pPr>
      <w:r>
        <w:t xml:space="preserve">Node.js applications can be easily integrated with PostgreSQL. This</w:t>
      </w:r>
      <w:r>
        <w:t xml:space="preserve"> </w:t>
      </w:r>
      <w:r>
        <w:t xml:space="preserve">requires installing</w:t>
      </w:r>
      <w:r>
        <w:t xml:space="preserve"> </w:t>
      </w:r>
      <w:r>
        <w:rPr>
          <w:rStyle w:val="VerbatimChar"/>
        </w:rPr>
        <w:t xml:space="preserve">pg</w:t>
      </w:r>
      <w:r>
        <w:t xml:space="preserve">, which is a PostgreSQL client for Node.js. To</w:t>
      </w:r>
      <w:r>
        <w:t xml:space="preserve"> </w:t>
      </w:r>
      <w:r>
        <w:t xml:space="preserve">do so, run the node package manager (npm) for JavaScript from the</w:t>
      </w:r>
      <w:r>
        <w:t xml:space="preserve"> </w:t>
      </w:r>
      <w:r>
        <w:t xml:space="preserve">command line to 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43"/>
    <w:bookmarkStart w:id="445" w:name="ruby"/>
    <w:p>
      <w:pPr>
        <w:pStyle w:val="Heading4"/>
      </w:pPr>
      <w:r>
        <w:t xml:space="preserve">Ruby</w:t>
      </w:r>
    </w:p>
    <w:p>
      <w:pPr>
        <w:pStyle w:val="FirstParagraph"/>
      </w:pPr>
      <w:r>
        <w:t xml:space="preserve">It is also possible to connect to PostgreSQL using the Ruby module</w:t>
      </w:r>
      <w:r>
        <w:t xml:space="preserve"> </w:t>
      </w:r>
      <w:r>
        <w:rPr>
          <w:rStyle w:val="VerbatimChar"/>
        </w:rPr>
        <w:t xml:space="preserve">pg</w:t>
      </w:r>
      <w:r>
        <w:t xml:space="preserve">.</w:t>
      </w:r>
      <w:r>
        <w:t xml:space="preserve"> </w:t>
      </w:r>
      <w:r>
        <w:t xml:space="preserve">It can be downloaded from</w:t>
      </w:r>
      <w:r>
        <w:t xml:space="preserve"> </w:t>
      </w:r>
      <w:hyperlink r:id="rId444">
        <w:r>
          <w:rPr>
            <w:rStyle w:val="Hyperlink"/>
          </w:rPr>
          <w:t xml:space="preserve">here</w:t>
        </w:r>
      </w:hyperlink>
      <w:r>
        <w:t xml:space="preserve">.</w:t>
      </w:r>
    </w:p>
    <w:bookmarkEnd w:id="445"/>
    <w:bookmarkStart w:id="447" w:name="go"/>
    <w:p>
      <w:pPr>
        <w:pStyle w:val="Heading4"/>
      </w:pPr>
      <w:r>
        <w:t xml:space="preserve">Go</w:t>
      </w:r>
    </w:p>
    <w:p>
      <w:pPr>
        <w:pStyle w:val="FirstParagraph"/>
      </w:pPr>
      <w:r>
        <w:t xml:space="preserve">Install Go and the</w:t>
      </w:r>
      <w:r>
        <w:t xml:space="preserve"> </w:t>
      </w:r>
      <w:hyperlink r:id="rId446">
        <w:r>
          <w:rPr>
            <w:rStyle w:val="Hyperlink"/>
          </w:rPr>
          <w:t xml:space="preserve">Pure Go Postgres driver (pq)</w:t>
        </w:r>
      </w:hyperlink>
      <w:r>
        <w:t xml:space="preserve"> </w:t>
      </w:r>
      <w:r>
        <w:t xml:space="preserve">to make calls to</w:t>
      </w:r>
      <w:r>
        <w:t xml:space="preserve"> </w:t>
      </w:r>
      <w:r>
        <w:t xml:space="preserve">PostgreSQL. Depending on the developer platform the installation will</w:t>
      </w:r>
      <w:r>
        <w:t xml:space="preserve"> </w:t>
      </w:r>
      <w:r>
        <w:t xml:space="preserve">vary.</w:t>
      </w:r>
    </w:p>
    <w:bookmarkEnd w:id="447"/>
    <w:bookmarkStart w:id="449" w:name="rust"/>
    <w:p>
      <w:pPr>
        <w:pStyle w:val="Heading4"/>
      </w:pPr>
      <w:r>
        <w:t xml:space="preserve">Rust</w:t>
      </w:r>
    </w:p>
    <w:p>
      <w:pPr>
        <w:pStyle w:val="FirstParagraph"/>
      </w:pPr>
      <w:r>
        <w:t xml:space="preserve">Use the PostgreSQL driver for Rust to connect and query data in Azure</w:t>
      </w:r>
      <w:r>
        <w:t xml:space="preserve"> </w:t>
      </w:r>
      <w:r>
        <w:t xml:space="preserve">Database for PostgreSQL. It can be downloaded from</w:t>
      </w:r>
      <w:r>
        <w:t xml:space="preserve"> </w:t>
      </w:r>
      <w:hyperlink r:id="rId448">
        <w:r>
          <w:rPr>
            <w:rStyle w:val="Hyperlink"/>
          </w:rPr>
          <w:t xml:space="preserve">here</w:t>
        </w:r>
      </w:hyperlink>
      <w:r>
        <w:t xml:space="preserve">.</w:t>
      </w:r>
    </w:p>
    <w:bookmarkEnd w:id="449"/>
    <w:bookmarkStart w:id="451"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50">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51"/>
    <w:bookmarkEnd w:id="452"/>
    <w:bookmarkEnd w:id="453"/>
    <w:bookmarkEnd w:id="454"/>
    <w:bookmarkStart w:id="551"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After reviewing these building block</w:t>
      </w:r>
      <w:r>
        <w:t xml:space="preserve"> </w:t>
      </w:r>
      <w:r>
        <w:t xml:space="preserve">concepts, it is time to set up a development environment and get some</w:t>
      </w:r>
      <w:r>
        <w:t xml:space="preserve"> </w:t>
      </w:r>
      <w:r>
        <w:t xml:space="preserve">hands-on architecture experience by working through the hands-on labs</w:t>
      </w:r>
      <w:r>
        <w:t xml:space="preserve"> </w:t>
      </w:r>
      <w:r>
        <w:t xml:space="preserve">and application modernization journey. There will be experience with</w:t>
      </w:r>
      <w:r>
        <w:t xml:space="preserve"> </w:t>
      </w:r>
      <w:r>
        <w:t xml:space="preserve">both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6"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8"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83">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7" w:name="resources"/>
    <w:p>
      <w:pPr>
        <w:pStyle w:val="Heading4"/>
      </w:pPr>
      <w:r>
        <w:t xml:space="preserve">Resources</w:t>
      </w:r>
    </w:p>
    <w:p>
      <w:pPr>
        <w:pStyle w:val="Compact"/>
        <w:numPr>
          <w:ilvl w:val="0"/>
          <w:numId w:val="1047"/>
        </w:numPr>
      </w:pPr>
      <w:hyperlink r:id="rId83">
        <w:r>
          <w:rPr>
            <w:rStyle w:val="Hyperlink"/>
          </w:rPr>
          <w:t xml:space="preserve">App Service Overview</w:t>
        </w:r>
      </w:hyperlink>
    </w:p>
    <w:p>
      <w:pPr>
        <w:pStyle w:val="Compact"/>
        <w:numPr>
          <w:ilvl w:val="0"/>
          <w:numId w:val="1047"/>
        </w:numPr>
      </w:pPr>
      <w:hyperlink r:id="rId438">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7"/>
        </w:numPr>
      </w:pPr>
      <w:hyperlink r:id="rId455">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7"/>
        </w:numPr>
      </w:pPr>
      <w:hyperlink r:id="rId456">
        <w:r>
          <w:rPr>
            <w:rStyle w:val="Hyperlink"/>
          </w:rPr>
          <w:t xml:space="preserve">Deploying to App Services</w:t>
        </w:r>
      </w:hyperlink>
    </w:p>
    <w:bookmarkEnd w:id="457"/>
    <w:bookmarkEnd w:id="458"/>
    <w:bookmarkStart w:id="461" w:name="serverless-compute"/>
    <w:p>
      <w:pPr>
        <w:pStyle w:val="Heading3"/>
      </w:pPr>
      <w:r>
        <w:t xml:space="preserve">Serverless Compute</w:t>
      </w:r>
    </w:p>
    <w:p>
      <w:pPr>
        <w:pStyle w:val="FirstParagraph"/>
      </w:pPr>
      <w:hyperlink r:id="rId459">
        <w:r>
          <w:rPr>
            <w:rStyle w:val="Hyperlink"/>
          </w:rPr>
          <w:t xml:space="preserve">Azure Functions</w:t>
        </w:r>
      </w:hyperlink>
      <w:r>
        <w:t xml:space="preserve"> </w:t>
      </w:r>
      <w:r>
        <w:t xml:space="preserve">and</w:t>
      </w:r>
      <w:r>
        <w:t xml:space="preserve"> </w:t>
      </w:r>
      <w:hyperlink r:id="rId460">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61"/>
    <w:bookmarkStart w:id="468"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62">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63">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7" w:name="azure-functions-resources"/>
    <w:p>
      <w:pPr>
        <w:pStyle w:val="Heading4"/>
      </w:pPr>
      <w:r>
        <w:t xml:space="preserve">Azure Functions Resources</w:t>
      </w:r>
    </w:p>
    <w:p>
      <w:pPr>
        <w:pStyle w:val="Compact"/>
        <w:numPr>
          <w:ilvl w:val="0"/>
          <w:numId w:val="1048"/>
        </w:numPr>
      </w:pPr>
      <w:hyperlink r:id="rId459">
        <w:r>
          <w:rPr>
            <w:rStyle w:val="Hyperlink"/>
          </w:rPr>
          <w:t xml:space="preserve">Introduction to Azure Functions</w:t>
        </w:r>
      </w:hyperlink>
    </w:p>
    <w:p>
      <w:pPr>
        <w:pStyle w:val="Compact"/>
        <w:numPr>
          <w:ilvl w:val="0"/>
          <w:numId w:val="1048"/>
        </w:numPr>
      </w:pPr>
      <w:hyperlink r:id="rId464">
        <w:r>
          <w:rPr>
            <w:rStyle w:val="Hyperlink"/>
          </w:rPr>
          <w:t xml:space="preserve">Azure Functions hosting options</w:t>
        </w:r>
      </w:hyperlink>
    </w:p>
    <w:p>
      <w:pPr>
        <w:pStyle w:val="Compact"/>
        <w:numPr>
          <w:ilvl w:val="0"/>
          <w:numId w:val="1048"/>
        </w:numPr>
      </w:pPr>
      <w:r>
        <w:t xml:space="preserve">Azure Functions with PostgreSQL Flexible Server samples:</w:t>
      </w:r>
    </w:p>
    <w:p>
      <w:pPr>
        <w:pStyle w:val="Compact"/>
        <w:numPr>
          <w:ilvl w:val="1"/>
          <w:numId w:val="1049"/>
        </w:numPr>
      </w:pPr>
      <w:r>
        <w:t xml:space="preserve">.NET:</w:t>
      </w:r>
      <w:r>
        <w:t xml:space="preserve"> </w:t>
      </w:r>
      <w:hyperlink r:id="rId465">
        <w:r>
          <w:rPr>
            <w:rStyle w:val="Hyperlink"/>
          </w:rPr>
          <w:t xml:space="preserve">Azure Function with PostgreSQL (.NET)</w:t>
        </w:r>
      </w:hyperlink>
    </w:p>
    <w:p>
      <w:pPr>
        <w:pStyle w:val="Compact"/>
        <w:numPr>
          <w:ilvl w:val="1"/>
          <w:numId w:val="1049"/>
        </w:numPr>
      </w:pPr>
      <w:r>
        <w:t xml:space="preserve">Python:</w:t>
      </w:r>
      <w:r>
        <w:t xml:space="preserve"> </w:t>
      </w:r>
      <w:hyperlink r:id="rId466">
        <w:r>
          <w:rPr>
            <w:rStyle w:val="Hyperlink"/>
          </w:rPr>
          <w:t xml:space="preserve">Azure Function with PostgreSQL (Python)</w:t>
        </w:r>
      </w:hyperlink>
    </w:p>
    <w:bookmarkEnd w:id="467"/>
    <w:bookmarkEnd w:id="468"/>
    <w:bookmarkStart w:id="472"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71" w:name="azure-logic-apps-resources"/>
    <w:p>
      <w:pPr>
        <w:pStyle w:val="Heading4"/>
      </w:pPr>
      <w:r>
        <w:t xml:space="preserve">Azure Logic Apps Resources</w:t>
      </w:r>
    </w:p>
    <w:p>
      <w:pPr>
        <w:pStyle w:val="Compact"/>
        <w:numPr>
          <w:ilvl w:val="0"/>
          <w:numId w:val="1050"/>
        </w:numPr>
      </w:pPr>
      <w:hyperlink r:id="rId460">
        <w:r>
          <w:rPr>
            <w:rStyle w:val="Hyperlink"/>
          </w:rPr>
          <w:t xml:space="preserve">What is an Azure Logic App?</w:t>
        </w:r>
      </w:hyperlink>
    </w:p>
    <w:p>
      <w:pPr>
        <w:pStyle w:val="Compact"/>
        <w:numPr>
          <w:ilvl w:val="0"/>
          <w:numId w:val="1050"/>
        </w:numPr>
      </w:pPr>
      <w:hyperlink r:id="rId469">
        <w:r>
          <w:rPr>
            <w:rStyle w:val="Hyperlink"/>
          </w:rPr>
          <w:t xml:space="preserve">Compare Azure Functions and Azure Logic Apps</w:t>
        </w:r>
      </w:hyperlink>
    </w:p>
    <w:p>
      <w:pPr>
        <w:pStyle w:val="Compact"/>
        <w:numPr>
          <w:ilvl w:val="0"/>
          <w:numId w:val="1050"/>
        </w:numPr>
      </w:pPr>
      <w:hyperlink r:id="rId470">
        <w:r>
          <w:rPr>
            <w:rStyle w:val="Hyperlink"/>
          </w:rPr>
          <w:t xml:space="preserve">Logic Apps with PostgreSQL</w:t>
        </w:r>
      </w:hyperlink>
    </w:p>
    <w:bookmarkEnd w:id="471"/>
    <w:bookmarkEnd w:id="472"/>
    <w:bookmarkStart w:id="473"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persistence layer,</w:t>
      </w:r>
      <w:r>
        <w:t xml:space="preserve"> </w:t>
      </w:r>
      <w:r>
        <w:t xml:space="preserve">meaning that service teams can perform database schema updates without</w:t>
      </w:r>
      <w:r>
        <w:t xml:space="preserve"> </w:t>
      </w:r>
      <w:r>
        <w:t xml:space="preserve">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End w:id="473"/>
    <w:bookmarkStart w:id="477" w:name="microservices-resources"/>
    <w:p>
      <w:pPr>
        <w:pStyle w:val="Heading3"/>
      </w:pPr>
      <w:r>
        <w:t xml:space="preserve">Microservices Resources</w:t>
      </w:r>
    </w:p>
    <w:p>
      <w:pPr>
        <w:pStyle w:val="Compact"/>
        <w:numPr>
          <w:ilvl w:val="0"/>
          <w:numId w:val="1051"/>
        </w:numPr>
      </w:pPr>
      <w:hyperlink r:id="rId474">
        <w:r>
          <w:rPr>
            <w:rStyle w:val="Hyperlink"/>
          </w:rPr>
          <w:t xml:space="preserve">Build microservices on Azure</w:t>
        </w:r>
      </w:hyperlink>
    </w:p>
    <w:p>
      <w:pPr>
        <w:pStyle w:val="Compact"/>
        <w:numPr>
          <w:ilvl w:val="0"/>
          <w:numId w:val="1051"/>
        </w:numPr>
      </w:pPr>
      <w:hyperlink r:id="rId475">
        <w:r>
          <w:rPr>
            <w:rStyle w:val="Hyperlink"/>
          </w:rPr>
          <w:t xml:space="preserve">Using domain analysis to model microservices</w:t>
        </w:r>
      </w:hyperlink>
    </w:p>
    <w:p>
      <w:pPr>
        <w:pStyle w:val="Compact"/>
        <w:numPr>
          <w:ilvl w:val="0"/>
          <w:numId w:val="1051"/>
        </w:numPr>
      </w:pPr>
      <w:hyperlink r:id="rId476">
        <w:r>
          <w:rPr>
            <w:rStyle w:val="Hyperlink"/>
          </w:rPr>
          <w:t xml:space="preserve">Deploying a Laravel app backed by a Java REST API to AKS</w:t>
        </w:r>
      </w:hyperlink>
    </w:p>
    <w:bookmarkEnd w:id="477"/>
    <w:bookmarkStart w:id="481"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80" w:name="api-management-resources"/>
    <w:p>
      <w:pPr>
        <w:pStyle w:val="Heading4"/>
      </w:pPr>
      <w:r>
        <w:t xml:space="preserve">API Management Resources</w:t>
      </w:r>
    </w:p>
    <w:p>
      <w:pPr>
        <w:pStyle w:val="Compact"/>
        <w:numPr>
          <w:ilvl w:val="0"/>
          <w:numId w:val="1052"/>
        </w:numPr>
      </w:pPr>
      <w:hyperlink r:id="rId478">
        <w:r>
          <w:rPr>
            <w:rStyle w:val="Hyperlink"/>
          </w:rPr>
          <w:t xml:space="preserve">About API Management</w:t>
        </w:r>
      </w:hyperlink>
    </w:p>
    <w:p>
      <w:pPr>
        <w:pStyle w:val="Compact"/>
        <w:numPr>
          <w:ilvl w:val="0"/>
          <w:numId w:val="1052"/>
        </w:numPr>
      </w:pPr>
      <w:hyperlink r:id="rId479">
        <w:r>
          <w:rPr>
            <w:rStyle w:val="Hyperlink"/>
          </w:rPr>
          <w:t xml:space="preserve">Self-hosted gateway overview</w:t>
        </w:r>
      </w:hyperlink>
    </w:p>
    <w:bookmarkEnd w:id="480"/>
    <w:bookmarkEnd w:id="481"/>
    <w:bookmarkStart w:id="486"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 time. Event producers and event consumers are loosely 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82"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changed.</w:t>
      </w:r>
    </w:p>
    <w:bookmarkEnd w:id="482"/>
    <w:bookmarkStart w:id="483"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83"/>
    <w:bookmarkStart w:id="484"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 multiple consumers through</w:t>
      </w:r>
      <w:r>
        <w:t xml:space="preserve"> </w:t>
      </w:r>
      <w:r>
        <w:rPr>
          <w:i/>
          <w:iCs/>
        </w:rPr>
        <w:t xml:space="preserve">consumer groups</w:t>
      </w:r>
      <w:r>
        <w:t xml:space="preserve">, which point to</w:t>
      </w:r>
      <w:r>
        <w:t xml:space="preserve"> </w:t>
      </w:r>
      <w:r>
        <w:t xml:space="preserve">certain locations in the stream.</w:t>
      </w:r>
    </w:p>
    <w:bookmarkEnd w:id="484"/>
    <w:bookmarkStart w:id="485" w:name="putting-it-all-together"/>
    <w:p>
      <w:pPr>
        <w:pStyle w:val="Heading4"/>
      </w:pPr>
      <w:r>
        <w:t xml:space="preserve">Putting it all together</w:t>
      </w:r>
    </w:p>
    <w:p>
      <w:pPr>
        <w:pStyle w:val="FirstParagraph"/>
      </w:pPr>
      <w:r>
        <w:t xml:space="preserve">Using the above technologies, it is possible to create an e-commerce</w:t>
      </w:r>
      <w:r>
        <w:t xml:space="preserve"> </w:t>
      </w:r>
      <w:r>
        <w:t xml:space="preserve">site that uses Service Bus to process an order, Event Hubs to capture</w:t>
      </w:r>
      <w:r>
        <w:t xml:space="preserve"> </w:t>
      </w:r>
      <w:r>
        <w:t xml:space="preserve">site telemetry, and Event Grid to respond to events like an item</w:t>
      </w:r>
      <w:r>
        <w:t xml:space="preserve"> </w:t>
      </w:r>
      <w:r>
        <w:t xml:space="preserve">shipped.</w:t>
      </w:r>
    </w:p>
    <w:bookmarkEnd w:id="485"/>
    <w:bookmarkEnd w:id="486"/>
    <w:bookmarkStart w:id="489"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3"/>
        </w:numPr>
      </w:pPr>
      <w:hyperlink r:id="rId487">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3"/>
        </w:numPr>
      </w:pPr>
      <w:hyperlink r:id="rId488">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is</w:t>
      </w:r>
      <w:r>
        <w:t xml:space="preserve"> </w:t>
      </w:r>
      <w:r>
        <w:t xml:space="preserve">disabled).</w:t>
      </w:r>
    </w:p>
    <w:bookmarkEnd w:id="489"/>
    <w:bookmarkStart w:id="490"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90"/>
    <w:bookmarkStart w:id="495"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92" name="Picture"/>
            <a:graphic>
              <a:graphicData uri="http://schemas.openxmlformats.org/drawingml/2006/picture">
                <pic:pic>
                  <pic:nvPicPr>
                    <pic:cNvPr descr="media/read-more.png" id="493"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94">
        <w:r>
          <w:rPr>
            <w:rStyle w:val="Hyperlink"/>
          </w:rPr>
          <w:t xml:space="preserve">Copy activity performance and scalability guide</w:t>
        </w:r>
      </w:hyperlink>
    </w:p>
    <w:bookmarkEnd w:id="495"/>
    <w:bookmarkEnd w:id="496"/>
    <w:bookmarkStart w:id="526" w:name="explore-postgresql-developer-samples"/>
    <w:p>
      <w:pPr>
        <w:pStyle w:val="Heading2"/>
      </w:pPr>
      <w:r>
        <w:t xml:space="preserve">Explore PostgreSQL Developer samples</w:t>
      </w:r>
    </w:p>
    <w:bookmarkStart w:id="515"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a deployment. In</w:t>
      </w:r>
      <w:r>
        <w:t xml:space="preserve"> </w:t>
      </w:r>
      <w:r>
        <w:t xml:space="preserve">the template, various resources and their properties are defined.</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10"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4"/>
        </w:numPr>
      </w:pPr>
      <w:r>
        <w:t xml:space="preserve">Login into the Azure Portal and choose a valid Subscription.</w:t>
      </w:r>
    </w:p>
    <w:p>
      <w:pPr>
        <w:pStyle w:val="Compact"/>
        <w:numPr>
          <w:ilvl w:val="0"/>
          <w:numId w:val="1054"/>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8" name="Picture"/>
            <a:graphic>
              <a:graphicData uri="http://schemas.openxmlformats.org/drawingml/2006/picture">
                <pic:pic>
                  <pic:nvPicPr>
                    <pic:cNvPr descr="media/search-for-custom-template.png" id="499" name="Picture"/>
                    <pic:cNvPicPr>
                      <a:picLocks noChangeArrowheads="1" noChangeAspect="1"/>
                    </pic:cNvPicPr>
                  </pic:nvPicPr>
                  <pic:blipFill>
                    <a:blip r:embed="rId497"/>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5"/>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501" name="Picture"/>
            <a:graphic>
              <a:graphicData uri="http://schemas.openxmlformats.org/drawingml/2006/picture">
                <pic:pic>
                  <pic:nvPicPr>
                    <pic:cNvPr descr="media/build-your-own-custom-template.png" id="502" name="Picture"/>
                    <pic:cNvPicPr>
                      <a:picLocks noChangeArrowheads="1" noChangeAspect="1"/>
                    </pic:cNvPicPr>
                  </pic:nvPicPr>
                  <pic:blipFill>
                    <a:blip r:embed="rId500"/>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6"/>
        </w:numPr>
      </w:pPr>
      <w:r>
        <w:t xml:space="preserve">Load the ARM template file from the cloned repo directory.</w:t>
      </w:r>
    </w:p>
    <w:p>
      <w:pPr>
        <w:pStyle w:val="CaptionedFigure"/>
      </w:pPr>
      <w:r>
        <w:drawing>
          <wp:inline>
            <wp:extent cx="4735629" cy="2136808"/>
            <wp:effectExtent b="0" l="0" r="0" t="0"/>
            <wp:docPr descr="This image shows how to load the ARM template from the local drive." title="Loading the ARM template" id="504" name="Picture"/>
            <a:graphic>
              <a:graphicData uri="http://schemas.openxmlformats.org/drawingml/2006/picture">
                <pic:pic>
                  <pic:nvPicPr>
                    <pic:cNvPr descr="media/load-local-arm-template.png" id="505" name="Picture"/>
                    <pic:cNvPicPr>
                      <a:picLocks noChangeArrowheads="1" noChangeAspect="1"/>
                    </pic:cNvPicPr>
                  </pic:nvPicPr>
                  <pic:blipFill>
                    <a:blip r:embed="rId503"/>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7"/>
        </w:numPr>
      </w:pPr>
      <w:r>
        <w:t xml:space="preserve">Navigate to the</w:t>
      </w:r>
      <w:r>
        <w:t xml:space="preserve"> </w:t>
      </w:r>
      <w:r>
        <w:rPr>
          <w:b/>
          <w:bCs/>
        </w:rPr>
        <w:t xml:space="preserve">template.json</w:t>
      </w:r>
      <w:r>
        <w:t xml:space="preserve"> </w:t>
      </w:r>
      <w:r>
        <w:t xml:space="preserve">file.</w:t>
      </w:r>
    </w:p>
    <w:p>
      <w:pPr>
        <w:pStyle w:val="Compact"/>
        <w:numPr>
          <w:ilvl w:val="0"/>
          <w:numId w:val="1057"/>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7" name="Picture"/>
            <a:graphic>
              <a:graphicData uri="http://schemas.openxmlformats.org/drawingml/2006/picture">
                <pic:pic>
                  <pic:nvPicPr>
                    <pic:cNvPr descr="media/save-the-template.png" id="508" name="Picture"/>
                    <pic:cNvPicPr>
                      <a:picLocks noChangeArrowheads="1" noChangeAspect="1"/>
                    </pic:cNvPicPr>
                  </pic:nvPicPr>
                  <pic:blipFill>
                    <a:blip r:embed="rId506"/>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8"/>
        </w:numPr>
      </w:pPr>
      <w:r>
        <w:t xml:space="preserve">Enter the template parameters.</w:t>
      </w:r>
    </w:p>
    <w:p>
      <w:pPr>
        <w:pStyle w:val="Compact"/>
        <w:numPr>
          <w:ilvl w:val="0"/>
          <w:numId w:val="1058"/>
        </w:numPr>
      </w:pPr>
      <w:r>
        <w:t xml:space="preserve">Select the</w:t>
      </w:r>
      <w:r>
        <w:t xml:space="preserve"> </w:t>
      </w:r>
      <w:r>
        <w:rPr>
          <w:b/>
          <w:bCs/>
        </w:rPr>
        <w:t xml:space="preserve">Review + create</w:t>
      </w:r>
      <w:r>
        <w:t xml:space="preserve"> </w:t>
      </w:r>
      <w:r>
        <w:t xml:space="preserve">button.</w:t>
      </w:r>
    </w:p>
    <w:p>
      <w:pPr>
        <w:pStyle w:val="Compact"/>
        <w:numPr>
          <w:ilvl w:val="0"/>
          <w:numId w:val="1058"/>
        </w:numPr>
      </w:pPr>
      <w:r>
        <w:t xml:space="preserve">Check for validation errors. For example, it could be that the</w:t>
      </w:r>
      <w:r>
        <w:t xml:space="preserve"> </w:t>
      </w:r>
      <w:r>
        <w:t xml:space="preserve">template resources exceed a quota for the target subscription and</w:t>
      </w:r>
      <w:r>
        <w:t xml:space="preserve"> </w:t>
      </w:r>
      <w:r>
        <w:t xml:space="preserve">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9">
        <w:r>
          <w:rPr>
            <w:rStyle w:val="Hyperlink"/>
          </w:rPr>
          <w:t xml:space="preserve">Tutorial: Deploy a local ARM template</w:t>
        </w:r>
      </w:hyperlink>
    </w:p>
    <w:bookmarkEnd w:id="510"/>
    <w:bookmarkStart w:id="513" w:name="Xc28ebe3bbb9971adc50988df7ecb102429106b8"/>
    <w:p>
      <w:pPr>
        <w:pStyle w:val="Heading4"/>
      </w:pPr>
      <w:r>
        <w:t xml:space="preserve">Step 1 - Build the development environment - deploy one of the templates below</w:t>
      </w:r>
    </w:p>
    <w:p>
      <w:pPr>
        <w:pStyle w:val="Compact"/>
        <w:numPr>
          <w:ilvl w:val="0"/>
          <w:numId w:val="1059"/>
        </w:numPr>
      </w:pPr>
      <w:hyperlink r:id="rId511">
        <w:r>
          <w:rPr>
            <w:rStyle w:val="Hyperlink"/>
          </w:rPr>
          <w:t xml:space="preserve">Basic Template</w:t>
        </w:r>
      </w:hyperlink>
    </w:p>
    <w:p>
      <w:pPr>
        <w:pStyle w:val="Compact"/>
        <w:numPr>
          <w:ilvl w:val="0"/>
          <w:numId w:val="1059"/>
        </w:numPr>
      </w:pPr>
      <w:hyperlink r:id="rId512">
        <w:r>
          <w:rPr>
            <w:rStyle w:val="Hyperlink"/>
          </w:rPr>
          <w:t xml:space="preserve">Secure Template</w:t>
        </w:r>
      </w:hyperlink>
    </w:p>
    <w:p>
      <w:pPr>
        <w:pStyle w:val="FirstParagraph"/>
      </w:pPr>
      <w:r>
        <w:t xml:space="preserve">Due to the number of software packages to be installed, the deployment</w:t>
      </w:r>
      <w:r>
        <w:t xml:space="preserve"> </w:t>
      </w:r>
      <w:r>
        <w:t xml:space="preserve">of the template may fail due to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 is</w:t>
      </w:r>
      <w:r>
        <w:t xml:space="preserve"> </w:t>
      </w:r>
      <w:r>
        <w:t xml:space="preserve">located at</w:t>
      </w:r>
      <w:r>
        <w:t xml:space="preserve"> </w:t>
      </w:r>
      <w:r>
        <w:rPr>
          <w:rStyle w:val="VerbatimChar"/>
        </w:rPr>
        <w:t xml:space="preserve">C:\WindowsAzure\Logs\CloudLabsCustomScriptExtension.txt</w:t>
      </w:r>
      <w:r>
        <w:t xml:space="preserve"> </w:t>
      </w:r>
      <w:r>
        <w:t xml:space="preserve">to</w:t>
      </w:r>
      <w:r>
        <w:t xml:space="preserve"> </w:t>
      </w:r>
      <w:r>
        <w:t xml:space="preserve">follow the progress.</w:t>
      </w:r>
    </w:p>
    <w:bookmarkEnd w:id="513"/>
    <w:bookmarkStart w:id="514"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pgsqldevSUFFIX-win11</w:t>
      </w:r>
      <w:r>
        <w:t xml:space="preserve"> </w:t>
      </w:r>
      <w:r>
        <w:t xml:space="preserve">virtual machine</w:t>
      </w:r>
      <w:r>
        <w:t xml:space="preserve"> </w:t>
      </w:r>
      <w:r>
        <w:t xml:space="preserve">has been deployed that will be used to perform all the activities. Login</w:t>
      </w:r>
      <w:r>
        <w:t xml:space="preserve"> </w:t>
      </w:r>
      <w:r>
        <w:t xml:space="preserve">to this virtual machine by doing the following:</w:t>
      </w:r>
    </w:p>
    <w:p>
      <w:pPr>
        <w:pStyle w:val="Compact"/>
        <w:numPr>
          <w:ilvl w:val="0"/>
          <w:numId w:val="1060"/>
        </w:numPr>
      </w:pPr>
      <w:r>
        <w:t xml:space="preserve">Open Azure Portal</w:t>
      </w:r>
    </w:p>
    <w:p>
      <w:pPr>
        <w:pStyle w:val="Compact"/>
        <w:numPr>
          <w:ilvl w:val="0"/>
          <w:numId w:val="1060"/>
        </w:numPr>
      </w:pPr>
      <w:r>
        <w:t xml:space="preserve">Browse to the resource group</w:t>
      </w:r>
    </w:p>
    <w:p>
      <w:pPr>
        <w:pStyle w:val="Compact"/>
        <w:numPr>
          <w:ilvl w:val="0"/>
          <w:numId w:val="1060"/>
        </w:numPr>
      </w:pPr>
      <w:r>
        <w:t xml:space="preserve">Select the</w:t>
      </w:r>
      <w:r>
        <w:t xml:space="preserve"> </w:t>
      </w:r>
      <w:r>
        <w:rPr>
          <w:b/>
          <w:bCs/>
        </w:rPr>
        <w:t xml:space="preserve">pgsqldevSUFFIX-win11</w:t>
      </w:r>
      <w:r>
        <w:t xml:space="preserve"> </w:t>
      </w:r>
      <w:r>
        <w:t xml:space="preserve">virtual machine</w:t>
      </w:r>
    </w:p>
    <w:p>
      <w:pPr>
        <w:pStyle w:val="Compact"/>
        <w:numPr>
          <w:ilvl w:val="0"/>
          <w:numId w:val="1060"/>
        </w:numPr>
      </w:pPr>
      <w:r>
        <w:t xml:space="preserve">Select</w:t>
      </w:r>
      <w:r>
        <w:t xml:space="preserve"> </w:t>
      </w:r>
      <w:r>
        <w:rPr>
          <w:b/>
          <w:bCs/>
        </w:rPr>
        <w:t xml:space="preserve">Connect-&gt;RDP</w:t>
      </w:r>
    </w:p>
    <w:p>
      <w:pPr>
        <w:pStyle w:val="Compact"/>
        <w:numPr>
          <w:ilvl w:val="0"/>
          <w:numId w:val="1060"/>
        </w:numPr>
      </w:pPr>
      <w:r>
        <w:t xml:space="preserve">Select</w:t>
      </w:r>
      <w:r>
        <w:t xml:space="preserve"> </w:t>
      </w:r>
      <w:r>
        <w:rPr>
          <w:b/>
          <w:bCs/>
        </w:rPr>
        <w:t xml:space="preserve">Download RDP file</w:t>
      </w:r>
    </w:p>
    <w:p>
      <w:pPr>
        <w:pStyle w:val="Compact"/>
        <w:numPr>
          <w:ilvl w:val="0"/>
          <w:numId w:val="1060"/>
        </w:numPr>
      </w:pPr>
      <w:r>
        <w:t xml:space="preserve">Open the downloaded file, select</w:t>
      </w:r>
      <w:r>
        <w:t xml:space="preserve"> </w:t>
      </w:r>
      <w:r>
        <w:rPr>
          <w:b/>
          <w:bCs/>
        </w:rPr>
        <w:t xml:space="preserve">Connect</w:t>
      </w:r>
    </w:p>
    <w:p>
      <w:pPr>
        <w:pStyle w:val="Compact"/>
        <w:numPr>
          <w:ilvl w:val="0"/>
          <w:numId w:val="1060"/>
        </w:numPr>
      </w:pPr>
      <w:r>
        <w:t xml:space="preserve">For the username, type</w:t>
      </w:r>
      <w:r>
        <w:t xml:space="preserve"> </w:t>
      </w:r>
      <w:r>
        <w:rPr>
          <w:b/>
          <w:bCs/>
        </w:rPr>
        <w:t xml:space="preserve">wsuser</w:t>
      </w:r>
    </w:p>
    <w:p>
      <w:pPr>
        <w:pStyle w:val="Compact"/>
        <w:numPr>
          <w:ilvl w:val="0"/>
          <w:numId w:val="1060"/>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which includes all the artifacts needed</w:t>
      </w:r>
      <w:r>
        <w:t xml:space="preserve"> </w:t>
      </w:r>
      <w:r>
        <w:t xml:space="preserve">to start the developer journey. These files can be found on the</w:t>
      </w:r>
      <w:r>
        <w:t xml:space="preserve"> </w:t>
      </w:r>
      <w:r>
        <w:rPr>
          <w:b/>
          <w:bCs/>
        </w:rPr>
        <w:t xml:space="preserve">pgsqldevSUFFIX-win11</w:t>
      </w:r>
      <w:r>
        <w:t xml:space="preserve"> </w:t>
      </w:r>
      <w:r>
        <w:t xml:space="preserve">virtual machine in the</w:t>
      </w:r>
      <w:r>
        <w:t xml:space="preserve"> </w:t>
      </w:r>
      <w:r>
        <w:rPr>
          <w:rStyle w:val="VerbatimChar"/>
        </w:rPr>
        <w:t xml:space="preserve">C:\labfiles\microsoft-postgresql-developer-samples</w:t>
      </w:r>
      <w:r>
        <w:t xml:space="preserve"> </w:t>
      </w:r>
      <w:r>
        <w:t xml:space="preserve">folder.</w:t>
      </w:r>
    </w:p>
    <w:bookmarkEnd w:id="514"/>
    <w:bookmarkEnd w:id="515"/>
    <w:bookmarkStart w:id="523"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1"/>
        </w:numPr>
      </w:pPr>
      <w:hyperlink r:id="rId516">
        <w:r>
          <w:rPr>
            <w:rStyle w:val="Hyperlink"/>
          </w:rPr>
          <w:t xml:space="preserve">PostgreSQL Developer Features</w:t>
        </w:r>
      </w:hyperlink>
    </w:p>
    <w:p>
      <w:pPr>
        <w:pStyle w:val="Compact"/>
        <w:numPr>
          <w:ilvl w:val="0"/>
          <w:numId w:val="1061"/>
        </w:numPr>
      </w:pPr>
      <w:hyperlink r:id="rId459">
        <w:r>
          <w:rPr>
            <w:rStyle w:val="Hyperlink"/>
          </w:rPr>
          <w:t xml:space="preserve">Azure Functions</w:t>
        </w:r>
      </w:hyperlink>
    </w:p>
    <w:p>
      <w:pPr>
        <w:pStyle w:val="Compact"/>
        <w:numPr>
          <w:ilvl w:val="1"/>
          <w:numId w:val="1062"/>
        </w:numPr>
      </w:pPr>
      <w:hyperlink r:id="rId465">
        <w:r>
          <w:rPr>
            <w:rStyle w:val="Hyperlink"/>
          </w:rPr>
          <w:t xml:space="preserve">Dotnet</w:t>
        </w:r>
      </w:hyperlink>
    </w:p>
    <w:p>
      <w:pPr>
        <w:pStyle w:val="Compact"/>
        <w:numPr>
          <w:ilvl w:val="1"/>
          <w:numId w:val="1062"/>
        </w:numPr>
      </w:pPr>
      <w:hyperlink r:id="rId466">
        <w:r>
          <w:rPr>
            <w:rStyle w:val="Hyperlink"/>
          </w:rPr>
          <w:t xml:space="preserve">Python</w:t>
        </w:r>
      </w:hyperlink>
    </w:p>
    <w:p>
      <w:pPr>
        <w:pStyle w:val="Compact"/>
        <w:numPr>
          <w:ilvl w:val="1"/>
          <w:numId w:val="1062"/>
        </w:numPr>
      </w:pPr>
      <w:hyperlink r:id="rId517">
        <w:r>
          <w:rPr>
            <w:rStyle w:val="Hyperlink"/>
          </w:rPr>
          <w:t xml:space="preserve">AKS</w:t>
        </w:r>
      </w:hyperlink>
    </w:p>
    <w:p>
      <w:pPr>
        <w:pStyle w:val="Compact"/>
        <w:numPr>
          <w:ilvl w:val="1"/>
          <w:numId w:val="1062"/>
        </w:numPr>
      </w:pPr>
      <w:hyperlink r:id="rId518">
        <w:r>
          <w:rPr>
            <w:rStyle w:val="Hyperlink"/>
          </w:rPr>
          <w:t xml:space="preserve">Secured with MSI</w:t>
        </w:r>
      </w:hyperlink>
    </w:p>
    <w:p>
      <w:pPr>
        <w:pStyle w:val="Compact"/>
        <w:numPr>
          <w:ilvl w:val="0"/>
          <w:numId w:val="1061"/>
        </w:numPr>
      </w:pPr>
      <w:hyperlink r:id="rId470">
        <w:r>
          <w:rPr>
            <w:rStyle w:val="Hyperlink"/>
          </w:rPr>
          <w:t xml:space="preserve">Logic Apps</w:t>
        </w:r>
      </w:hyperlink>
    </w:p>
    <w:p>
      <w:pPr>
        <w:pStyle w:val="Compact"/>
        <w:numPr>
          <w:ilvl w:val="0"/>
          <w:numId w:val="1061"/>
        </w:numPr>
      </w:pPr>
      <w:hyperlink r:id="rId519">
        <w:r>
          <w:rPr>
            <w:rStyle w:val="Hyperlink"/>
          </w:rPr>
          <w:t xml:space="preserve">Azure Data Factory</w:t>
        </w:r>
      </w:hyperlink>
    </w:p>
    <w:p>
      <w:pPr>
        <w:pStyle w:val="Compact"/>
        <w:numPr>
          <w:ilvl w:val="0"/>
          <w:numId w:val="1061"/>
        </w:numPr>
      </w:pPr>
      <w:hyperlink r:id="rId520">
        <w:r>
          <w:rPr>
            <w:rStyle w:val="Hyperlink"/>
          </w:rPr>
          <w:t xml:space="preserve">Azure Synapse Analytics</w:t>
        </w:r>
      </w:hyperlink>
    </w:p>
    <w:p>
      <w:pPr>
        <w:pStyle w:val="Compact"/>
        <w:numPr>
          <w:ilvl w:val="0"/>
          <w:numId w:val="1061"/>
        </w:numPr>
      </w:pPr>
      <w:hyperlink r:id="rId521">
        <w:r>
          <w:rPr>
            <w:rStyle w:val="Hyperlink"/>
          </w:rPr>
          <w:t xml:space="preserve">Azure Batch</w:t>
        </w:r>
      </w:hyperlink>
    </w:p>
    <w:p>
      <w:pPr>
        <w:pStyle w:val="Compact"/>
        <w:numPr>
          <w:ilvl w:val="0"/>
          <w:numId w:val="1061"/>
        </w:numPr>
      </w:pPr>
      <w:hyperlink r:id="rId522">
        <w:r>
          <w:rPr>
            <w:rStyle w:val="Hyperlink"/>
          </w:rPr>
          <w:t xml:space="preserve">External Samples</w:t>
        </w:r>
      </w:hyperlink>
    </w:p>
    <w:bookmarkEnd w:id="523"/>
    <w:bookmarkStart w:id="525" w:name="app-modernization"/>
    <w:p>
      <w:pPr>
        <w:pStyle w:val="Heading3"/>
      </w:pPr>
      <w:r>
        <w:t xml:space="preserve">App Modernization</w:t>
      </w:r>
    </w:p>
    <w:p>
      <w:pPr>
        <w:pStyle w:val="FirstParagraph"/>
      </w:pPr>
      <w:r>
        <w:t xml:space="preserve">In addition to the samples above, it is also an option to take an</w:t>
      </w:r>
      <w:r>
        <w:t xml:space="preserve"> </w:t>
      </w:r>
      <w:r>
        <w:t xml:space="preserve">in-depth journey through an Application Modernization series of samples.</w:t>
      </w:r>
      <w:r>
        <w:t xml:space="preserve"> </w:t>
      </w:r>
      <w:r>
        <w:t xml:space="preserve">This is provided in the lab samples appendix.</w:t>
      </w:r>
    </w:p>
    <w:p>
      <w:pPr>
        <w:pStyle w:val="Compact"/>
        <w:numPr>
          <w:ilvl w:val="0"/>
          <w:numId w:val="1063"/>
        </w:numPr>
      </w:pPr>
      <w:hyperlink r:id="rId524">
        <w:r>
          <w:rPr>
            <w:rStyle w:val="Hyperlink"/>
          </w:rPr>
          <w:t xml:space="preserve">Application Modernization</w:t>
        </w:r>
      </w:hyperlink>
    </w:p>
    <w:bookmarkEnd w:id="525"/>
    <w:bookmarkEnd w:id="526"/>
    <w:bookmarkStart w:id="548" w:name="Xf3e29d87b817c4be6b350c481f0641986583de9"/>
    <w:p>
      <w:pPr>
        <w:pStyle w:val="Heading2"/>
      </w:pPr>
      <w:r>
        <w:t xml:space="preserve">Application continuous integration 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4"/>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4"/>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4"/>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Start w:id="542" w:name="cicd-tools"/>
    <w:p>
      <w:pPr>
        <w:pStyle w:val="Heading3"/>
      </w:pPr>
      <w:r>
        <w:t xml:space="preserve">CI/CD tools</w:t>
      </w:r>
    </w:p>
    <w:bookmarkStart w:id="527"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7"/>
    <w:bookmarkStart w:id="528"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6">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8"/>
    <w:bookmarkStart w:id="529"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9"/>
    <w:bookmarkStart w:id="530"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30"/>
    <w:bookmarkStart w:id="533"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31">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32">
        <w:r>
          <w:rPr>
            <w:rStyle w:val="Hyperlink"/>
          </w:rPr>
          <w:t xml:space="preserve">Quickstart: Use GitHub Actions to connect to Azure</w:t>
        </w:r>
        <w:r>
          <w:rPr>
            <w:rStyle w:val="Hyperlink"/>
          </w:rPr>
          <w:t xml:space="preserve"> </w:t>
        </w:r>
        <w:r>
          <w:rPr>
            <w:rStyle w:val="Hyperlink"/>
          </w:rPr>
          <w:t xml:space="preserve">PostgreSQL</w:t>
        </w:r>
      </w:hyperlink>
    </w:p>
    <w:bookmarkEnd w:id="533"/>
    <w:bookmarkStart w:id="541"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5"/>
        </w:numPr>
      </w:pPr>
      <w:hyperlink r:id="rId534">
        <w:r>
          <w:rPr>
            <w:rStyle w:val="Hyperlink"/>
          </w:rPr>
          <w:t xml:space="preserve">Azure Boards:</w:t>
        </w:r>
      </w:hyperlink>
      <w:r>
        <w:t xml:space="preserve"> </w:t>
      </w:r>
      <w:r>
        <w:t xml:space="preserve">Azure Boards help teams plan and track work items.</w:t>
      </w:r>
      <w:r>
        <w:t xml:space="preserve"> </w:t>
      </w:r>
      <w:r>
        <w:t xml:space="preserve">It supports multiple</w:t>
      </w:r>
      <w:r>
        <w:t xml:space="preserve"> </w:t>
      </w:r>
      <w:hyperlink r:id="rId535">
        <w:r>
          <w:rPr>
            <w:rStyle w:val="Hyperlink"/>
          </w:rPr>
          <w:t xml:space="preserve">processes.</w:t>
        </w:r>
      </w:hyperlink>
    </w:p>
    <w:p>
      <w:pPr>
        <w:pStyle w:val="Compact"/>
        <w:numPr>
          <w:ilvl w:val="0"/>
          <w:numId w:val="1065"/>
        </w:numPr>
      </w:pPr>
      <w:hyperlink r:id="rId536">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5"/>
        </w:numPr>
      </w:pPr>
      <w:hyperlink r:id="rId537">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5"/>
        </w:numPr>
      </w:pPr>
      <w:hyperlink r:id="rId538">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5"/>
        </w:numPr>
      </w:pPr>
      <w:hyperlink r:id="rId539">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40">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41"/>
    <w:bookmarkEnd w:id="542"/>
    <w:bookmarkStart w:id="547"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43">
        <w:r>
          <w:rPr>
            <w:rStyle w:val="Hyperlink"/>
          </w:rPr>
          <w:t xml:space="preserve">Azure Pipelines</w:t>
        </w:r>
      </w:hyperlink>
      <w:r>
        <w:t xml:space="preserve"> </w:t>
      </w:r>
      <w:r>
        <w:t xml:space="preserve">and</w:t>
      </w:r>
      <w:r>
        <w:t xml:space="preserve"> </w:t>
      </w:r>
      <w:hyperlink r:id="rId544">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45">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6">
        <w:r>
          <w:rPr>
            <w:rStyle w:val="Hyperlink"/>
          </w:rPr>
          <w:t xml:space="preserve">Here</w:t>
        </w:r>
      </w:hyperlink>
      <w:r>
        <w:t xml:space="preserve"> </w:t>
      </w:r>
      <w:r>
        <w:t xml:space="preserve">is a Microsoft sample provisioning Flexible Server</w:t>
      </w:r>
      <w:r>
        <w:t xml:space="preserve"> </w:t>
      </w:r>
      <w:r>
        <w:t xml:space="preserve">from Kubernetes.</w:t>
      </w:r>
    </w:p>
    <w:bookmarkEnd w:id="547"/>
    <w:bookmarkEnd w:id="548"/>
    <w:bookmarkStart w:id="550" w:name="summary-2"/>
    <w:p>
      <w:pPr>
        <w:pStyle w:val="Heading2"/>
      </w:pPr>
      <w:r>
        <w:t xml:space="preserve">04 / Summary</w:t>
      </w:r>
    </w:p>
    <w:p>
      <w:pPr>
        <w:pStyle w:val="FirstParagraph"/>
      </w:pPr>
      <w:r>
        <w:t xml:space="preserve">This module brought together all the elements of the modernization and</w:t>
      </w:r>
      <w:r>
        <w:t xml:space="preserve"> </w:t>
      </w:r>
      <w:r>
        <w:t xml:space="preserve">cloud adoption journey together via a progressive set of examples and</w:t>
      </w:r>
      <w:r>
        <w:t xml:space="preserve"> </w:t>
      </w:r>
      <w:r>
        <w:t xml:space="preserve">learning paths. After completing all of the samples in this module, a</w:t>
      </w:r>
      <w:r>
        <w:t xml:space="preserve"> </w:t>
      </w:r>
      <w:r>
        <w:t xml:space="preserve">developer will have an understanding of where an application sits in the</w:t>
      </w:r>
      <w:r>
        <w:t xml:space="preserve"> </w:t>
      </w:r>
      <w:r>
        <w:t xml:space="preserve">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the application architecture(s)).</w:t>
      </w:r>
    </w:p>
    <w:p>
      <w:pPr>
        <w:pStyle w:val="BodyText"/>
      </w:pPr>
      <w:r>
        <w:t xml:space="preserve">By using containers, developers can be assured the code will run</w:t>
      </w:r>
      <w:r>
        <w:t xml:space="preserve"> </w:t>
      </w:r>
      <w:r>
        <w:t xml:space="preserve">consistently for specific target environments. 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9" w:name="checklist"/>
    <w:p>
      <w:pPr>
        <w:pStyle w:val="Heading3"/>
      </w:pPr>
      <w:r>
        <w:t xml:space="preserve">Checklist</w:t>
      </w:r>
    </w:p>
    <w:p>
      <w:pPr>
        <w:pStyle w:val="Compact"/>
        <w:numPr>
          <w:ilvl w:val="0"/>
          <w:numId w:val="1066"/>
        </w:numPr>
      </w:pPr>
      <w:r>
        <w:t xml:space="preserve">Understand the basic Azure fundamental services.</w:t>
      </w:r>
    </w:p>
    <w:p>
      <w:pPr>
        <w:pStyle w:val="Compact"/>
        <w:numPr>
          <w:ilvl w:val="0"/>
          <w:numId w:val="1066"/>
        </w:numPr>
      </w:pPr>
      <w:r>
        <w:t xml:space="preserve">Understand the phases in the developer evolution journey.</w:t>
      </w:r>
    </w:p>
    <w:p>
      <w:pPr>
        <w:pStyle w:val="Compact"/>
        <w:numPr>
          <w:ilvl w:val="0"/>
          <w:numId w:val="1066"/>
        </w:numPr>
      </w:pPr>
      <w:r>
        <w:t xml:space="preserve">Be able to evaluate where an application architecture fits in the</w:t>
      </w:r>
      <w:r>
        <w:t xml:space="preserve"> </w:t>
      </w:r>
      <w:r>
        <w:t xml:space="preserve">journey.</w:t>
      </w:r>
    </w:p>
    <w:p>
      <w:pPr>
        <w:pStyle w:val="Compact"/>
        <w:numPr>
          <w:ilvl w:val="0"/>
          <w:numId w:val="1066"/>
        </w:numPr>
      </w:pPr>
      <w:r>
        <w:t xml:space="preserve">Be cognizant of the changes that are needed for applications to move</w:t>
      </w:r>
      <w:r>
        <w:t xml:space="preserve"> </w:t>
      </w:r>
      <w:r>
        <w:t xml:space="preserve">to the next state.</w:t>
      </w:r>
    </w:p>
    <w:p>
      <w:pPr>
        <w:pStyle w:val="Compact"/>
        <w:numPr>
          <w:ilvl w:val="0"/>
          <w:numId w:val="1066"/>
        </w:numPr>
      </w:pPr>
      <w:r>
        <w:t xml:space="preserve">Utilize modern development and deployment methodologies.</w:t>
      </w:r>
    </w:p>
    <w:bookmarkEnd w:id="549"/>
    <w:bookmarkEnd w:id="550"/>
    <w:bookmarkEnd w:id="551"/>
    <w:bookmarkStart w:id="691" w:name="Xa12fdac226e5e8bbecf5d93f00a2e7f81abfc85"/>
    <w:p>
      <w:pPr>
        <w:pStyle w:val="Heading1"/>
      </w:pPr>
      <w:r>
        <w:t xml:space="preserve">Hands-on Lab: Working with the latest developer capabilities of Postgres 16</w:t>
      </w:r>
    </w:p>
    <w:p>
      <w:pPr>
        <w:pStyle w:val="Compact"/>
        <w:numPr>
          <w:ilvl w:val="0"/>
          <w:numId w:val="1067"/>
        </w:numPr>
      </w:pPr>
      <w:hyperlink w:anchor="Xa12fdac226e5e8bbecf5d93f00a2e7f81abfc85">
        <w:r>
          <w:rPr>
            <w:rStyle w:val="Hyperlink"/>
          </w:rPr>
          <w:t xml:space="preserve">Hands-on Lab: Working with the latest developer capabilities of</w:t>
        </w:r>
        <w:r>
          <w:rPr>
            <w:rStyle w:val="Hyperlink"/>
          </w:rPr>
          <w:t xml:space="preserve"> </w:t>
        </w:r>
        <w:r>
          <w:rPr>
            <w:rStyle w:val="Hyperlink"/>
          </w:rPr>
          <w:t xml:space="preserve">Postgres 16</w:t>
        </w:r>
      </w:hyperlink>
    </w:p>
    <w:p>
      <w:pPr>
        <w:pStyle w:val="Compact"/>
        <w:numPr>
          <w:ilvl w:val="1"/>
          <w:numId w:val="1068"/>
        </w:numPr>
      </w:pPr>
      <w:hyperlink w:anchor="setup">
        <w:r>
          <w:rPr>
            <w:rStyle w:val="Hyperlink"/>
          </w:rPr>
          <w:t xml:space="preserve">Setup</w:t>
        </w:r>
      </w:hyperlink>
    </w:p>
    <w:p>
      <w:pPr>
        <w:pStyle w:val="Compact"/>
        <w:numPr>
          <w:ilvl w:val="2"/>
          <w:numId w:val="1069"/>
        </w:numPr>
      </w:pPr>
      <w:hyperlink w:anchor="required-resources">
        <w:r>
          <w:rPr>
            <w:rStyle w:val="Hyperlink"/>
          </w:rPr>
          <w:t xml:space="preserve">Required Resources</w:t>
        </w:r>
      </w:hyperlink>
    </w:p>
    <w:p>
      <w:pPr>
        <w:pStyle w:val="Compact"/>
        <w:numPr>
          <w:ilvl w:val="2"/>
          <w:numId w:val="1069"/>
        </w:numPr>
      </w:pPr>
      <w:hyperlink w:anchor="software-pre-requisites">
        <w:r>
          <w:rPr>
            <w:rStyle w:val="Hyperlink"/>
          </w:rPr>
          <w:t xml:space="preserve">Software pre-requisites</w:t>
        </w:r>
      </w:hyperlink>
    </w:p>
    <w:p>
      <w:pPr>
        <w:pStyle w:val="Compact"/>
        <w:numPr>
          <w:ilvl w:val="1"/>
          <w:numId w:val="1068"/>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8"/>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8"/>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8"/>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8"/>
        </w:numPr>
      </w:pPr>
      <w:hyperlink w:anchor="exercise-5-other-features-optional">
        <w:r>
          <w:rPr>
            <w:rStyle w:val="Hyperlink"/>
          </w:rPr>
          <w:t xml:space="preserve">Exercise 5: Other Features (Optional)</w:t>
        </w:r>
      </w:hyperlink>
    </w:p>
    <w:p>
      <w:pPr>
        <w:pStyle w:val="Compact"/>
        <w:numPr>
          <w:ilvl w:val="2"/>
          <w:numId w:val="1074"/>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several new developer and infrastructure features of</w:t>
      </w:r>
      <w:r>
        <w:t xml:space="preserve"> </w:t>
      </w:r>
      <w:r>
        <w:t xml:space="preserve">PostgreSQL 16 will be explored.</w:t>
      </w:r>
    </w:p>
    <w:bookmarkStart w:id="555" w:name="setup-4"/>
    <w:p>
      <w:pPr>
        <w:pStyle w:val="Heading2"/>
      </w:pPr>
      <w:r>
        <w:t xml:space="preserve">Setup</w:t>
      </w:r>
    </w:p>
    <w:bookmarkStart w:id="553" w:name="required-resources"/>
    <w:p>
      <w:pPr>
        <w:pStyle w:val="Heading3"/>
      </w:pPr>
      <w:r>
        <w:t xml:space="preserve">Required Resources</w:t>
      </w:r>
    </w:p>
    <w:p>
      <w:pPr>
        <w:pStyle w:val="FirstParagraph"/>
      </w:pPr>
      <w:r>
        <w:t xml:space="preserve">Several resources are required to perform this lab. These include:</w:t>
      </w:r>
    </w:p>
    <w:p>
      <w:pPr>
        <w:pStyle w:val="Compact"/>
        <w:numPr>
          <w:ilvl w:val="0"/>
          <w:numId w:val="1075"/>
        </w:numPr>
      </w:pPr>
      <w:r>
        <w:t xml:space="preserve">Azure Database for PostgreSQL Flexible Server (Version 14)</w:t>
      </w:r>
    </w:p>
    <w:p>
      <w:pPr>
        <w:pStyle w:val="Compact"/>
        <w:numPr>
          <w:ilvl w:val="0"/>
          <w:numId w:val="1075"/>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076"/>
        </w:numPr>
      </w:pPr>
      <w:hyperlink r:id="rId552">
        <w:r>
          <w:rPr>
            <w:rStyle w:val="Hyperlink"/>
          </w:rPr>
          <w:t xml:space="preserve">Deployment Instructions</w:t>
        </w:r>
      </w:hyperlink>
    </w:p>
    <w:bookmarkEnd w:id="553"/>
    <w:bookmarkStart w:id="554" w:name="software-pre-requisites"/>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077"/>
        </w:numPr>
      </w:pPr>
      <w:r>
        <w:t xml:space="preserve">Install</w:t>
      </w:r>
      <w:r>
        <w:t xml:space="preserve"> </w:t>
      </w:r>
      <w:hyperlink r:id="rId285">
        <w:r>
          <w:rPr>
            <w:rStyle w:val="Hyperlink"/>
          </w:rPr>
          <w:t xml:space="preserve">pgAdmin</w:t>
        </w:r>
      </w:hyperlink>
    </w:p>
    <w:bookmarkEnd w:id="554"/>
    <w:bookmarkEnd w:id="555"/>
    <w:bookmarkStart w:id="582" w:name="exercise-1-setup-and-configuration"/>
    <w:p>
      <w:pPr>
        <w:pStyle w:val="Heading2"/>
      </w:pPr>
      <w:r>
        <w:t xml:space="preserve">Exercise 1: Setup and Configuration</w:t>
      </w:r>
    </w:p>
    <w:p>
      <w:pPr>
        <w:pStyle w:val="FirstParagraph"/>
      </w:pPr>
      <w:r>
        <w:t xml:space="preserve">In this exercise, some tables will be created and the COPY command will</w:t>
      </w:r>
      <w:r>
        <w:t xml:space="preserve"> </w:t>
      </w:r>
      <w:r>
        <w:t xml:space="preserve">be used to move data into those tables. The data is in JSON format and</w:t>
      </w:r>
      <w:r>
        <w:t xml:space="preserve"> </w:t>
      </w:r>
      <w:r>
        <w:t xml:space="preserve">not SQL format so the usage of</w:t>
      </w:r>
      <w:r>
        <w:t xml:space="preserve"> </w:t>
      </w:r>
      <w:r>
        <w:rPr>
          <w:rStyle w:val="VerbatimChar"/>
        </w:rPr>
        <w:t xml:space="preserve">jsonb</w:t>
      </w:r>
      <w:r>
        <w:t xml:space="preserve"> </w:t>
      </w:r>
      <w:r>
        <w:t xml:space="preserve">data type with be required to</w:t>
      </w:r>
      <w:r>
        <w:t xml:space="preserve"> </w:t>
      </w:r>
      <w:r>
        <w:t xml:space="preserve">import the data into a temporary table. We will use this initial data to</w:t>
      </w:r>
      <w:r>
        <w:t xml:space="preserve"> </w:t>
      </w:r>
      <w:r>
        <w:t xml:space="preserve">run some queries to transform the data such that we can utilize the new</w:t>
      </w:r>
      <w:r>
        <w:t xml:space="preserve"> </w:t>
      </w:r>
      <w:r>
        <w:t xml:space="preserve">JSON syntax in PostgreSQL 16.</w:t>
      </w:r>
    </w:p>
    <w:bookmarkStart w:id="556" w:name="task-1-configure-server-parameters"/>
    <w:p>
      <w:pPr>
        <w:pStyle w:val="Heading3"/>
      </w:pPr>
      <w:r>
        <w:t xml:space="preserve">Task 1: Configure Server Parameters</w:t>
      </w:r>
    </w:p>
    <w:p>
      <w:pPr>
        <w:pStyle w:val="FirstParagraph"/>
      </w:pPr>
      <w:r>
        <w:t xml:space="preserve">In this task, server parameters will be configured to ensure support for</w:t>
      </w:r>
      <w:r>
        <w:t xml:space="preserve"> </w:t>
      </w:r>
      <w:r>
        <w:t xml:space="preserve">the Query Store and logical replication in subsequent labs. It is</w:t>
      </w:r>
      <w:r>
        <w:t xml:space="preserve"> </w:t>
      </w:r>
      <w:r>
        <w:t xml:space="preserve">necessary to enable Query Store now as it takes a few minutes for the</w:t>
      </w:r>
      <w:r>
        <w:t xml:space="preserve"> </w:t>
      </w:r>
      <w:r>
        <w:t xml:space="preserve">queries to start to be recorded.</w:t>
      </w:r>
    </w:p>
    <w:p>
      <w:pPr>
        <w:pStyle w:val="Compact"/>
        <w:numPr>
          <w:ilvl w:val="0"/>
          <w:numId w:val="1078"/>
        </w:numPr>
      </w:pPr>
      <w:r>
        <w:t xml:space="preserve">Switch to the Azure Portal.</w:t>
      </w:r>
    </w:p>
    <w:p>
      <w:pPr>
        <w:pStyle w:val="Compact"/>
        <w:numPr>
          <w:ilvl w:val="0"/>
          <w:numId w:val="1078"/>
        </w:numPr>
      </w:pPr>
      <w:r>
        <w:t xml:space="preserve">Browse to the primary</w:t>
      </w:r>
      <w:r>
        <w:t xml:space="preserve"> </w:t>
      </w:r>
      <w:r>
        <w:rPr>
          <w:b/>
          <w:bCs/>
        </w:rPr>
        <w:t xml:space="preserve">pgsqldevSUFFIXflex16</w:t>
      </w:r>
      <w:r>
        <w:t xml:space="preserve"> </w:t>
      </w:r>
      <w:r>
        <w:t xml:space="preserve">instance or writer</w:t>
      </w:r>
      <w:r>
        <w:t xml:space="preserve"> </w:t>
      </w:r>
      <w:r>
        <w:t xml:space="preserve">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the</w:t>
      </w:r>
      <w:r>
        <w:t xml:space="preserve"> </w:t>
      </w:r>
      <w:r>
        <w:rPr>
          <w:b/>
          <w:bCs/>
        </w:rPr>
        <w:t xml:space="preserve">pgsqldevSUFFIXflex14</w:t>
      </w:r>
      <w:r>
        <w:t xml:space="preserve"> </w:t>
      </w:r>
      <w:r>
        <w:t xml:space="preserve">instance.</w:t>
      </w:r>
    </w:p>
    <w:bookmarkEnd w:id="556"/>
    <w:bookmarkStart w:id="581" w:name="task-2-create-tables-and-data"/>
    <w:p>
      <w:pPr>
        <w:pStyle w:val="Heading3"/>
      </w:pPr>
      <w:r>
        <w:t xml:space="preserve">Task 2: Create tables and data</w:t>
      </w:r>
    </w:p>
    <w:p>
      <w:pPr>
        <w:numPr>
          <w:ilvl w:val="0"/>
          <w:numId w:val="1079"/>
        </w:numPr>
      </w:pPr>
      <w:r>
        <w:t xml:space="preserve">In the Windows-based lab virtual machine (</w:t>
      </w:r>
      <w:r>
        <w:rPr>
          <w:b/>
          <w:bCs/>
        </w:rPr>
        <w:t xml:space="preserve">pgsqldevSUFFIX-win11</w:t>
      </w:r>
      <w:r>
        <w:t xml:space="preserve">),</w:t>
      </w:r>
      <w:r>
        <w:t xml:space="preserve"> </w:t>
      </w:r>
      <w:r>
        <w:t xml:space="preserve">open a command prompt window, in the Windows search area, type</w:t>
      </w:r>
      <w:r>
        <w:t xml:space="preserve"> </w:t>
      </w:r>
      <w:r>
        <w:rPr>
          <w:b/>
          <w:bCs/>
        </w:rPr>
        <w:t xml:space="preserve">cmd</w:t>
      </w:r>
      <w:r>
        <w:t xml:space="preserve"> </w:t>
      </w:r>
      <w:r>
        <w:t xml:space="preserve">and select it.</w:t>
      </w:r>
    </w:p>
    <w:p>
      <w:pPr>
        <w:pStyle w:val="CaptionedFigure"/>
        <w:numPr>
          <w:ilvl w:val="0"/>
          <w:numId w:val="1000"/>
        </w:numPr>
      </w:pPr>
      <w:r>
        <w:drawing>
          <wp:inline>
            <wp:extent cx="5334000" cy="5132906"/>
            <wp:effectExtent b="0" l="0" r="0" t="0"/>
            <wp:docPr descr="Open the Windows command prompt" title="" id="558" name="Picture"/>
            <a:graphic>
              <a:graphicData uri="http://schemas.openxmlformats.org/drawingml/2006/picture">
                <pic:pic>
                  <pic:nvPicPr>
                    <pic:cNvPr descr="media/windows_cmd_prompt.png" id="559" name="Picture"/>
                    <pic:cNvPicPr>
                      <a:picLocks noChangeArrowheads="1" noChangeAspect="1"/>
                    </pic:cNvPicPr>
                  </pic:nvPicPr>
                  <pic:blipFill>
                    <a:blip r:embed="rId557"/>
                    <a:stretch>
                      <a:fillRect/>
                    </a:stretch>
                  </pic:blipFill>
                  <pic:spPr bwMode="auto">
                    <a:xfrm>
                      <a:off x="0" y="0"/>
                      <a:ext cx="5334000" cy="5132906"/>
                    </a:xfrm>
                    <a:prstGeom prst="rect">
                      <a:avLst/>
                    </a:prstGeom>
                    <a:noFill/>
                    <a:ln w="9525">
                      <a:noFill/>
                      <a:headEnd/>
                      <a:tailEnd/>
                    </a:ln>
                  </pic:spPr>
                </pic:pic>
              </a:graphicData>
            </a:graphic>
          </wp:inline>
        </w:drawing>
      </w:r>
    </w:p>
    <w:p>
      <w:pPr>
        <w:pStyle w:val="ImageCaption"/>
        <w:numPr>
          <w:ilvl w:val="0"/>
          <w:numId w:val="1000"/>
        </w:numPr>
      </w:pPr>
      <w:r>
        <w:t xml:space="preserve">Open the Windows command prompt</w:t>
      </w:r>
    </w:p>
    <w:p>
      <w:pPr>
        <w:numPr>
          <w:ilvl w:val="0"/>
          <w:numId w:val="1079"/>
        </w:numPr>
      </w:pPr>
      <w:r>
        <w:t xml:space="preserve">Run the following command to connect to the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the lab information (optionally</w:t>
      </w:r>
      <w:r>
        <w:t xml:space="preserve"> </w:t>
      </w:r>
      <w:r>
        <w:t xml:space="preserve">use pgAdmin to open a</w:t>
      </w:r>
      <w:r>
        <w:t xml:space="preserve"> </w:t>
      </w:r>
      <w:r>
        <w:rPr>
          <w:rStyle w:val="VerbatimChar"/>
        </w:rPr>
        <w:t xml:space="preserve">psql</w:t>
      </w:r>
      <w:r>
        <w:t xml:space="preserve"> </w:t>
      </w:r>
      <w:r>
        <w:t xml:space="preserve">window). On Windows, find the</w:t>
      </w:r>
      <w:r>
        <w:t xml:space="preserve"> </w:t>
      </w:r>
      <w:r>
        <w:rPr>
          <w:rStyle w:val="VerbatimChar"/>
        </w:rPr>
        <w:t xml:space="preserve">pgbench</w:t>
      </w:r>
      <w:r>
        <w:t xml:space="preserve"> </w:t>
      </w:r>
      <w:r>
        <w:t xml:space="preserve">tool in the</w:t>
      </w:r>
      <w:r>
        <w:t xml:space="preserve"> </w:t>
      </w:r>
      <w:r>
        <w:rPr>
          <w:rStyle w:val="VerbatimChar"/>
        </w:rPr>
        <w:t xml:space="preserve">C:\Program Files\PostgreSQL\16\bin</w:t>
      </w:r>
      <w:r>
        <w:t xml:space="preserve"> </w:t>
      </w:r>
      <w:r>
        <w:t xml:space="preserve">directory, on</w:t>
      </w:r>
      <w:r>
        <w:t xml:space="preserve"> </w:t>
      </w:r>
      <w:r>
        <w:t xml:space="preserve">Ubuntu, install it using</w:t>
      </w:r>
      <w:r>
        <w:t xml:space="preserve"> </w:t>
      </w:r>
      <w:r>
        <w:rPr>
          <w:rStyle w:val="VerbatimChar"/>
        </w:rPr>
        <w:t xml:space="preserve">sudo apt-get install postgresql-contrib</w:t>
      </w:r>
      <w:r>
        <w:t xml:space="preserve">.</w:t>
      </w:r>
      <w:r>
        <w:t xml:space="preserve"> </w:t>
      </w:r>
      <w:r>
        <w:t xml:space="preserve">When prompted, enter the password (</w:t>
      </w:r>
      <w:r>
        <w:rPr>
          <w:rStyle w:val="VerbatimChar"/>
        </w:rPr>
        <w:t xml:space="preserve">Solliance123</w:t>
      </w:r>
      <w:r>
        <w:t xml:space="preserve">):</w:t>
      </w:r>
    </w:p>
    <w:p>
      <w:pPr>
        <w:pStyle w:val="SourceCode"/>
        <w:numPr>
          <w:ilvl w:val="0"/>
          <w:numId w:val="1000"/>
        </w:numPr>
      </w:pPr>
      <w:r>
        <w:rPr>
          <w:rStyle w:val="NormalTok"/>
        </w:rPr>
        <w:t xml:space="preserve">psql </w:t>
      </w:r>
      <w:r>
        <w:rPr>
          <w:rStyle w:val="AttributeTok"/>
        </w:rPr>
        <w:t xml:space="preserve">-h</w:t>
      </w:r>
      <w:r>
        <w:rPr>
          <w:rStyle w:val="NormalTok"/>
        </w:rPr>
        <w:t xml:space="preserve"> pgsqldevSUFFIXflex16.postgres.database.azure.com </w:t>
      </w:r>
      <w:r>
        <w:rPr>
          <w:rStyle w:val="AttributeTok"/>
        </w:rPr>
        <w:t xml:space="preserve">-U</w:t>
      </w:r>
      <w:r>
        <w:rPr>
          <w:rStyle w:val="NormalTok"/>
        </w:rPr>
        <w:t xml:space="preserve"> wsuser </w:t>
      </w:r>
      <w:r>
        <w:rPr>
          <w:rStyle w:val="AttributeTok"/>
        </w:rPr>
        <w:t xml:space="preserve">-d</w:t>
      </w:r>
      <w:r>
        <w:rPr>
          <w:rStyle w:val="NormalTok"/>
        </w:rPr>
        <w:t xml:space="preserve"> airbnb</w:t>
      </w:r>
    </w:p>
    <w:p>
      <w:pPr>
        <w:pStyle w:val="BlockText"/>
        <w:numPr>
          <w:ilvl w:val="0"/>
          <w:numId w:val="1000"/>
        </w:numPr>
      </w:pPr>
      <w:r>
        <w:t xml:space="preserve">NOTE: If you get an error when connecting, ensure that your client</w:t>
      </w:r>
      <w:r>
        <w:t xml:space="preserve"> </w:t>
      </w:r>
      <w:r>
        <w:t xml:space="preserve">machine IP Address has been allowed access.</w:t>
      </w:r>
    </w:p>
    <w:p>
      <w:pPr>
        <w:numPr>
          <w:ilvl w:val="0"/>
          <w:numId w:val="1079"/>
        </w:numPr>
      </w:pPr>
      <w:r>
        <w:t xml:space="preserve">Run the following commands to create some temp tables and import the</w:t>
      </w:r>
      <w:r>
        <w:t xml:space="preserve"> </w:t>
      </w:r>
      <w:r>
        <w:t xml:space="preserve">JSON and CSV data to the server. Notice the usage of</w:t>
      </w:r>
      <w:r>
        <w:t xml:space="preserve"> </w:t>
      </w:r>
      <w:r>
        <w:rPr>
          <w:rStyle w:val="VerbatimChar"/>
        </w:rPr>
        <w:t xml:space="preserve">json</w:t>
      </w:r>
      <w:r>
        <w:t xml:space="preserve"> </w:t>
      </w:r>
      <w:r>
        <w:t xml:space="preserve">files to</w:t>
      </w:r>
      <w:r>
        <w:t xml:space="preserve"> </w:t>
      </w:r>
      <w:r>
        <w:t xml:space="preserve">do the import using the</w:t>
      </w:r>
      <w:r>
        <w:t xml:space="preserve"> </w:t>
      </w:r>
      <w:r>
        <w:rPr>
          <w:rStyle w:val="VerbatimChar"/>
        </w:rPr>
        <w:t xml:space="preserve">COPY</w:t>
      </w:r>
      <w:r>
        <w:t xml:space="preserve"> </w:t>
      </w:r>
      <w:r>
        <w:t xml:space="preserve">command. Once into a temporary table,</w:t>
      </w:r>
      <w:r>
        <w:t xml:space="preserve"> </w:t>
      </w:r>
      <w:r>
        <w:t xml:space="preserve">we then do some massaging:</w:t>
      </w:r>
    </w:p>
    <w:p>
      <w:pPr>
        <w:pStyle w:val="BlockText"/>
        <w:numPr>
          <w:ilvl w:val="0"/>
          <w:numId w:val="1000"/>
        </w:numPr>
      </w:pPr>
      <w:r>
        <w:t xml:space="preserve">NOTE: These paths are Windows based and may need to be adjusted</w:t>
      </w:r>
      <w:r>
        <w:t xml:space="preserve"> </w:t>
      </w:r>
      <w:r>
        <w:t xml:space="preserve">based on the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Results of the copy commands" title="" id="561" name="Picture"/>
            <a:graphic>
              <a:graphicData uri="http://schemas.openxmlformats.org/drawingml/2006/picture">
                <pic:pic>
                  <pic:nvPicPr>
                    <pic:cNvPr descr="media/02_01_02_copy.png" id="562" name="Picture"/>
                    <pic:cNvPicPr>
                      <a:picLocks noChangeArrowheads="1" noChangeAspect="1"/>
                    </pic:cNvPicPr>
                  </pic:nvPicPr>
                  <pic:blipFill>
                    <a:blip r:embed="rId560"/>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Results of the copy commands</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 tables to the</w:t>
      </w:r>
      <w:r>
        <w:t xml:space="preserve"> </w:t>
      </w:r>
      <w:r>
        <w:t xml:space="preserve">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Results of the temp table inserts." title="" id="564" name="Picture"/>
            <a:graphic>
              <a:graphicData uri="http://schemas.openxmlformats.org/drawingml/2006/picture">
                <pic:pic>
                  <pic:nvPicPr>
                    <pic:cNvPr descr="media/02_01_insert_table_data.png" id="565" name="Picture"/>
                    <pic:cNvPicPr>
                      <a:picLocks noChangeArrowheads="1" noChangeAspect="1"/>
                    </pic:cNvPicPr>
                  </pic:nvPicPr>
                  <pic:blipFill>
                    <a:blip r:embed="rId563"/>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Results of the temp table inserts.</w:t>
      </w:r>
    </w:p>
    <w:p>
      <w:pPr>
        <w:pStyle w:val="BlockText"/>
        <w:numPr>
          <w:ilvl w:val="0"/>
          <w:numId w:val="1000"/>
        </w:numPr>
      </w:pPr>
      <w:r>
        <w:t xml:space="preserve">NOTE: We are storing data in the tables as JSONB for lab purposes.</w:t>
      </w:r>
      <w:r>
        <w:t xml:space="preserve"> </w:t>
      </w:r>
      <w:r>
        <w:t xml:space="preserve">In the real world, it may not be appropriate. With normal columns,</w:t>
      </w:r>
      <w:r>
        <w:t xml:space="preserve"> </w:t>
      </w:r>
      <w:r>
        <w:t xml:space="preserve">PostgreSQL maintains statistics about the distributions of values</w:t>
      </w:r>
      <w:r>
        <w:t xml:space="preserve"> </w:t>
      </w:r>
      <w:r>
        <w:t xml:space="preserve">in each column of the table – most common values (MCV), NULL</w:t>
      </w:r>
      <w:r>
        <w:t xml:space="preserve"> </w:t>
      </w:r>
      <w:r>
        <w:t xml:space="preserve">entries, histogram of distribution. Based on this data, the</w:t>
      </w:r>
      <w:r>
        <w:t xml:space="preserve"> </w:t>
      </w:r>
      <w:r>
        <w:t xml:space="preserve">PostgreSQL query planner makes smart decisions on the plan to use</w:t>
      </w:r>
      <w:r>
        <w:t xml:space="preserve"> </w:t>
      </w:r>
      <w:r>
        <w:t xml:space="preserve">for the query. At this point, PostgreSQL does not store any stats</w:t>
      </w:r>
      <w:r>
        <w:t xml:space="preserve"> </w:t>
      </w:r>
      <w:r>
        <w:t xml:space="preserve">for JSONB columns or keys. This can sometimes result in poor</w:t>
      </w:r>
      <w:r>
        <w:t xml:space="preserve"> </w:t>
      </w:r>
      <w:r>
        <w:t xml:space="preserve">choices like using nested loop joins vs. hash joins.</w:t>
      </w:r>
    </w:p>
    <w:p>
      <w:pPr>
        <w:numPr>
          <w:ilvl w:val="0"/>
          <w:numId w:val="1079"/>
        </w:numPr>
      </w:pPr>
      <w:r>
        <w:t xml:space="preserve">Open</w:t>
      </w:r>
      <w:r>
        <w:t xml:space="preserve"> </w:t>
      </w:r>
      <w:r>
        <w:rPr>
          <w:rStyle w:val="VerbatimChar"/>
        </w:rPr>
        <w:t xml:space="preserve">pgAdmin</w:t>
      </w:r>
    </w:p>
    <w:p>
      <w:pPr>
        <w:numPr>
          <w:ilvl w:val="0"/>
          <w:numId w:val="1079"/>
        </w:numPr>
      </w:pPr>
      <w:r>
        <w:t xml:space="preserve">Right-click the</w:t>
      </w:r>
      <w:r>
        <w:t xml:space="preserve"> </w:t>
      </w:r>
      <w:r>
        <w:rPr>
          <w:b/>
          <w:bCs/>
        </w:rPr>
        <w:t xml:space="preserve">Servers</w:t>
      </w:r>
      <w:r>
        <w:t xml:space="preserve"> </w:t>
      </w:r>
      <w:r>
        <w:t xml:space="preserve">node, then select</w:t>
      </w:r>
      <w:r>
        <w:t xml:space="preserve"> </w:t>
      </w:r>
      <w:r>
        <w:rPr>
          <w:b/>
          <w:bCs/>
        </w:rPr>
        <w:t xml:space="preserve">Register-&gt;Server</w:t>
      </w:r>
      <w:r>
        <w:t xml:space="preserve">.</w:t>
      </w:r>
    </w:p>
    <w:p>
      <w:pPr>
        <w:pStyle w:val="CaptionedFigure"/>
        <w:numPr>
          <w:ilvl w:val="0"/>
          <w:numId w:val="1000"/>
        </w:numPr>
      </w:pPr>
      <w:r>
        <w:drawing>
          <wp:inline>
            <wp:extent cx="5334000" cy="3051166"/>
            <wp:effectExtent b="0" l="0" r="0" t="0"/>
            <wp:docPr descr="Register a new server in pgAdmin" title="" id="567" name="Picture"/>
            <a:graphic>
              <a:graphicData uri="http://schemas.openxmlformats.org/drawingml/2006/picture">
                <pic:pic>
                  <pic:nvPicPr>
                    <pic:cNvPr descr="media/01_14_pg_admin_register.png" id="568" name="Picture"/>
                    <pic:cNvPicPr>
                      <a:picLocks noChangeArrowheads="1" noChangeAspect="1"/>
                    </pic:cNvPicPr>
                  </pic:nvPicPr>
                  <pic:blipFill>
                    <a:blip r:embed="rId566"/>
                    <a:stretch>
                      <a:fillRect/>
                    </a:stretch>
                  </pic:blipFill>
                  <pic:spPr bwMode="auto">
                    <a:xfrm>
                      <a:off x="0" y="0"/>
                      <a:ext cx="5334000" cy="3051166"/>
                    </a:xfrm>
                    <a:prstGeom prst="rect">
                      <a:avLst/>
                    </a:prstGeom>
                    <a:noFill/>
                    <a:ln w="9525">
                      <a:noFill/>
                      <a:headEnd/>
                      <a:tailEnd/>
                    </a:ln>
                  </pic:spPr>
                </pic:pic>
              </a:graphicData>
            </a:graphic>
          </wp:inline>
        </w:drawing>
      </w:r>
    </w:p>
    <w:p>
      <w:pPr>
        <w:pStyle w:val="ImageCaption"/>
        <w:numPr>
          <w:ilvl w:val="0"/>
          <w:numId w:val="1000"/>
        </w:numPr>
      </w:pPr>
      <w:r>
        <w:t xml:space="preserve">Register a new server in pgAdmin</w:t>
      </w:r>
    </w:p>
    <w:p>
      <w:pPr>
        <w:numPr>
          <w:ilvl w:val="0"/>
          <w:numId w:val="1079"/>
        </w:numPr>
      </w:pPr>
      <w:r>
        <w:t xml:space="preserve">For name, type</w:t>
      </w:r>
      <w:r>
        <w:t xml:space="preserve"> </w:t>
      </w:r>
      <w:r>
        <w:rPr>
          <w:b/>
          <w:bCs/>
        </w:rPr>
        <w:t xml:space="preserve">PREFIX-pg-flex-REGION-16</w:t>
      </w:r>
      <w:r>
        <w:t xml:space="preserve">, and be sure to replace</w:t>
      </w:r>
      <w:r>
        <w:t xml:space="preserve"> </w:t>
      </w:r>
      <w:r>
        <w:rPr>
          <w:rStyle w:val="VerbatimChar"/>
        </w:rPr>
        <w:t xml:space="preserve">PREFIX</w:t>
      </w:r>
      <w:r>
        <w:t xml:space="preserve"> </w:t>
      </w:r>
      <w:r>
        <w:t xml:space="preserve">with the lab information.</w:t>
      </w:r>
    </w:p>
    <w:p>
      <w:pPr>
        <w:numPr>
          <w:ilvl w:val="0"/>
          <w:numId w:val="1079"/>
        </w:numPr>
      </w:pPr>
      <w:r>
        <w:t xml:space="preserve">Select the</w:t>
      </w:r>
      <w:r>
        <w:t xml:space="preserve"> </w:t>
      </w:r>
      <w:r>
        <w:rPr>
          <w:b/>
          <w:bCs/>
        </w:rPr>
        <w:t xml:space="preserve">Connection</w:t>
      </w:r>
      <w:r>
        <w:t xml:space="preserve"> </w:t>
      </w:r>
      <w:r>
        <w:t xml:space="preserve">tab.</w:t>
      </w:r>
    </w:p>
    <w:p>
      <w:pPr>
        <w:numPr>
          <w:ilvl w:val="0"/>
          <w:numId w:val="1079"/>
        </w:numPr>
      </w:pPr>
      <w:r>
        <w:t xml:space="preserve">For the</w:t>
      </w:r>
      <w:r>
        <w:t xml:space="preserve"> </w:t>
      </w:r>
      <w:r>
        <w:rPr>
          <w:b/>
          <w:bCs/>
        </w:rPr>
        <w:t xml:space="preserve">host name/address</w:t>
      </w:r>
      <w:r>
        <w:t xml:space="preserve">, paste the server name copied from</w:t>
      </w:r>
      <w:r>
        <w:t xml:space="preserve"> </w:t>
      </w:r>
      <w:r>
        <w:t xml:space="preserve">above.</w:t>
      </w:r>
    </w:p>
    <w:p>
      <w:pPr>
        <w:numPr>
          <w:ilvl w:val="0"/>
          <w:numId w:val="1079"/>
        </w:numPr>
      </w:pPr>
      <w:r>
        <w:t xml:space="preserve">For the username, type</w:t>
      </w:r>
      <w:r>
        <w:t xml:space="preserve"> </w:t>
      </w:r>
      <w:r>
        <w:rPr>
          <w:b/>
          <w:bCs/>
        </w:rPr>
        <w:t xml:space="preserve">s2admin</w:t>
      </w:r>
      <w:r>
        <w:t xml:space="preserve">.</w:t>
      </w:r>
    </w:p>
    <w:p>
      <w:pPr>
        <w:numPr>
          <w:ilvl w:val="0"/>
          <w:numId w:val="1079"/>
        </w:numPr>
      </w:pPr>
      <w:r>
        <w:t xml:space="preserve">For the password, type</w:t>
      </w:r>
      <w:r>
        <w:t xml:space="preserve"> </w:t>
      </w:r>
      <w:r>
        <w:rPr>
          <w:b/>
          <w:bCs/>
        </w:rPr>
        <w:t xml:space="preserve">Seattle123Seattle123</w:t>
      </w:r>
      <w:r>
        <w:t xml:space="preserve">.</w:t>
      </w:r>
    </w:p>
    <w:p>
      <w:pPr>
        <w:numPr>
          <w:ilvl w:val="0"/>
          <w:numId w:val="1079"/>
        </w:numPr>
      </w:pPr>
      <w:r>
        <w:t xml:space="preserve">Select</w:t>
      </w:r>
      <w:r>
        <w:t xml:space="preserve"> </w:t>
      </w:r>
      <w:r>
        <w:rPr>
          <w:b/>
          <w:bCs/>
        </w:rPr>
        <w:t xml:space="preserve">Save password?</w:t>
      </w:r>
      <w:r>
        <w:t xml:space="preserve"> </w:t>
      </w:r>
      <w:r>
        <w:t xml:space="preserve">to toggle it on.</w:t>
      </w:r>
    </w:p>
    <w:p>
      <w:pPr>
        <w:numPr>
          <w:ilvl w:val="0"/>
          <w:numId w:val="1079"/>
        </w:numPr>
      </w:pPr>
      <w:r>
        <w:t xml:space="preserve">Select</w:t>
      </w:r>
      <w:r>
        <w:t xml:space="preserve"> </w:t>
      </w:r>
      <w:r>
        <w:rPr>
          <w:b/>
          <w:bCs/>
        </w:rPr>
        <w:t xml:space="preserve">Save</w:t>
      </w:r>
      <w:r>
        <w:t xml:space="preserve">.</w:t>
      </w:r>
    </w:p>
    <w:p>
      <w:pPr>
        <w:numPr>
          <w:ilvl w:val="0"/>
          <w:numId w:val="1079"/>
        </w:numPr>
      </w:pPr>
      <w:r>
        <w:t xml:space="preserve">Again, repeat for the</w:t>
      </w:r>
      <w:r>
        <w:t xml:space="preserve"> </w:t>
      </w:r>
      <w:r>
        <w:rPr>
          <w:b/>
          <w:bCs/>
        </w:rPr>
        <w:t xml:space="preserve">PREFIX-pg-flex-REGION-14</w:t>
      </w:r>
      <w:r>
        <w:t xml:space="preserve"> </w:t>
      </w:r>
      <w:r>
        <w:t xml:space="preserve">instance.</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then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Open the Query Tool" title="" id="570" name="Picture"/>
            <a:graphic>
              <a:graphicData uri="http://schemas.openxmlformats.org/drawingml/2006/picture">
                <pic:pic>
                  <pic:nvPicPr>
                    <pic:cNvPr descr="media/query_tool.png" id="571" name="Picture"/>
                    <pic:cNvPicPr>
                      <a:picLocks noChangeArrowheads="1" noChangeAspect="1"/>
                    </pic:cNvPicPr>
                  </pic:nvPicPr>
                  <pic:blipFill>
                    <a:blip r:embed="rId569"/>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Open the Query Tool</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Results from listings table" title="" id="573" name="Picture"/>
            <a:graphic>
              <a:graphicData uri="http://schemas.openxmlformats.org/drawingml/2006/picture">
                <pic:pic>
                  <pic:nvPicPr>
                    <pic:cNvPr descr="media/02_01_top_listings.png" id="574" name="Picture"/>
                    <pic:cNvPicPr>
                      <a:picLocks noChangeArrowheads="1" noChangeAspect="1"/>
                    </pic:cNvPicPr>
                  </pic:nvPicPr>
                  <pic:blipFill>
                    <a:blip r:embed="rId572"/>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Results from listings table</w:t>
      </w:r>
    </w:p>
    <w:p>
      <w:pPr>
        <w:pStyle w:val="CaptionedFigure"/>
        <w:numPr>
          <w:ilvl w:val="0"/>
          <w:numId w:val="1000"/>
        </w:numPr>
      </w:pPr>
      <w:r>
        <w:drawing>
          <wp:inline>
            <wp:extent cx="5334000" cy="3875784"/>
            <wp:effectExtent b="0" l="0" r="0" t="0"/>
            <wp:docPr descr="Results from reviews table" title="" id="576" name="Picture"/>
            <a:graphic>
              <a:graphicData uri="http://schemas.openxmlformats.org/drawingml/2006/picture">
                <pic:pic>
                  <pic:nvPicPr>
                    <pic:cNvPr descr="media/02_01_top_calendar.png" id="577" name="Picture"/>
                    <pic:cNvPicPr>
                      <a:picLocks noChangeArrowheads="1" noChangeAspect="1"/>
                    </pic:cNvPicPr>
                  </pic:nvPicPr>
                  <pic:blipFill>
                    <a:blip r:embed="rId575"/>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Results from reviews table</w:t>
      </w:r>
    </w:p>
    <w:p>
      <w:pPr>
        <w:pStyle w:val="CaptionedFigure"/>
        <w:numPr>
          <w:ilvl w:val="0"/>
          <w:numId w:val="1000"/>
        </w:numPr>
      </w:pPr>
      <w:r>
        <w:drawing>
          <wp:inline>
            <wp:extent cx="5334000" cy="2390456"/>
            <wp:effectExtent b="0" l="0" r="0" t="0"/>
            <wp:docPr descr="Results from calendar table" title="" id="579" name="Picture"/>
            <a:graphic>
              <a:graphicData uri="http://schemas.openxmlformats.org/drawingml/2006/picture">
                <pic:pic>
                  <pic:nvPicPr>
                    <pic:cNvPr descr="media/02_01_top_reviews.png" id="580" name="Picture"/>
                    <pic:cNvPicPr>
                      <a:picLocks noChangeArrowheads="1" noChangeAspect="1"/>
                    </pic:cNvPicPr>
                  </pic:nvPicPr>
                  <pic:blipFill>
                    <a:blip r:embed="rId578"/>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Results from calendar table</w:t>
      </w:r>
    </w:p>
    <w:bookmarkEnd w:id="581"/>
    <w:bookmarkEnd w:id="582"/>
    <w:bookmarkStart w:id="643"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83">
        <w:r>
          <w:rPr>
            <w:rStyle w:val="Hyperlink"/>
          </w:rPr>
          <w:t xml:space="preserve">Function Json</w:t>
        </w:r>
      </w:hyperlink>
    </w:p>
    <w:bookmarkStart w:id="603"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446871" cy="2367814"/>
            <wp:effectExtent b="0" l="0" r="0" t="0"/>
            <wp:docPr descr="Results from the query" title="" id="585" name="Picture"/>
            <a:graphic>
              <a:graphicData uri="http://schemas.openxmlformats.org/drawingml/2006/picture">
                <pic:pic>
                  <pic:nvPicPr>
                    <pic:cNvPr descr="media/02_02_json_01.png" id="586" name="Picture"/>
                    <pic:cNvPicPr>
                      <a:picLocks noChangeArrowheads="1" noChangeAspect="1"/>
                    </pic:cNvPicPr>
                  </pic:nvPicPr>
                  <pic:blipFill>
                    <a:blip r:embed="rId584"/>
                    <a:stretch>
                      <a:fillRect/>
                    </a:stretch>
                  </pic:blipFill>
                  <pic:spPr bwMode="auto">
                    <a:xfrm>
                      <a:off x="0" y="0"/>
                      <a:ext cx="4446871" cy="2367814"/>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579684" cy="2013216"/>
            <wp:effectExtent b="0" l="0" r="0" t="0"/>
            <wp:docPr descr="Results from the query" title="" id="588" name="Picture"/>
            <a:graphic>
              <a:graphicData uri="http://schemas.openxmlformats.org/drawingml/2006/picture">
                <pic:pic>
                  <pic:nvPicPr>
                    <pic:cNvPr descr="media/02_02_json_02.png" id="589" name="Picture"/>
                    <pic:cNvPicPr>
                      <a:picLocks noChangeArrowheads="1" noChangeAspect="1"/>
                    </pic:cNvPicPr>
                  </pic:nvPicPr>
                  <pic:blipFill>
                    <a:blip r:embed="rId587"/>
                    <a:stretch>
                      <a:fillRect/>
                    </a:stretch>
                  </pic:blipFill>
                  <pic:spPr bwMode="auto">
                    <a:xfrm>
                      <a:off x="0" y="0"/>
                      <a:ext cx="4579684" cy="2013216"/>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In Postgres 16, it is now possible to use the SQL standard</w:t>
      </w:r>
      <w:r>
        <w:t xml:space="preserve"> </w:t>
      </w:r>
      <w:r>
        <w:rPr>
          <w:rStyle w:val="VerbatimChar"/>
        </w:rPr>
        <w:t xml:space="preserve">IS JSON</w:t>
      </w:r>
      <w:r>
        <w:t xml:space="preserve"> </w:t>
      </w:r>
      <w:r>
        <w:t xml:space="preserve">syntax. The</w:t>
      </w:r>
      <w:r>
        <w:t xml:space="preserve"> </w:t>
      </w:r>
      <w:r>
        <w:rPr>
          <w:rStyle w:val="VerbatimChar"/>
        </w:rPr>
        <w:t xml:space="preserve">IS JSON</w:t>
      </w:r>
      <w:r>
        <w:t xml:space="preserve"> </w:t>
      </w:r>
      <w:r>
        <w:t xml:space="preserve">checks include checks for values, arrays,</w:t>
      </w:r>
      <w:r>
        <w:t xml:space="preserve"> </w:t>
      </w:r>
      <w:r>
        <w:t xml:space="preserve">objects, 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479791" cy="1805747"/>
            <wp:effectExtent b="0" l="0" r="0" t="0"/>
            <wp:docPr descr="Results from the query" title="" id="591" name="Picture"/>
            <a:graphic>
              <a:graphicData uri="http://schemas.openxmlformats.org/drawingml/2006/picture">
                <pic:pic>
                  <pic:nvPicPr>
                    <pic:cNvPr descr="media/02_02_json_03.png" id="592" name="Picture"/>
                    <pic:cNvPicPr>
                      <a:picLocks noChangeArrowheads="1" noChangeAspect="1"/>
                    </pic:cNvPicPr>
                  </pic:nvPicPr>
                  <pic:blipFill>
                    <a:blip r:embed="rId590"/>
                    <a:stretch>
                      <a:fillRect/>
                    </a:stretch>
                  </pic:blipFill>
                  <pic:spPr bwMode="auto">
                    <a:xfrm>
                      <a:off x="0" y="0"/>
                      <a:ext cx="4479791" cy="1805747"/>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Additionally, new functions allow for queries to be more granular</w:t>
      </w:r>
      <w:r>
        <w:t xml:space="preserve"> </w:t>
      </w:r>
      <w:r>
        <w:t xml:space="preserve">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746970"/>
            <wp:effectExtent b="0" l="0" r="0" t="0"/>
            <wp:docPr descr="Results from the query" title="" id="594" name="Picture"/>
            <a:graphic>
              <a:graphicData uri="http://schemas.openxmlformats.org/drawingml/2006/picture">
                <pic:pic>
                  <pic:nvPicPr>
                    <pic:cNvPr descr="media/02_02_json_04.png" id="595" name="Picture"/>
                    <pic:cNvPicPr>
                      <a:picLocks noChangeArrowheads="1" noChangeAspect="1"/>
                    </pic:cNvPicPr>
                  </pic:nvPicPr>
                  <pic:blipFill>
                    <a:blip r:embed="rId593"/>
                    <a:stretch>
                      <a:fillRect/>
                    </a:stretch>
                  </pic:blipFill>
                  <pic:spPr bwMode="auto">
                    <a:xfrm>
                      <a:off x="0" y="0"/>
                      <a:ext cx="5334000" cy="4746970"/>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When combining the above, it is possible to create intricate</w:t>
      </w:r>
      <w:r>
        <w:t xml:space="preserve"> </w:t>
      </w:r>
      <w:r>
        <w:rPr>
          <w:rStyle w:val="VerbatimChar"/>
        </w:rPr>
        <w:t xml:space="preserve">CASE</w:t>
      </w:r>
      <w:r>
        <w:t xml:space="preserve"> </w:t>
      </w:r>
      <w:r>
        <w:t xml:space="preserve">statements based on the target type (if it could be multiple 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Results from the query" title="" id="597" name="Picture"/>
            <a:graphic>
              <a:graphicData uri="http://schemas.openxmlformats.org/drawingml/2006/picture">
                <pic:pic>
                  <pic:nvPicPr>
                    <pic:cNvPr descr="media/02_primary_address.png" id="598" name="Picture"/>
                    <pic:cNvPicPr>
                      <a:picLocks noChangeArrowheads="1" noChangeAspect="1"/>
                    </pic:cNvPicPr>
                  </pic:nvPicPr>
                  <pic:blipFill>
                    <a:blip r:embed="rId596"/>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Results from the query</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the containment operator is used (where one json document is</w:t>
      </w:r>
      <w:r>
        <w:t xml:space="preserve"> </w:t>
      </w:r>
      <w:r>
        <w:t xml:space="preserve">contained inside another) to select data in addition to using the</w:t>
      </w:r>
      <w:r>
        <w:t xml:space="preserve"> </w:t>
      </w:r>
      <w:r>
        <w:t xml:space="preserve">backward-compatible JSON syntax. Note the usage of the</w:t>
      </w:r>
      <w:r>
        <w:t xml:space="preserve"> </w:t>
      </w:r>
      <w:hyperlink r:id="rId599">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existence of the top-level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r>
        <w:rPr>
          <w:rStyle w:val="NormalTok"/>
        </w:rPr>
        <w:t xml:space="preserve">;</w:t>
      </w:r>
    </w:p>
    <w:p>
      <w:pPr>
        <w:pStyle w:val="CaptionedFigure"/>
        <w:numPr>
          <w:ilvl w:val="0"/>
          <w:numId w:val="1000"/>
        </w:numPr>
      </w:pPr>
      <w:r>
        <w:drawing>
          <wp:inline>
            <wp:extent cx="5334000" cy="2382419"/>
            <wp:effectExtent b="0" l="0" r="0" t="0"/>
            <wp:docPr descr="Results from the query are displayed." title="" id="601" name="Picture"/>
            <a:graphic>
              <a:graphicData uri="http://schemas.openxmlformats.org/drawingml/2006/picture">
                <pic:pic>
                  <pic:nvPicPr>
                    <pic:cNvPr descr="media/02_01_query_02.png" id="602" name="Picture"/>
                    <pic:cNvPicPr>
                      <a:picLocks noChangeArrowheads="1" noChangeAspect="1"/>
                    </pic:cNvPicPr>
                  </pic:nvPicPr>
                  <pic:blipFill>
                    <a:blip r:embed="rId600"/>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03"/>
    <w:bookmarkStart w:id="616" w:name="X7355da203358c99faf753b19d295647562e13ab"/>
    <w:p>
      <w:pPr>
        <w:pStyle w:val="Heading3"/>
      </w:pPr>
      <w:r>
        <w:t xml:space="preserve">Task 2: Exploring JSON_ARRAY, JSON_ARRAYAGG and JSON_OBJECT</w:t>
      </w:r>
    </w:p>
    <w:p>
      <w:pPr>
        <w:pStyle w:val="FirstParagraph"/>
      </w:pPr>
      <w:r>
        <w:t xml:space="preserve">In this series of steps,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 the SQL standard</w:t>
      </w:r>
      <w:r>
        <w:t xml:space="preserve"> </w:t>
      </w:r>
      <w:r>
        <w:t xml:space="preserve">and now PostgreSQL 16 will be reviewed.</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496944"/>
            <wp:effectExtent b="0" l="0" r="0" t="0"/>
            <wp:docPr descr="Results from the query are displayed." title="" id="605" name="Picture"/>
            <a:graphic>
              <a:graphicData uri="http://schemas.openxmlformats.org/drawingml/2006/picture">
                <pic:pic>
                  <pic:nvPicPr>
                    <pic:cNvPr descr="media/02_02_json_05.png" id="606" name="Picture"/>
                    <pic:cNvPicPr>
                      <a:picLocks noChangeArrowheads="1" noChangeAspect="1"/>
                    </pic:cNvPicPr>
                  </pic:nvPicPr>
                  <pic:blipFill>
                    <a:blip r:embed="rId604"/>
                    <a:stretch>
                      <a:fillRect/>
                    </a:stretch>
                  </pic:blipFill>
                  <pic:spPr bwMode="auto">
                    <a:xfrm>
                      <a:off x="0" y="0"/>
                      <a:ext cx="5334000" cy="4496944"/>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1311991"/>
            <wp:effectExtent b="0" l="0" r="0" t="0"/>
            <wp:docPr descr="Results from the query are displayed." title="" id="608" name="Picture"/>
            <a:graphic>
              <a:graphicData uri="http://schemas.openxmlformats.org/drawingml/2006/picture">
                <pic:pic>
                  <pic:nvPicPr>
                    <pic:cNvPr descr="media/02_02_json_06.png" id="609" name="Picture"/>
                    <pic:cNvPicPr>
                      <a:picLocks noChangeArrowheads="1" noChangeAspect="1"/>
                    </pic:cNvPicPr>
                  </pic:nvPicPr>
                  <pic:blipFill>
                    <a:blip r:embed="rId607"/>
                    <a:stretch>
                      <a:fillRect/>
                    </a:stretch>
                  </pic:blipFill>
                  <pic:spPr bwMode="auto">
                    <a:xfrm>
                      <a:off x="0" y="0"/>
                      <a:ext cx="5334000" cy="131199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2"/>
        </w:numPr>
      </w:pPr>
      <w:r>
        <w:t xml:space="preserve">It is also possible to convert regular types into JSON using the</w:t>
      </w:r>
      <w:r>
        <w:t xml:space="preserve"> </w:t>
      </w:r>
      <w:r>
        <w:rPr>
          <w:rStyle w:val="VerbatimChar"/>
        </w:rPr>
        <w:t xml:space="preserve">JSON_OBJECT</w:t>
      </w:r>
      <w:r>
        <w:t xml:space="preserve"> </w:t>
      </w:r>
      <w:r>
        <w:t xml:space="preserve">function. The following will take several data types</w:t>
      </w:r>
      <w:r>
        <w:t xml:space="preserve"> </w:t>
      </w:r>
      <w:r>
        <w:t xml:space="preserve">and create a 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3980329" cy="2043952"/>
            <wp:effectExtent b="0" l="0" r="0" t="0"/>
            <wp:docPr descr="Results from the query are displayed." title="" id="611" name="Picture"/>
            <a:graphic>
              <a:graphicData uri="http://schemas.openxmlformats.org/drawingml/2006/picture">
                <pic:pic>
                  <pic:nvPicPr>
                    <pic:cNvPr descr="media/02_02_json_07.png" id="612" name="Picture"/>
                    <pic:cNvPicPr>
                      <a:picLocks noChangeArrowheads="1" noChangeAspect="1"/>
                    </pic:cNvPicPr>
                  </pic:nvPicPr>
                  <pic:blipFill>
                    <a:blip r:embed="rId610"/>
                    <a:stretch>
                      <a:fillRect/>
                    </a:stretch>
                  </pic:blipFill>
                  <pic:spPr bwMode="auto">
                    <a:xfrm>
                      <a:off x="0" y="0"/>
                      <a:ext cx="3980329" cy="2043952"/>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2"/>
        </w:numPr>
      </w:pPr>
      <w:r>
        <w:t xml:space="preserve">Additionally,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w:t>
      </w:r>
      <w:r>
        <w:t xml:space="preserve"> </w:t>
      </w:r>
      <w:r>
        <w:t xml:space="preserve">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Results from the query are displayed." title="" id="614" name="Picture"/>
            <a:graphic>
              <a:graphicData uri="http://schemas.openxmlformats.org/drawingml/2006/picture">
                <pic:pic>
                  <pic:nvPicPr>
                    <pic:cNvPr descr="media/02_bedrooms_json_query.png" id="615" name="Picture"/>
                    <pic:cNvPicPr>
                      <a:picLocks noChangeArrowheads="1" noChangeAspect="1"/>
                    </pic:cNvPicPr>
                  </pic:nvPicPr>
                  <pic:blipFill>
                    <a:blip r:embed="rId613"/>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There are many other types of functions and operators in PostgreSQL that</w:t>
      </w:r>
      <w:r>
        <w:t xml:space="preserve"> </w:t>
      </w:r>
      <w:r>
        <w:t xml:space="preserve">can be utilized when working with JSON data. Reference the latest</w:t>
      </w:r>
      <w:r>
        <w:t xml:space="preserve"> </w:t>
      </w:r>
      <w:r>
        <w:t xml:space="preserve">information for PG16 in the</w:t>
      </w:r>
      <w:r>
        <w:t xml:space="preserve"> </w:t>
      </w:r>
      <w:hyperlink r:id="rId583">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16"/>
    <w:bookmarkStart w:id="623"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Results from the query are displayed." title="" id="618" name="Picture"/>
            <a:graphic>
              <a:graphicData uri="http://schemas.openxmlformats.org/drawingml/2006/picture">
                <pic:pic>
                  <pic:nvPicPr>
                    <pic:cNvPr descr="media/02_03_pre_index.png" id="619" name="Picture"/>
                    <pic:cNvPicPr>
                      <a:picLocks noChangeArrowheads="1" noChangeAspect="1"/>
                    </pic:cNvPicPr>
                  </pic:nvPicPr>
                  <pic:blipFill>
                    <a:blip r:embed="rId617"/>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w:t>
      </w:r>
      <w:r>
        <w:t xml:space="preserve"> </w:t>
      </w:r>
      <w:r>
        <w:rPr>
          <w:rStyle w:val="VerbatimChar"/>
        </w:rPr>
        <w:t xml:space="preserve">Sequential Scan</w:t>
      </w:r>
      <w:r>
        <w:t xml:space="preserve"> </w:t>
      </w:r>
      <w:r>
        <w:t xml:space="preserve">is now removed and a</w:t>
      </w:r>
      <w:r>
        <w:t xml:space="preserve"> </w:t>
      </w:r>
      <w:r>
        <w:rPr>
          <w:rStyle w:val="VerbatimChar"/>
        </w:rPr>
        <w:t xml:space="preserve">Index Scan</w:t>
      </w:r>
      <w:r>
        <w:t xml:space="preserve"> </w:t>
      </w:r>
      <w:r>
        <w:t xml:space="preserve">is now used to improve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Results from the query are displayed." title="" id="621" name="Picture"/>
            <a:graphic>
              <a:graphicData uri="http://schemas.openxmlformats.org/drawingml/2006/picture">
                <pic:pic>
                  <pic:nvPicPr>
                    <pic:cNvPr descr="media/02_03_after_index.png" id="622" name="Picture"/>
                    <pic:cNvPicPr>
                      <a:picLocks noChangeArrowheads="1" noChangeAspect="1"/>
                    </pic:cNvPicPr>
                  </pic:nvPicPr>
                  <pic:blipFill>
                    <a:blip r:embed="rId620"/>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23"/>
    <w:bookmarkStart w:id="632" w:name="task-4-using-full-text-gin-indexes"/>
    <w:p>
      <w:pPr>
        <w:pStyle w:val="Heading3"/>
      </w:pPr>
      <w:r>
        <w:t xml:space="preserve">Task 4: Using Full Text + GIN indexes</w:t>
      </w:r>
    </w:p>
    <w:p>
      <w:pPr>
        <w:pStyle w:val="FirstParagraph"/>
      </w:pPr>
      <w:r>
        <w:t xml:space="preserve">Although indexes on JSON data are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24">
        <w:r>
          <w:rPr>
            <w:rStyle w:val="Hyperlink"/>
          </w:rPr>
          <w:t xml:space="preserve">Full Text Search</w:t>
        </w:r>
      </w:hyperlink>
      <w:r>
        <w:t xml:space="preserve">. For</w:t>
      </w:r>
      <w:r>
        <w:t xml:space="preserve"> </w:t>
      </w:r>
      <w:r>
        <w:t xml:space="preserve">information on GiST and GIN indexes, reference</w:t>
      </w:r>
      <w:r>
        <w:t xml:space="preserve"> </w:t>
      </w:r>
      <w:hyperlink r:id="rId625">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and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Results from the query are displayed." title="" id="627" name="Picture"/>
            <a:graphic>
              <a:graphicData uri="http://schemas.openxmlformats.org/drawingml/2006/picture">
                <pic:pic>
                  <pic:nvPicPr>
                    <pic:cNvPr descr="media/02_03_tsquery.png" id="628" name="Picture"/>
                    <pic:cNvPicPr>
                      <a:picLocks noChangeArrowheads="1" noChangeAspect="1"/>
                    </pic:cNvPicPr>
                  </pic:nvPicPr>
                  <pic:blipFill>
                    <a:blip r:embed="rId626"/>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and notice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Results from the query are displayed." title="" id="630" name="Picture"/>
            <a:graphic>
              <a:graphicData uri="http://schemas.openxmlformats.org/drawingml/2006/picture">
                <pic:pic>
                  <pic:nvPicPr>
                    <pic:cNvPr descr="media/02_03_tsquery_2.png" id="631" name="Picture"/>
                    <pic:cNvPicPr>
                      <a:picLocks noChangeArrowheads="1" noChangeAspect="1"/>
                    </pic:cNvPicPr>
                  </pic:nvPicPr>
                  <pic:blipFill>
                    <a:blip r:embed="rId629"/>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32"/>
    <w:bookmarkStart w:id="642"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1308856"/>
            <wp:effectExtent b="0" l="0" r="0" t="0"/>
            <wp:docPr descr="Results from the query are displayed." title="" id="634" name="Picture"/>
            <a:graphic>
              <a:graphicData uri="http://schemas.openxmlformats.org/drawingml/2006/picture">
                <pic:pic>
                  <pic:nvPicPr>
                    <pic:cNvPr descr="media/02_02_aggregate.png" id="635" name="Picture"/>
                    <pic:cNvPicPr>
                      <a:picLocks noChangeArrowheads="1" noChangeAspect="1"/>
                    </pic:cNvPicPr>
                  </pic:nvPicPr>
                  <pic:blipFill>
                    <a:blip r:embed="rId633"/>
                    <a:stretch>
                      <a:fillRect/>
                    </a:stretch>
                  </pic:blipFill>
                  <pic:spPr bwMode="auto">
                    <a:xfrm>
                      <a:off x="0" y="0"/>
                      <a:ext cx="5334000" cy="1308856"/>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385300"/>
            <wp:effectExtent b="0" l="0" r="0" t="0"/>
            <wp:docPr descr="Results from the query are displayed." title="" id="637" name="Picture"/>
            <a:graphic>
              <a:graphicData uri="http://schemas.openxmlformats.org/drawingml/2006/picture">
                <pic:pic>
                  <pic:nvPicPr>
                    <pic:cNvPr descr="media/02_02_aggregate_02.png" id="638" name="Picture"/>
                    <pic:cNvPicPr>
                      <a:picLocks noChangeArrowheads="1" noChangeAspect="1"/>
                    </pic:cNvPicPr>
                  </pic:nvPicPr>
                  <pic:blipFill>
                    <a:blip r:embed="rId636"/>
                    <a:stretch>
                      <a:fillRect/>
                    </a:stretch>
                  </pic:blipFill>
                  <pic:spPr bwMode="auto">
                    <a:xfrm>
                      <a:off x="0" y="0"/>
                      <a:ext cx="5334000" cy="2385300"/>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 non-null</w:t>
      </w:r>
      <w:r>
        <w:t xml:space="preserve"> </w:t>
      </w:r>
      <w:r>
        <w:t xml:space="preserve">item from the group, and does not act the same with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Results from the query are displayed." title="" id="640" name="Picture"/>
            <a:graphic>
              <a:graphicData uri="http://schemas.openxmlformats.org/drawingml/2006/picture">
                <pic:pic>
                  <pic:nvPicPr>
                    <pic:cNvPr descr="media/02_group_by.png" id="641" name="Picture"/>
                    <pic:cNvPicPr>
                      <a:picLocks noChangeArrowheads="1" noChangeAspect="1"/>
                    </pic:cNvPicPr>
                  </pic:nvPicPr>
                  <pic:blipFill>
                    <a:blip r:embed="rId639"/>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bookmarkEnd w:id="642"/>
    <w:bookmarkEnd w:id="643"/>
    <w:bookmarkStart w:id="651" w:name="exercise-3-copy-features"/>
    <w:p>
      <w:pPr>
        <w:pStyle w:val="Heading2"/>
      </w:pPr>
      <w:r>
        <w:t xml:space="preserve">Exercise 3: COPY Features</w:t>
      </w:r>
    </w:p>
    <w:bookmarkStart w:id="650"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may need to be adjusted</w:t>
      </w:r>
      <w:r>
        <w:t xml:space="preserve"> </w:t>
      </w:r>
      <w:r>
        <w:t xml:space="preserve">based on the environment (WSL, Linux, etc)</w:t>
      </w:r>
    </w:p>
    <w:p>
      <w:pPr>
        <w:numPr>
          <w:ilvl w:val="0"/>
          <w:numId w:val="1086"/>
        </w:numPr>
      </w:pPr>
      <w:r>
        <w:t xml:space="preserve">Using a web browser, 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Sampling of the file contents." title="" id="645" name="Picture"/>
            <a:graphic>
              <a:graphicData uri="http://schemas.openxmlformats.org/drawingml/2006/picture">
                <pic:pic>
                  <pic:nvPicPr>
                    <pic:cNvPr descr="media/02_02_copy_from_default.png" id="646" name="Picture"/>
                    <pic:cNvPicPr>
                      <a:picLocks noChangeArrowheads="1" noChangeAspect="1"/>
                    </pic:cNvPicPr>
                  </pic:nvPicPr>
                  <pic:blipFill>
                    <a:blip r:embed="rId644"/>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Sampling of the file contents.</w:t>
      </w:r>
    </w:p>
    <w:p>
      <w:pPr>
        <w:numPr>
          <w:ilvl w:val="0"/>
          <w:numId w:val="1086"/>
        </w:numPr>
      </w:pPr>
      <w:r>
        <w:t xml:space="preserve">In pgAdmin, right-click the</w:t>
      </w:r>
      <w:r>
        <w:t xml:space="preserve"> </w:t>
      </w:r>
      <w:r>
        <w:rPr>
          <w:rStyle w:val="VerbatimChar"/>
        </w:rPr>
        <w:t xml:space="preserve">airbnb</w:t>
      </w:r>
      <w:r>
        <w:t xml:space="preserve"> </w:t>
      </w:r>
      <w:r>
        <w:t xml:space="preserve">database, then select</w:t>
      </w:r>
      <w:r>
        <w:t xml:space="preserve"> </w:t>
      </w:r>
      <w:r>
        <w:rPr>
          <w:b/>
          <w:bCs/>
        </w:rPr>
        <w:t xml:space="preserve">PSQL</w:t>
      </w:r>
      <w:r>
        <w:rPr>
          <w:b/>
          <w:bCs/>
        </w:rPr>
        <w:t xml:space="preserve"> </w:t>
      </w:r>
      <w:r>
        <w:rPr>
          <w:b/>
          <w:bCs/>
        </w:rPr>
        <w:t xml:space="preserve">Tool</w:t>
      </w:r>
      <w:r>
        <w:t xml:space="preserve">.</w:t>
      </w:r>
    </w:p>
    <w:p>
      <w:pPr>
        <w:numPr>
          <w:ilvl w:val="0"/>
          <w:numId w:val="1086"/>
        </w:numPr>
      </w:pPr>
      <w:r>
        <w:t xml:space="preserve">In the</w:t>
      </w:r>
      <w:r>
        <w:t xml:space="preserve"> </w:t>
      </w:r>
      <w:r>
        <w:rPr>
          <w:rStyle w:val="VerbatimChar"/>
        </w:rPr>
        <w:t xml:space="preserve">psql</w:t>
      </w:r>
      <w:r>
        <w:t xml:space="preserve"> </w:t>
      </w:r>
      <w:r>
        <w:t xml:space="preserve">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Results from the query are displayed." title="" id="648" name="Picture"/>
            <a:graphic>
              <a:graphicData uri="http://schemas.openxmlformats.org/drawingml/2006/picture">
                <pic:pic>
                  <pic:nvPicPr>
                    <pic:cNvPr descr="media/02_default_values.png" id="649" name="Picture"/>
                    <pic:cNvPicPr>
                      <a:picLocks noChangeArrowheads="1" noChangeAspect="1"/>
                    </pic:cNvPicPr>
                  </pic:nvPicPr>
                  <pic:blipFill>
                    <a:blip r:embed="rId647"/>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50"/>
    <w:bookmarkEnd w:id="651"/>
    <w:bookmarkStart w:id="686" w:name="exercise-4-performance-features"/>
    <w:p>
      <w:pPr>
        <w:pStyle w:val="Heading2"/>
      </w:pPr>
      <w:r>
        <w:t xml:space="preserve">Exercise 4: Performance Features</w:t>
      </w:r>
    </w:p>
    <w:bookmarkStart w:id="659" w:name="X965f496a6265307da8b41878ed1215d3f49b700"/>
    <w:p>
      <w:pPr>
        <w:pStyle w:val="Heading3"/>
      </w:pPr>
      <w:r>
        <w:t xml:space="preserve">Task 1: Allow parallelization of FULL and internal RIGHT OUTER hash joins</w:t>
      </w:r>
    </w:p>
    <w:p>
      <w:pPr>
        <w:pStyle w:val="FirstParagraph"/>
      </w:pPr>
      <w:r>
        <w:t xml:space="preserve">In general, the more things that can be done in parallel the faster the</w:t>
      </w:r>
      <w:r>
        <w:t xml:space="preserve"> </w:t>
      </w:r>
      <w:r>
        <w:t xml:space="preserve">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performed using these joins will now run</w:t>
      </w:r>
      <w:r>
        <w:t xml:space="preserve"> </w:t>
      </w:r>
      <w:r>
        <w:t xml:space="preserve">faster in PG16.</w:t>
      </w:r>
    </w:p>
    <w:p>
      <w:pPr>
        <w:numPr>
          <w:ilvl w:val="0"/>
          <w:numId w:val="1087"/>
        </w:numPr>
      </w:pPr>
      <w:r>
        <w:t xml:space="preserve">Switch to pgAdmin.</w:t>
      </w:r>
    </w:p>
    <w:p>
      <w:pPr>
        <w:numPr>
          <w:ilvl w:val="0"/>
          <w:numId w:val="1087"/>
        </w:numPr>
      </w:pPr>
      <w:r>
        <w:t xml:space="preserve">Run the following commands to set 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the instance is enabled and configured for parallel hash</w:t>
      </w:r>
      <w:r>
        <w:t xml:space="preserve"> </w:t>
      </w:r>
      <w:r>
        <w:t xml:space="preserve">joins, this is the default for instances, but depending is always</w:t>
      </w:r>
      <w:r>
        <w:t xml:space="preserve"> </w:t>
      </w:r>
      <w:r>
        <w:t xml:space="preserve">worth verifying. Notice the following default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the parallel hash full join is displayed in the</w:t>
      </w:r>
      <w:r>
        <w:t xml:space="preserve"> </w:t>
      </w:r>
      <w:r>
        <w:t xml:space="preserve">execution plan. This is because the costs to do parallel for this</w:t>
      </w:r>
      <w:r>
        <w:t xml:space="preserve"> </w:t>
      </w:r>
      <w:r>
        <w:t xml:space="preserve">query may be 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Execution plan with a parallel hash full join" title="" id="653" name="Picture"/>
            <a:graphic>
              <a:graphicData uri="http://schemas.openxmlformats.org/drawingml/2006/picture">
                <pic:pic>
                  <pic:nvPicPr>
                    <pic:cNvPr descr="media/parallel_full_outer_join.png" id="654" name="Picture"/>
                    <pic:cNvPicPr>
                      <a:picLocks noChangeArrowheads="1" noChangeAspect="1"/>
                    </pic:cNvPicPr>
                  </pic:nvPicPr>
                  <pic:blipFill>
                    <a:blip r:embed="rId652"/>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Execution plan with a parallel hash full join</w:t>
      </w:r>
    </w:p>
    <w:p>
      <w:pPr>
        <w:numPr>
          <w:ilvl w:val="0"/>
          <w:numId w:val="1087"/>
        </w:numPr>
      </w:pPr>
      <w:r>
        <w:t xml:space="preserve">In previous versions of PostgreSQL, a regular</w:t>
      </w:r>
      <w:r>
        <w:t xml:space="preserve"> </w:t>
      </w:r>
      <w:r>
        <w:rPr>
          <w:rStyle w:val="VerbatimChar"/>
        </w:rPr>
        <w:t xml:space="preserve">Hash Full Join</w:t>
      </w:r>
      <w:r>
        <w:t xml:space="preserve"> </w:t>
      </w:r>
      <w:r>
        <w:t xml:space="preserve">would</w:t>
      </w:r>
      <w:r>
        <w:t xml:space="preserve"> </w:t>
      </w:r>
      <w:r>
        <w:t xml:space="preserve">display.</w:t>
      </w:r>
    </w:p>
    <w:p>
      <w:pPr>
        <w:pStyle w:val="CaptionedFigure"/>
        <w:numPr>
          <w:ilvl w:val="0"/>
          <w:numId w:val="1000"/>
        </w:numPr>
      </w:pPr>
      <w:r>
        <w:drawing>
          <wp:inline>
            <wp:extent cx="2989089" cy="2535731"/>
            <wp:effectExtent b="0" l="0" r="0" t="0"/>
            <wp:docPr descr="Execution plan with a hash full join" title="" id="656" name="Picture"/>
            <a:graphic>
              <a:graphicData uri="http://schemas.openxmlformats.org/drawingml/2006/picture">
                <pic:pic>
                  <pic:nvPicPr>
                    <pic:cNvPr descr="media/02_parallel_hash_full_join_14.png" id="657" name="Picture"/>
                    <pic:cNvPicPr>
                      <a:picLocks noChangeArrowheads="1" noChangeAspect="1"/>
                    </pic:cNvPicPr>
                  </pic:nvPicPr>
                  <pic:blipFill>
                    <a:blip r:embed="rId655"/>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Execution plan with a hash full join</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58">
        <w:r>
          <w:rPr>
            <w:rStyle w:val="Hyperlink"/>
          </w:rPr>
          <w:t xml:space="preserve">(link to commit)</w:t>
        </w:r>
      </w:hyperlink>
    </w:p>
    <w:bookmarkEnd w:id="659"/>
    <w:bookmarkStart w:id="670"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When calculating several</w:t>
      </w:r>
      <w:r>
        <w:t xml:space="preserve"> </w:t>
      </w:r>
      <w:r>
        <w:t xml:space="preserve">aggregates at once, it is easy to imagine that doing each one in a</w:t>
      </w:r>
      <w:r>
        <w:t xml:space="preserve"> </w:t>
      </w:r>
      <w:r>
        <w:t xml:space="preserve">serialized manner would likely take much longer than doing it in a</w:t>
      </w:r>
      <w:r>
        <w:t xml:space="preserve"> </w:t>
      </w:r>
      <w:r>
        <w:t xml:space="preserve">parallel manner.</w:t>
      </w:r>
    </w:p>
    <w:p>
      <w:pPr>
        <w:pStyle w:val="BodyText"/>
      </w:pPr>
      <w:r>
        <w:t xml:space="preserve">Not all aggregate functions have supported this type of optimization, as</w:t>
      </w:r>
      <w:r>
        <w:t xml:space="preserve"> </w:t>
      </w:r>
      <w:r>
        <w:t xml:space="preserve">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 16,</w:t>
      </w:r>
      <w:r>
        <w:t xml:space="preserve"> </w:t>
      </w:r>
      <w:r>
        <w:t xml:space="preserve">this support was added and per the description on the code commit</w:t>
      </w:r>
      <w:r>
        <w:t xml:space="preserve"> </w:t>
      </w:r>
      <w:r>
        <w:t xml:space="preserve">“</w:t>
      </w:r>
      <w:r>
        <w:t xml:space="preserve">adds</w:t>
      </w:r>
      <w:r>
        <w:t xml:space="preserve"> </w:t>
      </w:r>
      <w:r>
        <w:t xml:space="preserve">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2630991"/>
            <wp:effectExtent b="0" l="0" r="0" t="0"/>
            <wp:docPr descr="Results from the query are displayed." title="" id="661" name="Picture"/>
            <a:graphic>
              <a:graphicData uri="http://schemas.openxmlformats.org/drawingml/2006/picture">
                <pic:pic>
                  <pic:nvPicPr>
                    <pic:cNvPr descr="media/02_03_query_01.png" id="662" name="Picture"/>
                    <pic:cNvPicPr>
                      <a:picLocks noChangeArrowheads="1" noChangeAspect="1"/>
                    </pic:cNvPicPr>
                  </pic:nvPicPr>
                  <pic:blipFill>
                    <a:blip r:embed="rId660"/>
                    <a:stretch>
                      <a:fillRect/>
                    </a:stretch>
                  </pic:blipFill>
                  <pic:spPr bwMode="auto">
                    <a:xfrm>
                      <a:off x="0" y="0"/>
                      <a:ext cx="5334000" cy="263099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notice the use of a</w:t>
      </w:r>
      <w:r>
        <w:t xml:space="preserve"> </w:t>
      </w:r>
      <w:r>
        <w:rPr>
          <w:rStyle w:val="VerbatimChar"/>
        </w:rPr>
        <w:t xml:space="preserve">Finalize GroupAggregate</w:t>
      </w:r>
      <w:r>
        <w:t xml:space="preserve">:</w:t>
      </w:r>
    </w:p>
    <w:p>
      <w:pPr>
        <w:pStyle w:val="CaptionedFigure"/>
        <w:numPr>
          <w:ilvl w:val="0"/>
          <w:numId w:val="1000"/>
        </w:numPr>
      </w:pPr>
      <w:r>
        <w:drawing>
          <wp:inline>
            <wp:extent cx="5334000" cy="3462191"/>
            <wp:effectExtent b="0" l="0" r="0" t="0"/>
            <wp:docPr descr="Results from the query are displayed." title="" id="664" name="Picture"/>
            <a:graphic>
              <a:graphicData uri="http://schemas.openxmlformats.org/drawingml/2006/picture">
                <pic:pic>
                  <pic:nvPicPr>
                    <pic:cNvPr descr="media/02_03_query_03.png" id="665" name="Picture"/>
                    <pic:cNvPicPr>
                      <a:picLocks noChangeArrowheads="1" noChangeAspect="1"/>
                    </pic:cNvPicPr>
                  </pic:nvPicPr>
                  <pic:blipFill>
                    <a:blip r:embed="rId663"/>
                    <a:stretch>
                      <a:fillRect/>
                    </a:stretch>
                  </pic:blipFill>
                  <pic:spPr bwMode="auto">
                    <a:xfrm>
                      <a:off x="0" y="0"/>
                      <a:ext cx="5334000" cy="3462191"/>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numPr>
          <w:ilvl w:val="0"/>
          <w:numId w:val="1089"/>
        </w:numPr>
      </w:pPr>
      <w:r>
        <w:t xml:space="preserve">In pre-16 instances, a</w:t>
      </w:r>
      <w:r>
        <w:t xml:space="preserve"> </w:t>
      </w:r>
      <w:r>
        <w:rPr>
          <w:rStyle w:val="VerbatimChar"/>
        </w:rPr>
        <w:t xml:space="preserve">HashAggregate</w:t>
      </w:r>
      <w:r>
        <w:t xml:space="preserve"> </w:t>
      </w:r>
      <w:r>
        <w:t xml:space="preserve">would display (feel free to</w:t>
      </w:r>
      <w:r>
        <w:t xml:space="preserve"> </w:t>
      </w:r>
      <w:r>
        <w:t xml:space="preserve">test on the PG14 instance):</w:t>
      </w:r>
    </w:p>
    <w:p>
      <w:pPr>
        <w:pStyle w:val="CaptionedFigure"/>
        <w:numPr>
          <w:ilvl w:val="0"/>
          <w:numId w:val="1000"/>
        </w:numPr>
      </w:pPr>
      <w:r>
        <w:drawing>
          <wp:inline>
            <wp:extent cx="5317351" cy="2620255"/>
            <wp:effectExtent b="0" l="0" r="0" t="0"/>
            <wp:docPr descr="Results from the query are displayed." title="" id="667" name="Picture"/>
            <a:graphic>
              <a:graphicData uri="http://schemas.openxmlformats.org/drawingml/2006/picture">
                <pic:pic>
                  <pic:nvPicPr>
                    <pic:cNvPr descr="media/02_03_query_02.png" id="668" name="Picture"/>
                    <pic:cNvPicPr>
                      <a:picLocks noChangeArrowheads="1" noChangeAspect="1"/>
                    </pic:cNvPicPr>
                  </pic:nvPicPr>
                  <pic:blipFill>
                    <a:blip r:embed="rId666"/>
                    <a:stretch>
                      <a:fillRect/>
                    </a:stretch>
                  </pic:blipFill>
                  <pic:spPr bwMode="auto">
                    <a:xfrm>
                      <a:off x="0" y="0"/>
                      <a:ext cx="5317351" cy="2620255"/>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FirstParagraph"/>
      </w:pPr>
      <w:r>
        <w:t xml:space="preserve">For a more in-depth look at the code change for this feature, reference</w:t>
      </w:r>
      <w:r>
        <w:t xml:space="preserve"> </w:t>
      </w:r>
      <w:hyperlink r:id="rId669">
        <w:r>
          <w:rPr>
            <w:rStyle w:val="Hyperlink"/>
          </w:rPr>
          <w:t xml:space="preserve">here</w:t>
        </w:r>
      </w:hyperlink>
      <w:r>
        <w:t xml:space="preserve">.</w:t>
      </w:r>
    </w:p>
    <w:bookmarkEnd w:id="670"/>
    <w:bookmarkStart w:id="677"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 the execution of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An error should be displayed.</w:t>
      </w:r>
    </w:p>
    <w:p>
      <w:pPr>
        <w:pStyle w:val="CaptionedFigure"/>
        <w:numPr>
          <w:ilvl w:val="0"/>
          <w:numId w:val="1000"/>
        </w:numPr>
      </w:pPr>
      <w:r>
        <w:drawing>
          <wp:inline>
            <wp:extent cx="5334000" cy="1611548"/>
            <wp:effectExtent b="0" l="0" r="0" t="0"/>
            <wp:docPr descr="An error is displayed from the query." title="" id="672" name="Picture"/>
            <a:graphic>
              <a:graphicData uri="http://schemas.openxmlformats.org/drawingml/2006/picture">
                <pic:pic>
                  <pic:nvPicPr>
                    <pic:cNvPr descr="media/02_04_query_01.png" id="673" name="Picture"/>
                    <pic:cNvPicPr>
                      <a:picLocks noChangeArrowheads="1" noChangeAspect="1"/>
                    </pic:cNvPicPr>
                  </pic:nvPicPr>
                  <pic:blipFill>
                    <a:blip r:embed="rId671"/>
                    <a:stretch>
                      <a:fillRect/>
                    </a:stretch>
                  </pic:blipFill>
                  <pic:spPr bwMode="auto">
                    <a:xfrm>
                      <a:off x="0" y="0"/>
                      <a:ext cx="5334000" cy="1611548"/>
                    </a:xfrm>
                    <a:prstGeom prst="rect">
                      <a:avLst/>
                    </a:prstGeom>
                    <a:noFill/>
                    <a:ln w="9525">
                      <a:noFill/>
                      <a:headEnd/>
                      <a:tailEnd/>
                    </a:ln>
                  </pic:spPr>
                </pic:pic>
              </a:graphicData>
            </a:graphic>
          </wp:inline>
        </w:drawing>
      </w:r>
    </w:p>
    <w:p>
      <w:pPr>
        <w:pStyle w:val="ImageCaption"/>
        <w:numPr>
          <w:ilvl w:val="0"/>
          <w:numId w:val="1000"/>
        </w:numPr>
      </w:pPr>
      <w:r>
        <w:t xml:space="preserve">An error is displayed from the query.</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1130084"/>
            <wp:effectExtent b="0" l="0" r="0" t="0"/>
            <wp:docPr descr="Results from the query are displayed." title="" id="675" name="Picture"/>
            <a:graphic>
              <a:graphicData uri="http://schemas.openxmlformats.org/drawingml/2006/picture">
                <pic:pic>
                  <pic:nvPicPr>
                    <pic:cNvPr descr="media/02_04_query_02.png" id="676" name="Picture"/>
                    <pic:cNvPicPr>
                      <a:picLocks noChangeArrowheads="1" noChangeAspect="1"/>
                    </pic:cNvPicPr>
                  </pic:nvPicPr>
                  <pic:blipFill>
                    <a:blip r:embed="rId674"/>
                    <a:stretch>
                      <a:fillRect/>
                    </a:stretch>
                  </pic:blipFill>
                  <pic:spPr bwMode="auto">
                    <a:xfrm>
                      <a:off x="0" y="0"/>
                      <a:ext cx="5334000" cy="1130084"/>
                    </a:xfrm>
                    <a:prstGeom prst="rect">
                      <a:avLst/>
                    </a:prstGeom>
                    <a:noFill/>
                    <a:ln w="9525">
                      <a:noFill/>
                      <a:headEnd/>
                      <a:tailEnd/>
                    </a:ln>
                  </pic:spPr>
                </pic:pic>
              </a:graphicData>
            </a:graphic>
          </wp:inline>
        </w:drawing>
      </w:r>
    </w:p>
    <w:p>
      <w:pPr>
        <w:pStyle w:val="ImageCaption"/>
        <w:numPr>
          <w:ilvl w:val="0"/>
          <w:numId w:val="1000"/>
        </w:numPr>
      </w:pPr>
      <w:r>
        <w:t xml:space="preserve">Results from the query are displayed.</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displayed above, it is possible to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Use parameters only with the statements SELECT, INSERT, UPDATE,</w:t>
      </w:r>
      <w:r>
        <w:t xml:space="preserve"> </w:t>
      </w:r>
      <w:r>
        <w:t xml:space="preserve">DELETE and VALUES.</w:t>
      </w:r>
    </w:p>
    <w:p>
      <w:pPr>
        <w:pStyle w:val="Compact"/>
        <w:numPr>
          <w:ilvl w:val="0"/>
          <w:numId w:val="1091"/>
        </w:numPr>
      </w:pPr>
      <w:r>
        <w:t xml:space="preserve">Only use parameters instead of constants (literals). It is not</w:t>
      </w:r>
      <w:r>
        <w:t xml:space="preserve"> </w:t>
      </w:r>
      <w:r>
        <w:t xml:space="preserve">possible to use parameters instead of identifiers (object names) or</w:t>
      </w:r>
      <w:r>
        <w:t xml:space="preserve"> </w:t>
      </w:r>
      <w:r>
        <w:t xml:space="preserve">keywords, among other things.</w:t>
      </w:r>
    </w:p>
    <w:bookmarkEnd w:id="677"/>
    <w:bookmarkStart w:id="685"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78">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that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notice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Query results showing no activity" title="" id="680" name="Picture"/>
            <a:graphic>
              <a:graphicData uri="http://schemas.openxmlformats.org/drawingml/2006/picture">
                <pic:pic>
                  <pic:nvPicPr>
                    <pic:cNvPr descr="media/02_pg_stat_01.png" id="681" name="Picture"/>
                    <pic:cNvPicPr>
                      <a:picLocks noChangeArrowheads="1" noChangeAspect="1"/>
                    </pic:cNvPicPr>
                  </pic:nvPicPr>
                  <pic:blipFill>
                    <a:blip r:embed="rId679"/>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Query results showing no activity</w:t>
      </w:r>
    </w:p>
    <w:p>
      <w:pPr>
        <w:numPr>
          <w:ilvl w:val="0"/>
          <w:numId w:val="1092"/>
        </w:numPr>
      </w:pPr>
      <w:r>
        <w:rPr>
          <w:rStyle w:val="VerbatimChar"/>
        </w:rPr>
        <w:t xml:space="preserve">pgbench</w:t>
      </w:r>
      <w:r>
        <w:t xml:space="preserve"> </w:t>
      </w:r>
      <w:r>
        <w:t xml:space="preserve">can be used to generate IO data (~750MB of data). In the</w:t>
      </w:r>
      <w:r>
        <w:t xml:space="preserve"> </w:t>
      </w:r>
      <w:r>
        <w:t xml:space="preserve">Windows-based lab virtual machine (</w:t>
      </w:r>
      <w:r>
        <w:rPr>
          <w:b/>
          <w:bCs/>
        </w:rPr>
        <w:t xml:space="preserve">pgsqldevSUFFIX-win11</w:t>
      </w:r>
      <w:r>
        <w:t xml:space="preserve">), open a</w:t>
      </w:r>
      <w:r>
        <w:t xml:space="preserve"> </w:t>
      </w:r>
      <w:r>
        <w:t xml:space="preserve">command prompt window, in the Windows search area, type</w:t>
      </w:r>
      <w:r>
        <w:t xml:space="preserve"> </w:t>
      </w:r>
      <w:r>
        <w:rPr>
          <w:b/>
          <w:bCs/>
        </w:rPr>
        <w:t xml:space="preserve">cmd</w:t>
      </w:r>
      <w:r>
        <w:t xml:space="preserve"> </w:t>
      </w:r>
      <w:r>
        <w:t xml:space="preserve">and</w:t>
      </w:r>
      <w:r>
        <w:t xml:space="preserve"> </w:t>
      </w:r>
      <w:r>
        <w:t xml:space="preserve">select it.</w:t>
      </w:r>
    </w:p>
    <w:p>
      <w:pPr>
        <w:numPr>
          <w:ilvl w:val="0"/>
          <w:numId w:val="1092"/>
        </w:numPr>
      </w:pPr>
      <w:r>
        <w:t xml:space="preserve">Run the following command.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find the pgbench tool in the</w:t>
      </w:r>
      <w:r>
        <w:t xml:space="preserve"> </w:t>
      </w:r>
      <w:r>
        <w:rPr>
          <w:rStyle w:val="VerbatimChar"/>
        </w:rPr>
        <w:t xml:space="preserve">C:\Program Files\PostgreSQL\16\bin</w:t>
      </w:r>
      <w:r>
        <w:t xml:space="preserve"> </w:t>
      </w:r>
      <w:r>
        <w:t xml:space="preserve">directory, on Ubuntu, install</w:t>
      </w:r>
      <w:r>
        <w:t xml:space="preserve"> </w:t>
      </w:r>
      <w:r>
        <w:t xml:space="preserve">it using</w:t>
      </w:r>
      <w:r>
        <w:t xml:space="preserve"> </w:t>
      </w:r>
      <w:r>
        <w:rPr>
          <w:rStyle w:val="VerbatimChar"/>
        </w:rPr>
        <w:t xml:space="preserve">sudo apt-get install postgresql-contrib</w:t>
      </w:r>
      <w:r>
        <w:t xml:space="preserve">. When prompted,</w:t>
      </w:r>
      <w:r>
        <w:t xml:space="preserve"> </w:t>
      </w:r>
      <w:r>
        <w:t xml:space="preserve">enter the</w:t>
      </w:r>
      <w:r>
        <w:t xml:space="preserve"> </w:t>
      </w:r>
      <w:r>
        <w:rPr>
          <w:rStyle w:val="VerbatimChar"/>
        </w:rPr>
        <w:t xml:space="preserve">Solliance123</w:t>
      </w:r>
      <w:r>
        <w:t xml:space="preserve"> </w:t>
      </w:r>
      <w:r>
        <w:t xml:space="preserve">password:</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pStyle w:val="BlockText"/>
        <w:numPr>
          <w:ilvl w:val="0"/>
          <w:numId w:val="1000"/>
        </w:numPr>
      </w:pPr>
      <w:r>
        <w:t xml:space="preserve">NOTE: In Azure Cloud Shell, check the version to ensure it is</w:t>
      </w:r>
      <w:r>
        <w:t xml:space="preserve"> </w:t>
      </w:r>
      <w:r>
        <w:t xml:space="preserve">compatable with the target version (</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Notice the backend_type</w:t>
      </w:r>
      <w:r>
        <w:t xml:space="preserve"> </w:t>
      </w:r>
      <w:r>
        <w:rPr>
          <w:rStyle w:val="VerbatimChar"/>
        </w:rPr>
        <w:t xml:space="preserve">client_backend</w:t>
      </w:r>
      <w:r>
        <w:t xml:space="preserve"> </w:t>
      </w:r>
      <w:r>
        <w:t xml:space="preserve">values changed to be much</w:t>
      </w:r>
      <w:r>
        <w:t xml:space="preserve"> </w:t>
      </w:r>
      <w:r>
        <w:t xml:space="preserve">higher:</w:t>
      </w:r>
    </w:p>
    <w:p>
      <w:pPr>
        <w:pStyle w:val="CaptionedFigure"/>
        <w:numPr>
          <w:ilvl w:val="0"/>
          <w:numId w:val="1000"/>
        </w:numPr>
      </w:pPr>
      <w:r>
        <w:drawing>
          <wp:inline>
            <wp:extent cx="5334000" cy="2817874"/>
            <wp:effectExtent b="0" l="0" r="0" t="0"/>
            <wp:docPr descr="Query results with IO activity displayed." title="" id="683" name="Picture"/>
            <a:graphic>
              <a:graphicData uri="http://schemas.openxmlformats.org/drawingml/2006/picture">
                <pic:pic>
                  <pic:nvPicPr>
                    <pic:cNvPr descr="media/pg_stat_io.png" id="684" name="Picture"/>
                    <pic:cNvPicPr>
                      <a:picLocks noChangeArrowheads="1" noChangeAspect="1"/>
                    </pic:cNvPicPr>
                  </pic:nvPicPr>
                  <pic:blipFill>
                    <a:blip r:embed="rId682"/>
                    <a:stretch>
                      <a:fillRect/>
                    </a:stretch>
                  </pic:blipFill>
                  <pic:spPr bwMode="auto">
                    <a:xfrm>
                      <a:off x="0" y="0"/>
                      <a:ext cx="5334000" cy="2817874"/>
                    </a:xfrm>
                    <a:prstGeom prst="rect">
                      <a:avLst/>
                    </a:prstGeom>
                    <a:noFill/>
                    <a:ln w="9525">
                      <a:noFill/>
                      <a:headEnd/>
                      <a:tailEnd/>
                    </a:ln>
                  </pic:spPr>
                </pic:pic>
              </a:graphicData>
            </a:graphic>
          </wp:inline>
        </w:drawing>
      </w:r>
    </w:p>
    <w:p>
      <w:pPr>
        <w:pStyle w:val="ImageCaption"/>
        <w:numPr>
          <w:ilvl w:val="0"/>
          <w:numId w:val="1000"/>
        </w:numPr>
      </w:pPr>
      <w:r>
        <w:t xml:space="preserve">Query results with IO activity displayed.</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it added</w:t>
      </w:r>
      <w:r>
        <w:t xml:space="preserve"> </w:t>
      </w:r>
      <w:r>
        <w:t xml:space="preserve">data to an existing table,</w:t>
      </w:r>
      <w:r>
        <w:t xml:space="preserve"> </w:t>
      </w:r>
      <w:r>
        <w:rPr>
          <w:rStyle w:val="VerbatimChar"/>
        </w:rPr>
        <w:t xml:space="preserve">extends</w:t>
      </w:r>
      <w:r>
        <w:t xml:space="preserve"> </w:t>
      </w:r>
      <w:r>
        <w:t xml:space="preserve">operations were performed.</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85"/>
    <w:bookmarkEnd w:id="686"/>
    <w:bookmarkStart w:id="690" w:name="exercise-5-other-features-optional"/>
    <w:p>
      <w:pPr>
        <w:pStyle w:val="Heading2"/>
      </w:pPr>
      <w:r>
        <w:t xml:space="preserve">Exercise 5: Other Features (Optional)</w:t>
      </w:r>
    </w:p>
    <w:bookmarkStart w:id="689"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the performance of specific operations will increase</w:t>
      </w:r>
      <w:r>
        <w:t xml:space="preserve"> </w:t>
      </w:r>
      <w:r>
        <w:t xml:space="preserve">and available disk space should go up.</w:t>
      </w:r>
    </w:p>
    <w:p>
      <w:pPr>
        <w:pStyle w:val="BodyText"/>
      </w:pPr>
      <w:r>
        <w:t xml:space="preserve">One of the new features of</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who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it could be</w:t>
      </w:r>
      <w:r>
        <w:t xml:space="preserve"> </w:t>
      </w:r>
      <w:r>
        <w:t xml:space="preserve">that it is not running as fast as it needs to because of the cost limit.</w:t>
      </w:r>
    </w:p>
    <w:p>
      <w:pPr>
        <w:pStyle w:val="BodyText"/>
      </w:pPr>
      <w:r>
        <w:t xml:space="preserve">By allowing the change during the operation, the</w:t>
      </w:r>
      <w:r>
        <w:t xml:space="preserve"> </w:t>
      </w:r>
      <w:r>
        <w:rPr>
          <w:rStyle w:val="VerbatimChar"/>
        </w:rPr>
        <w:t xml:space="preserve">VACUUM</w:t>
      </w:r>
      <w:r>
        <w:t xml:space="preserve"> </w:t>
      </w:r>
      <w:r>
        <w:t xml:space="preserve">operation can</w:t>
      </w:r>
      <w:r>
        <w:t xml:space="preserve"> </w:t>
      </w:r>
      <w:r>
        <w:t xml:space="preserve">be sped up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of</w:t>
      </w:r>
      <w:r>
        <w:t xml:space="preserve"> </w:t>
      </w:r>
      <w:r>
        <w:t xml:space="preserve">the default vacuum cost limit.</w:t>
      </w:r>
    </w:p>
    <w:p>
      <w:pPr>
        <w:pStyle w:val="BodyText"/>
      </w:pPr>
      <w:r>
        <w:t xml:space="preserve">Perform the following steps to see how this could potentially work:</w:t>
      </w:r>
    </w:p>
    <w:p>
      <w:pPr>
        <w:numPr>
          <w:ilvl w:val="0"/>
          <w:numId w:val="1094"/>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094"/>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not affect currently running operations, in 16, this action</w:t>
      </w:r>
      <w:r>
        <w:t xml:space="preserve"> </w:t>
      </w:r>
      <w:r>
        <w:t xml:space="preserve">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094"/>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87">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88">
        <w:r>
          <w:rPr>
            <w:rStyle w:val="Hyperlink"/>
          </w:rPr>
          <w:t xml:space="preserve">here</w:t>
        </w:r>
      </w:hyperlink>
      <w:r>
        <w:t xml:space="preserve">.</w:t>
      </w:r>
    </w:p>
    <w:bookmarkEnd w:id="689"/>
    <w:bookmarkEnd w:id="690"/>
    <w:bookmarkEnd w:id="691"/>
    <w:bookmarkStart w:id="717" w:name="hands-on-lab-working-with-pgbouncer"/>
    <w:p>
      <w:pPr>
        <w:pStyle w:val="Heading1"/>
      </w:pPr>
      <w:r>
        <w:t xml:space="preserve">Hands-on Lab: Working with PgBouncer</w:t>
      </w:r>
    </w:p>
    <w:p>
      <w:pPr>
        <w:pStyle w:val="Compact"/>
        <w:numPr>
          <w:ilvl w:val="0"/>
          <w:numId w:val="1095"/>
        </w:numPr>
      </w:pPr>
      <w:hyperlink w:anchor="hands-on-lab-working-with-pgbouncer">
        <w:r>
          <w:rPr>
            <w:rStyle w:val="Hyperlink"/>
          </w:rPr>
          <w:t xml:space="preserve">Hands-on Lab: Working with PgBouncer</w:t>
        </w:r>
      </w:hyperlink>
    </w:p>
    <w:p>
      <w:pPr>
        <w:pStyle w:val="Compact"/>
        <w:numPr>
          <w:ilvl w:val="1"/>
          <w:numId w:val="1096"/>
        </w:numPr>
      </w:pPr>
      <w:hyperlink w:anchor="setup">
        <w:r>
          <w:rPr>
            <w:rStyle w:val="Hyperlink"/>
          </w:rPr>
          <w:t xml:space="preserve">Setup</w:t>
        </w:r>
      </w:hyperlink>
    </w:p>
    <w:p>
      <w:pPr>
        <w:pStyle w:val="Compact"/>
        <w:numPr>
          <w:ilvl w:val="2"/>
          <w:numId w:val="1097"/>
        </w:numPr>
      </w:pPr>
      <w:hyperlink w:anchor="required-resources">
        <w:r>
          <w:rPr>
            <w:rStyle w:val="Hyperlink"/>
          </w:rPr>
          <w:t xml:space="preserve">Required Resources</w:t>
        </w:r>
      </w:hyperlink>
    </w:p>
    <w:p>
      <w:pPr>
        <w:pStyle w:val="Compact"/>
        <w:numPr>
          <w:ilvl w:val="2"/>
          <w:numId w:val="1097"/>
        </w:numPr>
      </w:pPr>
      <w:hyperlink w:anchor="software-pre-requisites">
        <w:r>
          <w:rPr>
            <w:rStyle w:val="Hyperlink"/>
          </w:rPr>
          <w:t xml:space="preserve">Software pre-requisites</w:t>
        </w:r>
      </w:hyperlink>
    </w:p>
    <w:p>
      <w:pPr>
        <w:pStyle w:val="Compact"/>
        <w:numPr>
          <w:ilvl w:val="1"/>
          <w:numId w:val="1096"/>
        </w:numPr>
      </w:pPr>
      <w:hyperlink w:anchor="exercise-1-pgbouncer">
        <w:r>
          <w:rPr>
            <w:rStyle w:val="Hyperlink"/>
          </w:rPr>
          <w:t xml:space="preserve">Exercise 1: PgBouncer</w:t>
        </w:r>
      </w:hyperlink>
    </w:p>
    <w:p>
      <w:pPr>
        <w:pStyle w:val="Compact"/>
        <w:numPr>
          <w:ilvl w:val="2"/>
          <w:numId w:val="1098"/>
        </w:numPr>
      </w:pPr>
      <w:hyperlink w:anchor="X6924e2b86fbb14c44cccbcb99a1bf2f3c1273ec">
        <w:r>
          <w:rPr>
            <w:rStyle w:val="Hyperlink"/>
          </w:rPr>
          <w:t xml:space="preserve">Task 1: Enable PgBouncer and PgBouncer Metrics</w:t>
        </w:r>
      </w:hyperlink>
    </w:p>
    <w:p>
      <w:pPr>
        <w:pStyle w:val="Compact"/>
        <w:numPr>
          <w:ilvl w:val="2"/>
          <w:numId w:val="1098"/>
        </w:numPr>
      </w:pPr>
      <w:hyperlink w:anchor="task-2-performance-without-pgbouncer">
        <w:r>
          <w:rPr>
            <w:rStyle w:val="Hyperlink"/>
          </w:rPr>
          <w:t xml:space="preserve">Task 2: Performance without PgBouncer</w:t>
        </w:r>
      </w:hyperlink>
    </w:p>
    <w:p>
      <w:pPr>
        <w:pStyle w:val="Compact"/>
        <w:numPr>
          <w:ilvl w:val="2"/>
          <w:numId w:val="1098"/>
        </w:numPr>
      </w:pPr>
      <w:hyperlink w:anchor="task-3-performance-with-pgbouncer">
        <w:r>
          <w:rPr>
            <w:rStyle w:val="Hyperlink"/>
          </w:rPr>
          <w:t xml:space="preserve">Task 3: Performance with PgBouncer</w:t>
        </w:r>
      </w:hyperlink>
    </w:p>
    <w:p>
      <w:pPr>
        <w:pStyle w:val="FirstParagraph"/>
      </w:pPr>
      <w:r>
        <w:t xml:space="preserve">In this lab, PgBouncer will be configured and tested.</w:t>
      </w:r>
    </w:p>
    <w:bookmarkStart w:id="694" w:name="setup-5"/>
    <w:p>
      <w:pPr>
        <w:pStyle w:val="Heading2"/>
      </w:pPr>
      <w:r>
        <w:t xml:space="preserve">Setup</w:t>
      </w:r>
    </w:p>
    <w:bookmarkStart w:id="692" w:name="required-resources-1"/>
    <w:p>
      <w:pPr>
        <w:pStyle w:val="Heading3"/>
      </w:pPr>
      <w:r>
        <w:t xml:space="preserve">Required Resources</w:t>
      </w:r>
    </w:p>
    <w:p>
      <w:pPr>
        <w:pStyle w:val="FirstParagraph"/>
      </w:pPr>
      <w:r>
        <w:t xml:space="preserve">Several resources are required to perform this lab. These include:</w:t>
      </w:r>
    </w:p>
    <w:p>
      <w:pPr>
        <w:pStyle w:val="Compact"/>
        <w:numPr>
          <w:ilvl w:val="0"/>
          <w:numId w:val="1099"/>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00"/>
        </w:numPr>
      </w:pPr>
      <w:hyperlink r:id="rId552">
        <w:r>
          <w:rPr>
            <w:rStyle w:val="Hyperlink"/>
          </w:rPr>
          <w:t xml:space="preserve">Deployment Instructions</w:t>
        </w:r>
      </w:hyperlink>
    </w:p>
    <w:bookmarkEnd w:id="692"/>
    <w:bookmarkStart w:id="693" w:name="software-pre-requisites-1"/>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01"/>
        </w:numPr>
      </w:pPr>
      <w:r>
        <w:t xml:space="preserve">None</w:t>
      </w:r>
    </w:p>
    <w:bookmarkEnd w:id="693"/>
    <w:bookmarkEnd w:id="694"/>
    <w:bookmarkStart w:id="716" w:name="exercise-1-pgbouncer"/>
    <w:p>
      <w:pPr>
        <w:pStyle w:val="Heading2"/>
      </w:pPr>
      <w:r>
        <w:t xml:space="preserve">Exercise 1: PgBouncer</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102"/>
        </w:numPr>
      </w:pPr>
      <w:hyperlink r:id="rId259">
        <w:r>
          <w:rPr>
            <w:rStyle w:val="Hyperlink"/>
          </w:rPr>
          <w:t xml:space="preserve">https://learn.microsoft.com/azure/postgresql/flexible-server/concepts-pgbouncer</w:t>
        </w:r>
      </w:hyperlink>
    </w:p>
    <w:bookmarkStart w:id="698" w:name="X6924e2b86fbb14c44cccbcb99a1bf2f3c1273ec"/>
    <w:p>
      <w:pPr>
        <w:pStyle w:val="Heading3"/>
      </w:pPr>
      <w:r>
        <w:t xml:space="preserve">Task 1: Enable PgBouncer and PgBouncer Metrics</w:t>
      </w:r>
    </w:p>
    <w:p>
      <w:pPr>
        <w:pStyle w:val="FirstParagraph"/>
      </w:pPr>
      <w:r>
        <w:t xml:space="preserve">PgBouncer metrics can be used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w:t>
      </w:r>
      <w:r>
        <w:t xml:space="preserve"> </w:t>
      </w:r>
      <w:r>
        <w:rPr>
          <w:rStyle w:val="VerbatimChar"/>
        </w:rPr>
        <w:t xml:space="preserve">pgbouncer.enabled</w:t>
      </w:r>
      <w:r>
        <w:t xml:space="preserve"> </w:t>
      </w:r>
      <w:r>
        <w:t xml:space="preserve">and</w:t>
      </w:r>
      <w:r>
        <w:t xml:space="preserve"> </w:t>
      </w:r>
      <w:r>
        <w:t xml:space="preserve">metrics.pgbouncer_diagnostics must be enabled. These parameters are</w:t>
      </w:r>
      <w:r>
        <w:t xml:space="preserve"> </w:t>
      </w:r>
      <w:r>
        <w:t xml:space="preserve">dynamic and don’t require an instance restart.</w:t>
      </w:r>
    </w:p>
    <w:p>
      <w:pPr>
        <w:numPr>
          <w:ilvl w:val="0"/>
          <w:numId w:val="1103"/>
        </w:numPr>
      </w:pPr>
      <w:r>
        <w:t xml:space="preserve">Browse to the Azure Portal and the</w:t>
      </w:r>
      <w:r>
        <w:t xml:space="preserve"> </w:t>
      </w:r>
      <w:r>
        <w:rPr>
          <w:b/>
          <w:bCs/>
        </w:rPr>
        <w:t xml:space="preserve">pgsqldevSUFFIXflex16</w:t>
      </w:r>
      <w:r>
        <w:t xml:space="preserve"> </w:t>
      </w:r>
      <w:r>
        <w:t xml:space="preserve">resource.</w:t>
      </w:r>
    </w:p>
    <w:p>
      <w:pPr>
        <w:numPr>
          <w:ilvl w:val="0"/>
          <w:numId w:val="1103"/>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103"/>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103"/>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Server parameters settings are shown." title="" id="696" name="Picture"/>
            <a:graphic>
              <a:graphicData uri="http://schemas.openxmlformats.org/drawingml/2006/picture">
                <pic:pic>
                  <pic:nvPicPr>
                    <pic:cNvPr descr="media/02_03_enable_pgbouncer.png" id="697" name="Picture"/>
                    <pic:cNvPicPr>
                      <a:picLocks noChangeArrowheads="1" noChangeAspect="1"/>
                    </pic:cNvPicPr>
                  </pic:nvPicPr>
                  <pic:blipFill>
                    <a:blip r:embed="rId695"/>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Server parameters settings are shown.</w:t>
      </w:r>
    </w:p>
    <w:p>
      <w:pPr>
        <w:numPr>
          <w:ilvl w:val="0"/>
          <w:numId w:val="1103"/>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103"/>
        </w:numPr>
      </w:pPr>
      <w:r>
        <w:t xml:space="preserve">Toggle the setting to</w:t>
      </w:r>
      <w:r>
        <w:t xml:space="preserve"> </w:t>
      </w:r>
      <w:r>
        <w:rPr>
          <w:rStyle w:val="VerbatimChar"/>
        </w:rPr>
        <w:t xml:space="preserve">ON</w:t>
      </w:r>
      <w:r>
        <w:t xml:space="preserve">.</w:t>
      </w:r>
    </w:p>
    <w:p>
      <w:pPr>
        <w:numPr>
          <w:ilvl w:val="0"/>
          <w:numId w:val="1103"/>
        </w:numPr>
      </w:pPr>
      <w:r>
        <w:t xml:space="preserve">Select</w:t>
      </w:r>
      <w:r>
        <w:t xml:space="preserve"> </w:t>
      </w:r>
      <w:r>
        <w:rPr>
          <w:b/>
          <w:bCs/>
        </w:rPr>
        <w:t xml:space="preserve">Save</w:t>
      </w:r>
      <w:r>
        <w:t xml:space="preserve">.</w:t>
      </w:r>
    </w:p>
    <w:bookmarkEnd w:id="698"/>
    <w:bookmarkStart w:id="711" w:name="task-2-performance-without-pgbouncer"/>
    <w:p>
      <w:pPr>
        <w:pStyle w:val="Heading3"/>
      </w:pPr>
      <w:r>
        <w:t xml:space="preserve">Task 2: Performance without PgBouncer</w:t>
      </w:r>
    </w:p>
    <w:p>
      <w:pPr>
        <w:numPr>
          <w:ilvl w:val="0"/>
          <w:numId w:val="1104"/>
        </w:numPr>
      </w:pPr>
      <w:r>
        <w:t xml:space="preserve">Switch to the Azure Portal.</w:t>
      </w:r>
    </w:p>
    <w:p>
      <w:pPr>
        <w:numPr>
          <w:ilvl w:val="0"/>
          <w:numId w:val="1104"/>
        </w:numPr>
      </w:pPr>
      <w:r>
        <w:t xml:space="preserve">Browse to the</w:t>
      </w:r>
      <w:r>
        <w:t xml:space="preserve"> </w:t>
      </w:r>
      <w:r>
        <w:rPr>
          <w:rStyle w:val="VerbatimChar"/>
        </w:rPr>
        <w:t xml:space="preserve">pgsqldevSUFFIXflex16.postgres.database.azure.com</w:t>
      </w:r>
      <w:r>
        <w:t xml:space="preserve"> </w:t>
      </w:r>
      <w:r>
        <w:t xml:space="preserve">instance.</w:t>
      </w:r>
    </w:p>
    <w:p>
      <w:pPr>
        <w:numPr>
          <w:ilvl w:val="0"/>
          <w:numId w:val="1104"/>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pStyle w:val="CaptionedFigure"/>
        <w:numPr>
          <w:ilvl w:val="0"/>
          <w:numId w:val="1000"/>
        </w:numPr>
      </w:pPr>
      <w:r>
        <w:drawing>
          <wp:inline>
            <wp:extent cx="2896880" cy="3158137"/>
            <wp:effectExtent b="0" l="0" r="0" t="0"/>
            <wp:docPr descr="Select the Metrics link" title="" id="700" name="Picture"/>
            <a:graphic>
              <a:graphicData uri="http://schemas.openxmlformats.org/drawingml/2006/picture">
                <pic:pic>
                  <pic:nvPicPr>
                    <pic:cNvPr descr="media/monitoring_metrics.png" id="701" name="Picture"/>
                    <pic:cNvPicPr>
                      <a:picLocks noChangeArrowheads="1" noChangeAspect="1"/>
                    </pic:cNvPicPr>
                  </pic:nvPicPr>
                  <pic:blipFill>
                    <a:blip r:embed="rId699"/>
                    <a:stretch>
                      <a:fillRect/>
                    </a:stretch>
                  </pic:blipFill>
                  <pic:spPr bwMode="auto">
                    <a:xfrm>
                      <a:off x="0" y="0"/>
                      <a:ext cx="2896880" cy="3158137"/>
                    </a:xfrm>
                    <a:prstGeom prst="rect">
                      <a:avLst/>
                    </a:prstGeom>
                    <a:noFill/>
                    <a:ln w="9525">
                      <a:noFill/>
                      <a:headEnd/>
                      <a:tailEnd/>
                    </a:ln>
                  </pic:spPr>
                </pic:pic>
              </a:graphicData>
            </a:graphic>
          </wp:inline>
        </w:drawing>
      </w:r>
    </w:p>
    <w:p>
      <w:pPr>
        <w:pStyle w:val="ImageCaption"/>
        <w:numPr>
          <w:ilvl w:val="0"/>
          <w:numId w:val="1000"/>
        </w:numPr>
      </w:pPr>
      <w:r>
        <w:t xml:space="preserve">Select the Metrics link</w:t>
      </w:r>
    </w:p>
    <w:p>
      <w:pPr>
        <w:numPr>
          <w:ilvl w:val="0"/>
          <w:numId w:val="1104"/>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pStyle w:val="CaptionedFigure"/>
        <w:numPr>
          <w:ilvl w:val="0"/>
          <w:numId w:val="1000"/>
        </w:numPr>
      </w:pPr>
      <w:r>
        <w:drawing>
          <wp:inline>
            <wp:extent cx="5334000" cy="2426917"/>
            <wp:effectExtent b="0" l="0" r="0" t="0"/>
            <wp:docPr descr="Select the Active Connection under TRAFFIC" title="" id="703" name="Picture"/>
            <a:graphic>
              <a:graphicData uri="http://schemas.openxmlformats.org/drawingml/2006/picture">
                <pic:pic>
                  <pic:nvPicPr>
                    <pic:cNvPr descr="media/traffic_active_connections.png" id="704" name="Picture"/>
                    <pic:cNvPicPr>
                      <a:picLocks noChangeArrowheads="1" noChangeAspect="1"/>
                    </pic:cNvPicPr>
                  </pic:nvPicPr>
                  <pic:blipFill>
                    <a:blip r:embed="rId702"/>
                    <a:stretch>
                      <a:fillRect/>
                    </a:stretch>
                  </pic:blipFill>
                  <pic:spPr bwMode="auto">
                    <a:xfrm>
                      <a:off x="0" y="0"/>
                      <a:ext cx="5334000" cy="2426917"/>
                    </a:xfrm>
                    <a:prstGeom prst="rect">
                      <a:avLst/>
                    </a:prstGeom>
                    <a:noFill/>
                    <a:ln w="9525">
                      <a:noFill/>
                      <a:headEnd/>
                      <a:tailEnd/>
                    </a:ln>
                  </pic:spPr>
                </pic:pic>
              </a:graphicData>
            </a:graphic>
          </wp:inline>
        </w:drawing>
      </w:r>
    </w:p>
    <w:p>
      <w:pPr>
        <w:pStyle w:val="ImageCaption"/>
        <w:numPr>
          <w:ilvl w:val="0"/>
          <w:numId w:val="1000"/>
        </w:numPr>
      </w:pPr>
      <w:r>
        <w:t xml:space="preserve">Select the Active Connection under TRAFFIC</w:t>
      </w:r>
    </w:p>
    <w:p>
      <w:pPr>
        <w:numPr>
          <w:ilvl w:val="0"/>
          <w:numId w:val="1104"/>
        </w:numPr>
      </w:pPr>
      <w:r>
        <w:t xml:space="preserve">Select</w:t>
      </w:r>
      <w:r>
        <w:t xml:space="preserve"> </w:t>
      </w:r>
      <w:r>
        <w:rPr>
          <w:b/>
          <w:bCs/>
        </w:rPr>
        <w:t xml:space="preserve">Add metric</w:t>
      </w:r>
      <w:r>
        <w:t xml:space="preserve">.</w:t>
      </w:r>
    </w:p>
    <w:p>
      <w:pPr>
        <w:numPr>
          <w:ilvl w:val="0"/>
          <w:numId w:val="1104"/>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104"/>
        </w:numPr>
      </w:pPr>
      <w:r>
        <w:t xml:space="preserve">In the top right, select the time to</w:t>
      </w:r>
      <w:r>
        <w:t xml:space="preserve"> </w:t>
      </w:r>
      <w:r>
        <w:rPr>
          <w:b/>
          <w:bCs/>
        </w:rPr>
        <w:t xml:space="preserve">Last 30</w:t>
      </w:r>
      <w:r>
        <w:t xml:space="preserve"> </w:t>
      </w:r>
      <w:r>
        <w:t xml:space="preserve">minutes** then</w:t>
      </w:r>
      <w:r>
        <w:t xml:space="preserve"> </w:t>
      </w:r>
      <w:r>
        <w:t xml:space="preserve">select</w:t>
      </w:r>
      <w:r>
        <w:t xml:space="preserve"> </w:t>
      </w:r>
      <w:r>
        <w:rPr>
          <w:b/>
          <w:bCs/>
        </w:rPr>
        <w:t xml:space="preserve">Apply</w:t>
      </w:r>
      <w:r>
        <w:t xml:space="preserve">.</w:t>
      </w:r>
    </w:p>
    <w:p>
      <w:pPr>
        <w:pStyle w:val="CaptionedFigure"/>
        <w:numPr>
          <w:ilvl w:val="0"/>
          <w:numId w:val="1000"/>
        </w:numPr>
      </w:pPr>
      <w:r>
        <w:drawing>
          <wp:inline>
            <wp:extent cx="4741048" cy="3526971"/>
            <wp:effectExtent b="0" l="0" r="0" t="0"/>
            <wp:docPr descr="Select the Active client connections under PGBOUNCER" title="" id="706" name="Picture"/>
            <a:graphic>
              <a:graphicData uri="http://schemas.openxmlformats.org/drawingml/2006/picture">
                <pic:pic>
                  <pic:nvPicPr>
                    <pic:cNvPr descr="media/metrics_set_30_minutes.png" id="707" name="Picture"/>
                    <pic:cNvPicPr>
                      <a:picLocks noChangeArrowheads="1" noChangeAspect="1"/>
                    </pic:cNvPicPr>
                  </pic:nvPicPr>
                  <pic:blipFill>
                    <a:blip r:embed="rId705"/>
                    <a:stretch>
                      <a:fillRect/>
                    </a:stretch>
                  </pic:blipFill>
                  <pic:spPr bwMode="auto">
                    <a:xfrm>
                      <a:off x="0" y="0"/>
                      <a:ext cx="4741048" cy="3526971"/>
                    </a:xfrm>
                    <a:prstGeom prst="rect">
                      <a:avLst/>
                    </a:prstGeom>
                    <a:noFill/>
                    <a:ln w="9525">
                      <a:noFill/>
                      <a:headEnd/>
                      <a:tailEnd/>
                    </a:ln>
                  </pic:spPr>
                </pic:pic>
              </a:graphicData>
            </a:graphic>
          </wp:inline>
        </w:drawing>
      </w:r>
    </w:p>
    <w:p>
      <w:pPr>
        <w:pStyle w:val="ImageCaption"/>
        <w:numPr>
          <w:ilvl w:val="0"/>
          <w:numId w:val="1000"/>
        </w:numPr>
      </w:pPr>
      <w:r>
        <w:t xml:space="preserve">Select the Active client connections under PGBOUNCER</w:t>
      </w:r>
    </w:p>
    <w:p>
      <w:pPr>
        <w:numPr>
          <w:ilvl w:val="0"/>
          <w:numId w:val="1104"/>
        </w:numPr>
      </w:pPr>
      <w:r>
        <w:t xml:space="preserve">In the Windows-based lab virtual machine (</w:t>
      </w:r>
      <w:r>
        <w:rPr>
          <w:b/>
          <w:bCs/>
        </w:rPr>
        <w:t xml:space="preserve">pgsqldevSUFFIX-win11</w:t>
      </w:r>
      <w:r>
        <w:t xml:space="preserve">),</w:t>
      </w:r>
      <w:r>
        <w:t xml:space="preserve"> </w:t>
      </w:r>
      <w:r>
        <w:t xml:space="preserve">open a command prompt window, in the Windows search area, type</w:t>
      </w:r>
      <w:r>
        <w:t xml:space="preserve"> </w:t>
      </w:r>
      <w:r>
        <w:rPr>
          <w:b/>
          <w:bCs/>
        </w:rPr>
        <w:t xml:space="preserve">cmd</w:t>
      </w:r>
      <w:r>
        <w:t xml:space="preserve"> </w:t>
      </w:r>
      <w:r>
        <w:t xml:space="preserve">and select it.</w:t>
      </w:r>
    </w:p>
    <w:p>
      <w:pPr>
        <w:numPr>
          <w:ilvl w:val="0"/>
          <w:numId w:val="1104"/>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Solliance123</w:t>
      </w:r>
      <w:r>
        <w:t xml:space="preserve">. Notice the use of the</w:t>
      </w:r>
      <w:r>
        <w:t xml:space="preserve"> </w:t>
      </w:r>
      <w:r>
        <w:rPr>
          <w:rStyle w:val="VerbatimChar"/>
        </w:rPr>
        <w:t xml:space="preserve">-c</w:t>
      </w:r>
      <w:r>
        <w:t xml:space="preserve"> </w:t>
      </w:r>
      <w:r>
        <w:t xml:space="preserve">parameter that will</w:t>
      </w:r>
      <w:r>
        <w:t xml:space="preserve"> </w:t>
      </w:r>
      <w:r>
        <w:t xml:space="preserve">create 100 different connections, be sure to replace</w:t>
      </w:r>
      <w:r>
        <w:t xml:space="preserve"> </w:t>
      </w:r>
      <w:r>
        <w:rPr>
          <w:rStyle w:val="VerbatimChar"/>
        </w:rPr>
        <w:t xml:space="preserve">PREFIX</w:t>
      </w:r>
      <w:r>
        <w:t xml:space="preserve"> </w:t>
      </w:r>
      <w:r>
        <w:t xml:space="preserve">with</w:t>
      </w:r>
      <w:r>
        <w:t xml:space="preserve"> </w:t>
      </w:r>
      <w:r>
        <w:t xml:space="preserve">the lab information. On Windows, find the pgbench tool in the</w:t>
      </w:r>
      <w:r>
        <w:t xml:space="preserve"> </w:t>
      </w:r>
      <w:r>
        <w:rPr>
          <w:rStyle w:val="VerbatimChar"/>
        </w:rPr>
        <w:t xml:space="preserve">C:\Program Files\PostgreSQL\16\bin</w:t>
      </w:r>
      <w:r>
        <w:t xml:space="preserve"> </w:t>
      </w:r>
      <w:r>
        <w:t xml:space="preserve">directory, on Ubuntu, install</w:t>
      </w:r>
      <w:r>
        <w:t xml:space="preserve"> </w:t>
      </w:r>
      <w:r>
        <w:t xml:space="preserve">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numPr>
          <w:ilvl w:val="0"/>
          <w:numId w:val="1104"/>
        </w:numPr>
      </w:pPr>
      <w:r>
        <w:t xml:space="preserve">Switch back to the Metrics window, and after a minute, notice 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Graph of active connections increasing." title="" id="709" name="Picture"/>
            <a:graphic>
              <a:graphicData uri="http://schemas.openxmlformats.org/drawingml/2006/picture">
                <pic:pic>
                  <pic:nvPicPr>
                    <pic:cNvPr descr="media/02_pgbouncer_01.png" id="710" name="Picture"/>
                    <pic:cNvPicPr>
                      <a:picLocks noChangeArrowheads="1" noChangeAspect="1"/>
                    </pic:cNvPicPr>
                  </pic:nvPicPr>
                  <pic:blipFill>
                    <a:blip r:embed="rId708"/>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Graph of active connections increasing.</w:t>
      </w:r>
    </w:p>
    <w:p>
      <w:pPr>
        <w:numPr>
          <w:ilvl w:val="0"/>
          <w:numId w:val="1104"/>
        </w:numPr>
      </w:pPr>
      <w:r>
        <w:t xml:space="preserve">Stop the test or wait for it to finish.</w:t>
      </w:r>
    </w:p>
    <w:bookmarkEnd w:id="711"/>
    <w:bookmarkStart w:id="715" w:name="task-3-performance-with-pgbouncer"/>
    <w:p>
      <w:pPr>
        <w:pStyle w:val="Heading3"/>
      </w:pPr>
      <w:r>
        <w:t xml:space="preserve">Task 3: Performance with PgBouncer</w:t>
      </w:r>
    </w:p>
    <w:p>
      <w:pPr>
        <w:numPr>
          <w:ilvl w:val="0"/>
          <w:numId w:val="1105"/>
        </w:numPr>
      </w:pPr>
      <w:r>
        <w:t xml:space="preserve">Switch back to the Windows command prompt.</w:t>
      </w:r>
    </w:p>
    <w:p>
      <w:pPr>
        <w:numPr>
          <w:ilvl w:val="0"/>
          <w:numId w:val="1105"/>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Solliance123</w:t>
      </w:r>
      <w:r>
        <w:t xml:space="preserve">.</w:t>
      </w:r>
      <w:r>
        <w:t xml:space="preserve"> </w:t>
      </w:r>
      <w:r>
        <w:t xml:space="preserve">Notice the change of the port to the PgBouncer port of</w:t>
      </w:r>
      <w:r>
        <w:t xml:space="preserve"> </w:t>
      </w:r>
      <w:r>
        <w:rPr>
          <w:rStyle w:val="VerbatimChar"/>
        </w:rPr>
        <w:t xml:space="preserve">6432</w:t>
      </w:r>
      <w:r>
        <w:t xml:space="preserve">, be</w:t>
      </w:r>
      <w:r>
        <w:t xml:space="preserve"> </w:t>
      </w:r>
      <w:r>
        <w:t xml:space="preserve">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the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pgsqldevSUFFIXflex16.postgres.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airbnb</w:t>
      </w:r>
    </w:p>
    <w:p>
      <w:pPr>
        <w:numPr>
          <w:ilvl w:val="0"/>
          <w:numId w:val="1105"/>
        </w:numPr>
      </w:pPr>
      <w:r>
        <w:t xml:space="preserve">Switch back to the metrics window. After a minute,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Graph of active connections and active connections increasing." title="" id="713" name="Picture"/>
            <a:graphic>
              <a:graphicData uri="http://schemas.openxmlformats.org/drawingml/2006/picture">
                <pic:pic>
                  <pic:nvPicPr>
                    <pic:cNvPr descr="media/02_pgbouncer_02.png" id="714" name="Picture"/>
                    <pic:cNvPicPr>
                      <a:picLocks noChangeArrowheads="1" noChangeAspect="1"/>
                    </pic:cNvPicPr>
                  </pic:nvPicPr>
                  <pic:blipFill>
                    <a:blip r:embed="rId712"/>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Graph of active connections and active connections increasing.</w:t>
      </w:r>
    </w:p>
    <w:bookmarkEnd w:id="715"/>
    <w:bookmarkEnd w:id="716"/>
    <w:bookmarkEnd w:id="717"/>
    <w:bookmarkStart w:id="728" w:name="X10312cbbe538026cd2790e7e28898b9f75032f9"/>
    <w:p>
      <w:pPr>
        <w:pStyle w:val="Heading1"/>
      </w:pPr>
      <w:r>
        <w:t xml:space="preserve">Hands-on Lab: Working with the latest developer capabilities of Postgres 16</w:t>
      </w:r>
    </w:p>
    <w:p>
      <w:pPr>
        <w:pStyle w:val="Compact"/>
        <w:numPr>
          <w:ilvl w:val="0"/>
          <w:numId w:val="1106"/>
        </w:numPr>
      </w:pPr>
      <w:hyperlink w:anchor="Xa12fdac226e5e8bbecf5d93f00a2e7f81abfc85">
        <w:r>
          <w:rPr>
            <w:rStyle w:val="Hyperlink"/>
          </w:rPr>
          <w:t xml:space="preserve">Hands-on Lab: Working with the latest developer capabilities of</w:t>
        </w:r>
        <w:r>
          <w:rPr>
            <w:rStyle w:val="Hyperlink"/>
          </w:rPr>
          <w:t xml:space="preserve"> </w:t>
        </w:r>
        <w:r>
          <w:rPr>
            <w:rStyle w:val="Hyperlink"/>
          </w:rPr>
          <w:t xml:space="preserve">Postgres 16</w:t>
        </w:r>
      </w:hyperlink>
    </w:p>
    <w:p>
      <w:pPr>
        <w:pStyle w:val="Compact"/>
        <w:numPr>
          <w:ilvl w:val="1"/>
          <w:numId w:val="1107"/>
        </w:numPr>
      </w:pPr>
      <w:hyperlink w:anchor="setup">
        <w:r>
          <w:rPr>
            <w:rStyle w:val="Hyperlink"/>
          </w:rPr>
          <w:t xml:space="preserve">Setup</w:t>
        </w:r>
      </w:hyperlink>
    </w:p>
    <w:p>
      <w:pPr>
        <w:pStyle w:val="Compact"/>
        <w:numPr>
          <w:ilvl w:val="2"/>
          <w:numId w:val="1108"/>
        </w:numPr>
      </w:pPr>
      <w:hyperlink w:anchor="required-resources">
        <w:r>
          <w:rPr>
            <w:rStyle w:val="Hyperlink"/>
          </w:rPr>
          <w:t xml:space="preserve">Required Resources</w:t>
        </w:r>
      </w:hyperlink>
    </w:p>
    <w:p>
      <w:pPr>
        <w:pStyle w:val="Compact"/>
        <w:numPr>
          <w:ilvl w:val="2"/>
          <w:numId w:val="1108"/>
        </w:numPr>
      </w:pPr>
      <w:hyperlink w:anchor="software-pre-requisites">
        <w:r>
          <w:rPr>
            <w:rStyle w:val="Hyperlink"/>
          </w:rPr>
          <w:t xml:space="preserve">Software pre-requisites</w:t>
        </w:r>
      </w:hyperlink>
    </w:p>
    <w:p>
      <w:pPr>
        <w:pStyle w:val="Compact"/>
        <w:numPr>
          <w:ilvl w:val="1"/>
          <w:numId w:val="1107"/>
        </w:numPr>
      </w:pPr>
      <w:hyperlink w:anchor="exercise-1-logical-replication">
        <w:r>
          <w:rPr>
            <w:rStyle w:val="Hyperlink"/>
          </w:rPr>
          <w:t xml:space="preserve">Exercise 1: Logical Replication</w:t>
        </w:r>
      </w:hyperlink>
    </w:p>
    <w:p>
      <w:pPr>
        <w:pStyle w:val="Compact"/>
        <w:numPr>
          <w:ilvl w:val="2"/>
          <w:numId w:val="1109"/>
        </w:numPr>
      </w:pPr>
      <w:hyperlink w:anchor="task-1-setup-publication">
        <w:r>
          <w:rPr>
            <w:rStyle w:val="Hyperlink"/>
          </w:rPr>
          <w:t xml:space="preserve">Task 1: Setup Publication</w:t>
        </w:r>
      </w:hyperlink>
    </w:p>
    <w:p>
      <w:pPr>
        <w:pStyle w:val="Compact"/>
        <w:numPr>
          <w:ilvl w:val="2"/>
          <w:numId w:val="1109"/>
        </w:numPr>
      </w:pPr>
      <w:hyperlink w:anchor="task-2-setup-subscriber">
        <w:r>
          <w:rPr>
            <w:rStyle w:val="Hyperlink"/>
          </w:rPr>
          <w:t xml:space="preserve">Task 2: Setup Subscriber</w:t>
        </w:r>
      </w:hyperlink>
    </w:p>
    <w:p>
      <w:pPr>
        <w:pStyle w:val="Compact"/>
        <w:numPr>
          <w:ilvl w:val="2"/>
          <w:numId w:val="1109"/>
        </w:numPr>
      </w:pPr>
      <w:hyperlink w:anchor="task-3-sync-data">
        <w:r>
          <w:rPr>
            <w:rStyle w:val="Hyperlink"/>
          </w:rPr>
          <w:t xml:space="preserve">Task 3: Sync Data</w:t>
        </w:r>
      </w:hyperlink>
    </w:p>
    <w:p>
      <w:pPr>
        <w:pStyle w:val="FirstParagraph"/>
      </w:pPr>
      <w:r>
        <w:t xml:space="preserve">In this lab, logical replication will be setup between two instances of</w:t>
      </w:r>
      <w:r>
        <w:t xml:space="preserve"> </w:t>
      </w:r>
      <w:r>
        <w:t xml:space="preserve">Azure Database for PostgreSQL Flexible Server.</w:t>
      </w:r>
    </w:p>
    <w:bookmarkStart w:id="720" w:name="setup-6"/>
    <w:p>
      <w:pPr>
        <w:pStyle w:val="Heading2"/>
      </w:pPr>
      <w:r>
        <w:t xml:space="preserve">Setup</w:t>
      </w:r>
    </w:p>
    <w:bookmarkStart w:id="718" w:name="required-resources-2"/>
    <w:p>
      <w:pPr>
        <w:pStyle w:val="Heading3"/>
      </w:pPr>
      <w:r>
        <w:t xml:space="preserve">Required Resources</w:t>
      </w:r>
    </w:p>
    <w:p>
      <w:pPr>
        <w:pStyle w:val="FirstParagraph"/>
      </w:pPr>
      <w:r>
        <w:t xml:space="preserve">Several resources are required to perform this lab. These include:</w:t>
      </w:r>
    </w:p>
    <w:p>
      <w:pPr>
        <w:pStyle w:val="Compact"/>
        <w:numPr>
          <w:ilvl w:val="0"/>
          <w:numId w:val="1110"/>
        </w:numPr>
      </w:pPr>
      <w:r>
        <w:t xml:space="preserve">Azure Database for PostgreSQL Flexible Server (Version 14)</w:t>
      </w:r>
    </w:p>
    <w:p>
      <w:pPr>
        <w:pStyle w:val="Compact"/>
        <w:numPr>
          <w:ilvl w:val="0"/>
          <w:numId w:val="1110"/>
        </w:numPr>
      </w:pPr>
      <w:r>
        <w:t xml:space="preserve">Azure Database for PostgreSQL Flexible Server (Version 16)</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11"/>
        </w:numPr>
      </w:pPr>
      <w:hyperlink r:id="rId552">
        <w:r>
          <w:rPr>
            <w:rStyle w:val="Hyperlink"/>
          </w:rPr>
          <w:t xml:space="preserve">Deployment Instructions</w:t>
        </w:r>
      </w:hyperlink>
    </w:p>
    <w:bookmarkEnd w:id="718"/>
    <w:bookmarkStart w:id="719" w:name="software-pre-requisites-2"/>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12"/>
        </w:numPr>
      </w:pPr>
      <w:r>
        <w:t xml:space="preserve">Install</w:t>
      </w:r>
      <w:r>
        <w:t xml:space="preserve"> </w:t>
      </w:r>
      <w:hyperlink r:id="rId285">
        <w:r>
          <w:rPr>
            <w:rStyle w:val="Hyperlink"/>
          </w:rPr>
          <w:t xml:space="preserve">pgAdmin</w:t>
        </w:r>
      </w:hyperlink>
    </w:p>
    <w:bookmarkEnd w:id="719"/>
    <w:bookmarkEnd w:id="720"/>
    <w:bookmarkStart w:id="727" w:name="exercise-1-logical-replication"/>
    <w:p>
      <w:pPr>
        <w:pStyle w:val="Heading2"/>
      </w:pPr>
      <w:r>
        <w:t xml:space="preserve">Exercise 1: Logical Replication</w:t>
      </w:r>
    </w:p>
    <w:bookmarkStart w:id="721" w:name="task-1-setup-publication"/>
    <w:p>
      <w:pPr>
        <w:pStyle w:val="Heading3"/>
      </w:pPr>
      <w:r>
        <w:t xml:space="preserve">Task 1: Setup Publication</w:t>
      </w:r>
    </w:p>
    <w:p>
      <w:pPr>
        <w:numPr>
          <w:ilvl w:val="0"/>
          <w:numId w:val="1113"/>
        </w:numPr>
      </w:pPr>
      <w:r>
        <w:t xml:space="preserve">Assign the</w:t>
      </w:r>
      <w:r>
        <w:t xml:space="preserve"> </w:t>
      </w:r>
      <w:r>
        <w:rPr>
          <w:rStyle w:val="VerbatimChar"/>
        </w:rPr>
        <w:t xml:space="preserve">REPLICATION</w:t>
      </w:r>
      <w:r>
        <w:t xml:space="preserve"> </w:t>
      </w:r>
      <w:r>
        <w:t xml:space="preserve">permission to the user in order to set up</w:t>
      </w:r>
      <w:r>
        <w:t xml:space="preserve"> </w:t>
      </w:r>
      <w:r>
        <w:t xml:space="preserve">replication. Run the following on the</w:t>
      </w:r>
      <w:r>
        <w:t xml:space="preserve"> </w:t>
      </w:r>
      <w:r>
        <w:rPr>
          <w:b/>
          <w:bCs/>
        </w:rPr>
        <w:t xml:space="preserve">pgsqldevSUFFIXflex16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wsuser </w:t>
      </w:r>
      <w:r>
        <w:rPr>
          <w:rStyle w:val="KeywordTok"/>
        </w:rPr>
        <w:t xml:space="preserve">WITH</w:t>
      </w:r>
      <w:r>
        <w:rPr>
          <w:rStyle w:val="NormalTok"/>
        </w:rPr>
        <w:t xml:space="preserve"> REPLICATION;</w:t>
      </w:r>
    </w:p>
    <w:p>
      <w:pPr>
        <w:numPr>
          <w:ilvl w:val="0"/>
          <w:numId w:val="1113"/>
        </w:numPr>
      </w:pPr>
      <w:r>
        <w:t xml:space="preserve">On the</w:t>
      </w:r>
      <w:r>
        <w:t xml:space="preserve"> </w:t>
      </w:r>
      <w:r>
        <w:rPr>
          <w:b/>
          <w:bCs/>
        </w:rPr>
        <w:t xml:space="preserve">pgsqldevSUFFIXflex16</w:t>
      </w:r>
      <w:r>
        <w:t xml:space="preserve"> </w:t>
      </w:r>
      <w:r>
        <w:t xml:space="preserve">server for the</w:t>
      </w:r>
      <w:r>
        <w:t xml:space="preserve"> </w:t>
      </w:r>
      <w:r>
        <w:rPr>
          <w:rStyle w:val="VerbatimChar"/>
        </w:rPr>
        <w:t xml:space="preserve">airbnb</w:t>
      </w:r>
      <w:r>
        <w:t xml:space="preserve"> </w:t>
      </w:r>
      <w:r>
        <w:t xml:space="preserve">database,</w:t>
      </w:r>
      <w:r>
        <w:t xml:space="preserve"> </w:t>
      </w:r>
      <w:r>
        <w:t xml:space="preserve">run the following to create a publication, add a table to it and</w:t>
      </w:r>
      <w:r>
        <w:t xml:space="preserve"> </w:t>
      </w:r>
      <w:r>
        <w:t xml:space="preserve">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721"/>
    <w:bookmarkStart w:id="722" w:name="task-2-setup-subscriber"/>
    <w:p>
      <w:pPr>
        <w:pStyle w:val="Heading3"/>
      </w:pPr>
      <w:r>
        <w:t xml:space="preserve">Task 2: Setup Subscriber</w:t>
      </w:r>
    </w:p>
    <w:p>
      <w:pPr>
        <w:numPr>
          <w:ilvl w:val="0"/>
          <w:numId w:val="1114"/>
        </w:numPr>
      </w:pPr>
      <w:r>
        <w:t xml:space="preserve">On the</w:t>
      </w:r>
      <w:r>
        <w:t xml:space="preserve"> </w:t>
      </w:r>
      <w:r>
        <w:rPr>
          <w:b/>
          <w:bCs/>
        </w:rPr>
        <w:t xml:space="preserve">pgsqldevSUFFIXflex14</w:t>
      </w:r>
      <w:r>
        <w:t xml:space="preserve"> </w:t>
      </w:r>
      <w:r>
        <w:t xml:space="preserve">server for the</w:t>
      </w:r>
      <w:r>
        <w:t xml:space="preserve"> </w:t>
      </w:r>
      <w:r>
        <w:rPr>
          <w:rStyle w:val="VerbatimChar"/>
        </w:rPr>
        <w:t xml:space="preserve">airbnb</w:t>
      </w:r>
      <w:r>
        <w:t xml:space="preserve"> </w:t>
      </w:r>
      <w:r>
        <w:t xml:space="preserve">database,</w:t>
      </w:r>
      <w:r>
        <w:t xml:space="preserve"> </w:t>
      </w:r>
      <w:r>
        <w:t xml:space="preserve">run the following. It will set up the subscription (the tables</w:t>
      </w:r>
      <w:r>
        <w:t xml:space="preserve"> </w:t>
      </w:r>
      <w:r>
        <w:t xml:space="preserve">should have been created from the lab setup).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'host=pgsqldevSUFFIXflex16.postgres.database.azure.com port=5432 dbname=airbnb user=wsuser password=Solliance123'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722"/>
    <w:bookmarkStart w:id="726" w:name="task-3-sync-data"/>
    <w:p>
      <w:pPr>
        <w:pStyle w:val="Heading3"/>
      </w:pPr>
      <w:r>
        <w:t xml:space="preserve">Task 3: Sync Data</w:t>
      </w:r>
    </w:p>
    <w:p>
      <w:pPr>
        <w:numPr>
          <w:ilvl w:val="0"/>
          <w:numId w:val="1115"/>
        </w:numPr>
      </w:pPr>
      <w:r>
        <w:t xml:space="preserve">On the</w:t>
      </w:r>
      <w:r>
        <w:t xml:space="preserve"> </w:t>
      </w:r>
      <w:r>
        <w:rPr>
          <w:b/>
          <w:bCs/>
        </w:rPr>
        <w:t xml:space="preserve">pgsqldevSUFFIXflex16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115"/>
        </w:numPr>
      </w:pPr>
      <w:r>
        <w:t xml:space="preserve">On the</w:t>
      </w:r>
      <w:r>
        <w:t xml:space="preserve"> </w:t>
      </w:r>
      <w:r>
        <w:rPr>
          <w:b/>
          <w:bCs/>
        </w:rPr>
        <w:t xml:space="preserve">pgsqldevSUFFIXflex14</w:t>
      </w:r>
      <w:r>
        <w:t xml:space="preserve"> </w:t>
      </w:r>
      <w:r>
        <w:t xml:space="preserve">server, run the following, and</w:t>
      </w:r>
      <w:r>
        <w:t xml:space="preserve"> </w:t>
      </w:r>
      <w:r>
        <w:t xml:space="preserve">notice that the row has replicated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Results showing the data is being replicated." title="" id="724" name="Picture"/>
            <a:graphic>
              <a:graphicData uri="http://schemas.openxmlformats.org/drawingml/2006/picture">
                <pic:pic>
                  <pic:nvPicPr>
                    <pic:cNvPr descr="media/02_05_replication.png" id="725" name="Picture"/>
                    <pic:cNvPicPr>
                      <a:picLocks noChangeArrowheads="1" noChangeAspect="1"/>
                    </pic:cNvPicPr>
                  </pic:nvPicPr>
                  <pic:blipFill>
                    <a:blip r:embed="rId723"/>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Results showing the data is being replicated.</w:t>
      </w:r>
    </w:p>
    <w:bookmarkEnd w:id="726"/>
    <w:bookmarkEnd w:id="727"/>
    <w:bookmarkEnd w:id="728"/>
    <w:bookmarkStart w:id="745" w:name="X1c16f0040ef71ff1c9cf2d5125e2ad998e66f86"/>
    <w:p>
      <w:pPr>
        <w:pStyle w:val="Heading1"/>
      </w:pPr>
      <w:r>
        <w:t xml:space="preserve">Hands-on Lab: Azure Function with PostgreSQL (.NET)</w:t>
      </w:r>
    </w:p>
    <w:p>
      <w:pPr>
        <w:pStyle w:val="FirstParagraph"/>
      </w:pPr>
      <w:r>
        <w:t xml:space="preserve">In this hands-on lab, an HTTP Function Application will be created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33" w:name="setup-7"/>
    <w:p>
      <w:pPr>
        <w:pStyle w:val="Heading2"/>
      </w:pPr>
      <w:r>
        <w:t xml:space="preserve">Setup</w:t>
      </w:r>
    </w:p>
    <w:bookmarkStart w:id="729" w:name="required-resources-3"/>
    <w:p>
      <w:pPr>
        <w:pStyle w:val="Heading3"/>
      </w:pPr>
      <w:r>
        <w:t xml:space="preserve">Required Resources</w:t>
      </w:r>
    </w:p>
    <w:p>
      <w:pPr>
        <w:pStyle w:val="FirstParagraph"/>
      </w:pPr>
      <w:r>
        <w:t xml:space="preserve">Several resources are required to perform this lab. These include:</w:t>
      </w:r>
    </w:p>
    <w:p>
      <w:pPr>
        <w:pStyle w:val="Compact"/>
        <w:numPr>
          <w:ilvl w:val="0"/>
          <w:numId w:val="1116"/>
        </w:numPr>
      </w:pPr>
      <w:r>
        <w:t xml:space="preserve">Azure App Service Plan (Linux)</w:t>
      </w:r>
    </w:p>
    <w:p>
      <w:pPr>
        <w:pStyle w:val="Compact"/>
        <w:numPr>
          <w:ilvl w:val="0"/>
          <w:numId w:val="1116"/>
        </w:numPr>
      </w:pPr>
      <w:r>
        <w:t xml:space="preserve">Azure App Service (Linux)</w:t>
      </w:r>
    </w:p>
    <w:p>
      <w:pPr>
        <w:pStyle w:val="Compact"/>
        <w:numPr>
          <w:ilvl w:val="0"/>
          <w:numId w:val="1116"/>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17"/>
        </w:numPr>
      </w:pPr>
      <w:hyperlink r:id="rId552">
        <w:r>
          <w:rPr>
            <w:rStyle w:val="Hyperlink"/>
          </w:rPr>
          <w:t xml:space="preserve">Deployment Instructions</w:t>
        </w:r>
      </w:hyperlink>
    </w:p>
    <w:bookmarkEnd w:id="729"/>
    <w:bookmarkStart w:id="732" w:name="software-pre-requisites-3"/>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18"/>
        </w:numPr>
      </w:pPr>
      <w:r>
        <w:t xml:space="preserve">Install</w:t>
      </w:r>
      <w:r>
        <w:t xml:space="preserve"> </w:t>
      </w:r>
      <w:hyperlink r:id="rId730">
        <w:r>
          <w:rPr>
            <w:rStyle w:val="Hyperlink"/>
          </w:rPr>
          <w:t xml:space="preserve">Visual Studio 2022 Community Edition</w:t>
        </w:r>
      </w:hyperlink>
    </w:p>
    <w:p>
      <w:pPr>
        <w:pStyle w:val="Compact"/>
        <w:numPr>
          <w:ilvl w:val="1"/>
          <w:numId w:val="1119"/>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19"/>
        </w:numPr>
      </w:pPr>
      <w:r>
        <w:t xml:space="preserve">Once Visual Studio loads, sign in with an Azure account.</w:t>
      </w:r>
    </w:p>
    <w:p>
      <w:pPr>
        <w:pStyle w:val="Compact"/>
        <w:numPr>
          <w:ilvl w:val="1"/>
          <w:numId w:val="1119"/>
        </w:numPr>
      </w:pPr>
      <w:r>
        <w:t xml:space="preserve">Open the Visual Studio installer from the Start menu.</w:t>
      </w:r>
    </w:p>
    <w:p>
      <w:pPr>
        <w:pStyle w:val="Compact"/>
        <w:numPr>
          <w:ilvl w:val="1"/>
          <w:numId w:val="1119"/>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19"/>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18"/>
        </w:numPr>
      </w:pPr>
      <w:r>
        <w:t xml:space="preserve">Install the</w:t>
      </w:r>
      <w:r>
        <w:t xml:space="preserve"> </w:t>
      </w:r>
      <w:hyperlink r:id="rId731">
        <w:r>
          <w:rPr>
            <w:rStyle w:val="Hyperlink"/>
          </w:rPr>
          <w:t xml:space="preserve">Azure Functions core tools MSI</w:t>
        </w:r>
      </w:hyperlink>
      <w:r>
        <w:t xml:space="preserve">.</w:t>
      </w:r>
    </w:p>
    <w:bookmarkEnd w:id="732"/>
    <w:bookmarkEnd w:id="733"/>
    <w:bookmarkStart w:id="734" w:name="X690cb3e03daf8c542476efcbd09eae4b6899a4f"/>
    <w:p>
      <w:pPr>
        <w:pStyle w:val="Heading2"/>
      </w:pPr>
      <w:r>
        <w:t xml:space="preserve">Exercise 1: Create the Function Application</w:t>
      </w:r>
    </w:p>
    <w:p>
      <w:pPr>
        <w:pStyle w:val="FirstParagraph"/>
      </w:pPr>
      <w:r>
        <w:t xml:space="preserve">This application is based on an</w:t>
      </w:r>
      <w:r>
        <w:t xml:space="preserve"> </w:t>
      </w:r>
      <w:r>
        <w:rPr>
          <w:b/>
          <w:bCs/>
        </w:rPr>
        <w:t xml:space="preserve">Http Trigger</w:t>
      </w:r>
      <w:r>
        <w:t xml:space="preserve"> </w:t>
      </w:r>
      <w:r>
        <w:t xml:space="preserve">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20"/>
        </w:numPr>
      </w:pPr>
      <w:r>
        <w:t xml:space="preserve">Open Visual Studio, if prompted, sign in.</w:t>
      </w:r>
    </w:p>
    <w:p>
      <w:pPr>
        <w:pStyle w:val="Compact"/>
        <w:numPr>
          <w:ilvl w:val="0"/>
          <w:numId w:val="1120"/>
        </w:numPr>
      </w:pPr>
      <w:r>
        <w:t xml:space="preserve">Select</w:t>
      </w:r>
      <w:r>
        <w:t xml:space="preserve"> </w:t>
      </w:r>
      <w:r>
        <w:rPr>
          <w:b/>
          <w:bCs/>
        </w:rPr>
        <w:t xml:space="preserve">Create a new project</w:t>
      </w:r>
      <w:r>
        <w:t xml:space="preserve">.</w:t>
      </w:r>
    </w:p>
    <w:p>
      <w:pPr>
        <w:pStyle w:val="Compact"/>
        <w:numPr>
          <w:ilvl w:val="0"/>
          <w:numId w:val="1120"/>
        </w:numPr>
      </w:pPr>
      <w:r>
        <w:t xml:space="preserve">Search for</w:t>
      </w:r>
      <w:r>
        <w:t xml:space="preserve"> </w:t>
      </w:r>
      <w:r>
        <w:rPr>
          <w:b/>
          <w:bCs/>
        </w:rPr>
        <w:t xml:space="preserve">Azure Functions</w:t>
      </w:r>
      <w:r>
        <w:t xml:space="preserve">.</w:t>
      </w:r>
    </w:p>
    <w:p>
      <w:pPr>
        <w:pStyle w:val="Compact"/>
        <w:numPr>
          <w:ilvl w:val="0"/>
          <w:numId w:val="1120"/>
        </w:numPr>
      </w:pPr>
      <w:r>
        <w:t xml:space="preserve">Select</w:t>
      </w:r>
      <w:r>
        <w:t xml:space="preserve"> </w:t>
      </w:r>
      <w:r>
        <w:rPr>
          <w:b/>
          <w:bCs/>
        </w:rPr>
        <w:t xml:space="preserve">C#</w:t>
      </w:r>
      <w:r>
        <w:t xml:space="preserve"> </w:t>
      </w:r>
      <w:r>
        <w:t xml:space="preserve">for the language.</w:t>
      </w:r>
    </w:p>
    <w:p>
      <w:pPr>
        <w:pStyle w:val="Compact"/>
        <w:numPr>
          <w:ilvl w:val="0"/>
          <w:numId w:val="1120"/>
        </w:numPr>
      </w:pPr>
      <w:r>
        <w:t xml:space="preserve">Select</w:t>
      </w:r>
      <w:r>
        <w:t xml:space="preserve"> </w:t>
      </w:r>
      <w:r>
        <w:rPr>
          <w:b/>
          <w:bCs/>
        </w:rPr>
        <w:t xml:space="preserve">Next</w:t>
      </w:r>
      <w:r>
        <w:t xml:space="preserve">.</w:t>
      </w:r>
    </w:p>
    <w:p>
      <w:pPr>
        <w:pStyle w:val="Compact"/>
        <w:numPr>
          <w:ilvl w:val="0"/>
          <w:numId w:val="1120"/>
        </w:numPr>
      </w:pPr>
      <w:r>
        <w:t xml:space="preserve">For the name, type</w:t>
      </w:r>
      <w:r>
        <w:t xml:space="preserve"> </w:t>
      </w:r>
      <w:r>
        <w:rPr>
          <w:b/>
          <w:bCs/>
        </w:rPr>
        <w:t xml:space="preserve">ShowDatabasesFunction</w:t>
      </w:r>
      <w:r>
        <w:t xml:space="preserve">.</w:t>
      </w:r>
    </w:p>
    <w:p>
      <w:pPr>
        <w:pStyle w:val="Compact"/>
        <w:numPr>
          <w:ilvl w:val="0"/>
          <w:numId w:val="1120"/>
        </w:numPr>
      </w:pPr>
      <w:r>
        <w:t xml:space="preserve">Select the project path.</w:t>
      </w:r>
    </w:p>
    <w:p>
      <w:pPr>
        <w:pStyle w:val="Compact"/>
        <w:numPr>
          <w:ilvl w:val="0"/>
          <w:numId w:val="1120"/>
        </w:numPr>
      </w:pPr>
      <w:r>
        <w:t xml:space="preserve">Select</w:t>
      </w:r>
      <w:r>
        <w:t xml:space="preserve"> </w:t>
      </w:r>
      <w:r>
        <w:rPr>
          <w:b/>
          <w:bCs/>
        </w:rPr>
        <w:t xml:space="preserve">Next</w:t>
      </w:r>
      <w:r>
        <w:t xml:space="preserve">.</w:t>
      </w:r>
    </w:p>
    <w:p>
      <w:pPr>
        <w:pStyle w:val="Compact"/>
        <w:numPr>
          <w:ilvl w:val="0"/>
          <w:numId w:val="1120"/>
        </w:numPr>
      </w:pPr>
      <w:r>
        <w:t xml:space="preserve">For the functions works, select</w:t>
      </w:r>
      <w:r>
        <w:t xml:space="preserve"> </w:t>
      </w:r>
      <w:r>
        <w:rPr>
          <w:b/>
          <w:bCs/>
        </w:rPr>
        <w:t xml:space="preserve">.NET 8.0 Isolated (Long Term</w:t>
      </w:r>
      <w:r>
        <w:rPr>
          <w:b/>
          <w:bCs/>
        </w:rPr>
        <w:t xml:space="preserve"> </w:t>
      </w:r>
      <w:r>
        <w:rPr>
          <w:b/>
          <w:bCs/>
        </w:rPr>
        <w:t xml:space="preserve">Support)</w:t>
      </w:r>
      <w:r>
        <w:t xml:space="preserve">.</w:t>
      </w:r>
    </w:p>
    <w:p>
      <w:pPr>
        <w:pStyle w:val="Compact"/>
        <w:numPr>
          <w:ilvl w:val="0"/>
          <w:numId w:val="1120"/>
        </w:numPr>
      </w:pPr>
      <w:r>
        <w:t xml:space="preserve">For the function type, select</w:t>
      </w:r>
      <w:r>
        <w:t xml:space="preserve"> </w:t>
      </w:r>
      <w:r>
        <w:rPr>
          <w:b/>
          <w:bCs/>
        </w:rPr>
        <w:t xml:space="preserve">Http Trigger</w:t>
      </w:r>
      <w:r>
        <w:t xml:space="preserve">.</w:t>
      </w:r>
    </w:p>
    <w:p>
      <w:pPr>
        <w:pStyle w:val="Compact"/>
        <w:numPr>
          <w:ilvl w:val="0"/>
          <w:numId w:val="1120"/>
        </w:numPr>
      </w:pPr>
      <w:r>
        <w:t xml:space="preserve">For the Storage account, select</w:t>
      </w:r>
      <w:r>
        <w:t xml:space="preserve"> </w:t>
      </w:r>
      <w:r>
        <w:rPr>
          <w:b/>
          <w:bCs/>
        </w:rPr>
        <w:t xml:space="preserve">User Azurite for runtime storage</w:t>
      </w:r>
      <w:r>
        <w:rPr>
          <w:b/>
          <w:bCs/>
        </w:rPr>
        <w:t xml:space="preserve"> </w:t>
      </w:r>
      <w:r>
        <w:rPr>
          <w:b/>
          <w:bCs/>
        </w:rPr>
        <w:t xml:space="preserve">account</w:t>
      </w:r>
      <w:r>
        <w:t xml:space="preserve">.</w:t>
      </w:r>
    </w:p>
    <w:p>
      <w:pPr>
        <w:pStyle w:val="Compact"/>
        <w:numPr>
          <w:ilvl w:val="0"/>
          <w:numId w:val="1120"/>
        </w:numPr>
      </w:pPr>
      <w:r>
        <w:t xml:space="preserve">For the authorization level, select</w:t>
      </w:r>
      <w:r>
        <w:t xml:space="preserve"> </w:t>
      </w:r>
      <w:r>
        <w:rPr>
          <w:b/>
          <w:bCs/>
        </w:rPr>
        <w:t xml:space="preserve">Function</w:t>
      </w:r>
      <w:r>
        <w:t xml:space="preserve">.</w:t>
      </w:r>
    </w:p>
    <w:p>
      <w:pPr>
        <w:pStyle w:val="Compact"/>
        <w:numPr>
          <w:ilvl w:val="0"/>
          <w:numId w:val="1120"/>
        </w:numPr>
      </w:pPr>
      <w:r>
        <w:t xml:space="preserve">Select</w:t>
      </w:r>
      <w:r>
        <w:t xml:space="preserve"> </w:t>
      </w:r>
      <w:r>
        <w:rPr>
          <w:b/>
          <w:bCs/>
        </w:rPr>
        <w:t xml:space="preserve">Create</w:t>
      </w:r>
      <w:r>
        <w:t xml:space="preserve">.</w:t>
      </w:r>
    </w:p>
    <w:p>
      <w:pPr>
        <w:pStyle w:val="Compact"/>
        <w:numPr>
          <w:ilvl w:val="0"/>
          <w:numId w:val="1120"/>
        </w:numPr>
      </w:pPr>
      <w:r>
        <w:t xml:space="preserve">Open the</w:t>
      </w:r>
      <w:r>
        <w:t xml:space="preserve"> </w:t>
      </w:r>
      <w:r>
        <w:rPr>
          <w:b/>
          <w:bCs/>
        </w:rPr>
        <w:t xml:space="preserve">Function1.cs</w:t>
      </w:r>
      <w:r>
        <w:t xml:space="preserve"> </w:t>
      </w:r>
      <w:r>
        <w:t xml:space="preserve">file, and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21"/>
        </w:numPr>
      </w:pPr>
      <w:r>
        <w:t xml:space="preserve">Connecting to the Azure Database for PostgreSQL Flexible Server</w:t>
      </w:r>
      <w:r>
        <w:t xml:space="preserve"> </w:t>
      </w:r>
      <w:r>
        <w:t xml:space="preserve">instance provisioned in the ARM template.</w:t>
      </w:r>
    </w:p>
    <w:p>
      <w:pPr>
        <w:pStyle w:val="Compact"/>
        <w:numPr>
          <w:ilvl w:val="1"/>
          <w:numId w:val="1121"/>
        </w:numPr>
      </w:pPr>
      <w:r>
        <w:t xml:space="preserve">Generating a list of databases on the PostgreSQL instance.</w:t>
      </w:r>
    </w:p>
    <w:p>
      <w:pPr>
        <w:pStyle w:val="Compact"/>
        <w:numPr>
          <w:ilvl w:val="1"/>
          <w:numId w:val="1121"/>
        </w:numPr>
      </w:pPr>
      <w:r>
        <w:t xml:space="preserve">Building a formatted response.</w:t>
      </w:r>
    </w:p>
    <w:p>
      <w:pPr>
        <w:pStyle w:val="Compact"/>
        <w:numPr>
          <w:ilvl w:val="1"/>
          <w:numId w:val="1121"/>
        </w:numPr>
      </w:pPr>
      <w:r>
        <w:t xml:space="preserve">Returning the formatted response to the caller.</w:t>
      </w:r>
    </w:p>
    <w:p>
      <w:pPr>
        <w:pStyle w:val="Compact"/>
        <w:numPr>
          <w:ilvl w:val="0"/>
          <w:numId w:val="1120"/>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DataTypeTok"/>
        </w:rPr>
        <w:t xml:space="preserve">string</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HttpRequestData req</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22"/>
        </w:numPr>
      </w:pPr>
      <w:r>
        <w:t xml:space="preserve">Right-click the project, then select</w:t>
      </w:r>
      <w:r>
        <w:t xml:space="preserve"> </w:t>
      </w:r>
      <w:r>
        <w:rPr>
          <w:b/>
          <w:bCs/>
        </w:rPr>
        <w:t xml:space="preserve">Manage Nuget Packages</w:t>
      </w:r>
      <w:r>
        <w:t xml:space="preserve">.</w:t>
      </w:r>
    </w:p>
    <w:p>
      <w:pPr>
        <w:numPr>
          <w:ilvl w:val="0"/>
          <w:numId w:val="1122"/>
        </w:numPr>
      </w:pPr>
      <w:r>
        <w:t xml:space="preserve">Select the</w:t>
      </w:r>
      <w:r>
        <w:t xml:space="preserve"> </w:t>
      </w:r>
      <w:r>
        <w:rPr>
          <w:b/>
          <w:bCs/>
        </w:rPr>
        <w:t xml:space="preserve">Browse</w:t>
      </w:r>
      <w:r>
        <w:t xml:space="preserve"> </w:t>
      </w:r>
      <w:r>
        <w:t xml:space="preserve">tab.</w:t>
      </w:r>
    </w:p>
    <w:p>
      <w:pPr>
        <w:numPr>
          <w:ilvl w:val="0"/>
          <w:numId w:val="1122"/>
        </w:numPr>
      </w:pPr>
      <w:r>
        <w:t xml:space="preserve">Search for</w:t>
      </w:r>
      <w:r>
        <w:t xml:space="preserve"> </w:t>
      </w:r>
      <w:r>
        <w:rPr>
          <w:b/>
          <w:bCs/>
        </w:rPr>
        <w:t xml:space="preserve">Npgsql</w:t>
      </w:r>
      <w:r>
        <w:t xml:space="preserve">, select it, then select</w:t>
      </w:r>
      <w:r>
        <w:t xml:space="preserve"> </w:t>
      </w:r>
      <w:r>
        <w:rPr>
          <w:b/>
          <w:bCs/>
        </w:rPr>
        <w:t xml:space="preserve">Install</w:t>
      </w:r>
      <w:r>
        <w:t xml:space="preserve">.</w:t>
      </w:r>
    </w:p>
    <w:p>
      <w:pPr>
        <w:numPr>
          <w:ilvl w:val="0"/>
          <w:numId w:val="1122"/>
        </w:numPr>
      </w:pPr>
      <w:r>
        <w:t xml:space="preserve">Select</w:t>
      </w:r>
      <w:r>
        <w:t xml:space="preserve"> </w:t>
      </w:r>
      <w:r>
        <w:rPr>
          <w:b/>
          <w:bCs/>
        </w:rPr>
        <w:t xml:space="preserve">Apply</w:t>
      </w:r>
      <w:r>
        <w:t xml:space="preserve">.</w:t>
      </w:r>
    </w:p>
    <w:p>
      <w:pPr>
        <w:numPr>
          <w:ilvl w:val="0"/>
          <w:numId w:val="1122"/>
        </w:numPr>
      </w:pPr>
      <w:r>
        <w:t xml:space="preserve">Select</w:t>
      </w:r>
      <w:r>
        <w:t xml:space="preserve"> </w:t>
      </w:r>
      <w:r>
        <w:rPr>
          <w:b/>
          <w:bCs/>
        </w:rPr>
        <w:t xml:space="preserve">Ok</w:t>
      </w:r>
      <w:r>
        <w:t xml:space="preserve"> </w:t>
      </w:r>
      <w:r>
        <w:t xml:space="preserve">if prompted.</w:t>
      </w:r>
    </w:p>
    <w:p>
      <w:pPr>
        <w:numPr>
          <w:ilvl w:val="0"/>
          <w:numId w:val="1122"/>
        </w:numPr>
      </w:pPr>
      <w:r>
        <w:t xml:space="preserve">At the top of</w:t>
      </w:r>
      <w:r>
        <w:t xml:space="preserve"> </w:t>
      </w:r>
      <w:r>
        <w:rPr>
          <w:rStyle w:val="VerbatimChar"/>
        </w:rPr>
        <w:t xml:space="preserve">Function1.cs</w:t>
      </w:r>
      <w:r>
        <w:t xml:space="preserve"> </w:t>
      </w:r>
      <w:r>
        <w:t xml:space="preserve">file, add the following</w:t>
      </w:r>
      <w:r>
        <w:t xml:space="preserve"> </w:t>
      </w:r>
      <w:r>
        <w:rPr>
          <w:rStyle w:val="VerbatimChar"/>
        </w:rPr>
        <w:t xml:space="preserve">using</w:t>
      </w:r>
      <w:r>
        <w:t xml:space="preserve"> </w:t>
      </w:r>
      <w:r>
        <w:t xml:space="preserve">references.</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22"/>
        </w:numPr>
      </w:pPr>
      <w:r>
        <w:t xml:space="preserve">Press</w:t>
      </w:r>
      <w:r>
        <w:t xml:space="preserve"> </w:t>
      </w:r>
      <w:r>
        <w:rPr>
          <w:b/>
          <w:bCs/>
        </w:rPr>
        <w:t xml:space="preserve">F5</w:t>
      </w:r>
      <w:r>
        <w:t xml:space="preserve"> </w:t>
      </w:r>
      <w:r>
        <w:t xml:space="preserve">to start the function.</w:t>
      </w:r>
    </w:p>
    <w:p>
      <w:pPr>
        <w:numPr>
          <w:ilvl w:val="0"/>
          <w:numId w:val="1122"/>
        </w:numPr>
      </w:pPr>
      <w:r>
        <w:t xml:space="preserve">When prompted by Windows Security dialog, select</w:t>
      </w:r>
      <w:r>
        <w:t xml:space="preserve"> </w:t>
      </w:r>
      <w:r>
        <w:rPr>
          <w:b/>
          <w:bCs/>
        </w:rPr>
        <w:t xml:space="preserve">Allow</w:t>
      </w:r>
      <w:r>
        <w:t xml:space="preserve">.</w:t>
      </w:r>
    </w:p>
    <w:p>
      <w:pPr>
        <w:numPr>
          <w:ilvl w:val="0"/>
          <w:numId w:val="1122"/>
        </w:numPr>
      </w:pPr>
      <w:r>
        <w:t xml:space="preserve">Open a browser window to the function endpoint, it will be like the</w:t>
      </w:r>
      <w:r>
        <w:t xml:space="preserve"> </w:t>
      </w:r>
      <w:r>
        <w:t xml:space="preserve">following:</w:t>
      </w:r>
    </w:p>
    <w:p>
      <w:pPr>
        <w:pStyle w:val="SourceCode"/>
      </w:pPr>
      <w:r>
        <w:rPr>
          <w:rStyle w:val="VerbatimChar"/>
        </w:rPr>
        <w:t xml:space="preserve">http://localhost:7071/api/ShowDatabasesFunction</w:t>
      </w:r>
    </w:p>
    <w:p>
      <w:pPr>
        <w:pStyle w:val="Compact"/>
        <w:numPr>
          <w:ilvl w:val="0"/>
          <w:numId w:val="1123"/>
        </w:numPr>
      </w:pPr>
      <w:r>
        <w:t xml:space="preserve">A list of databases should be displayed.</w:t>
      </w:r>
    </w:p>
    <w:bookmarkEnd w:id="734"/>
    <w:bookmarkStart w:id="738"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24"/>
        </w:numPr>
      </w:pPr>
      <w:r>
        <w:t xml:space="preserve">Stop debugging the project.</w:t>
      </w:r>
    </w:p>
    <w:p>
      <w:pPr>
        <w:numPr>
          <w:ilvl w:val="0"/>
          <w:numId w:val="1124"/>
        </w:numPr>
      </w:pPr>
      <w:r>
        <w:t xml:space="preserve">Right-click the project, then select</w:t>
      </w:r>
      <w:r>
        <w:t xml:space="preserve"> </w:t>
      </w:r>
      <w:r>
        <w:rPr>
          <w:b/>
          <w:bCs/>
        </w:rPr>
        <w:t xml:space="preserve">Publish</w:t>
      </w:r>
      <w:r>
        <w:t xml:space="preserve">.</w:t>
      </w:r>
    </w:p>
    <w:p>
      <w:pPr>
        <w:numPr>
          <w:ilvl w:val="0"/>
          <w:numId w:val="1124"/>
        </w:numPr>
      </w:pPr>
      <w:r>
        <w:t xml:space="preserve">Select</w:t>
      </w:r>
      <w:r>
        <w:t xml:space="preserve"> </w:t>
      </w:r>
      <w:r>
        <w:rPr>
          <w:b/>
          <w:bCs/>
        </w:rPr>
        <w:t xml:space="preserve">Azure</w:t>
      </w:r>
      <w:r>
        <w:t xml:space="preserve">, then select</w:t>
      </w:r>
      <w:r>
        <w:t xml:space="preserve"> </w:t>
      </w:r>
      <w:r>
        <w:rPr>
          <w:b/>
          <w:bCs/>
        </w:rPr>
        <w:t xml:space="preserve">Next</w:t>
      </w:r>
      <w:r>
        <w:t xml:space="preserve">.</w:t>
      </w:r>
    </w:p>
    <w:p>
      <w:pPr>
        <w:numPr>
          <w:ilvl w:val="0"/>
          <w:numId w:val="1124"/>
        </w:numPr>
      </w:pPr>
      <w:r>
        <w:t xml:space="preserve">For the target, select</w:t>
      </w:r>
      <w:r>
        <w:t xml:space="preserve"> </w:t>
      </w:r>
      <w:r>
        <w:rPr>
          <w:b/>
          <w:bCs/>
        </w:rPr>
        <w:t xml:space="preserve">Azure Function App (Linux)</w:t>
      </w:r>
      <w:r>
        <w:t xml:space="preserve">.</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36" name="Picture"/>
            <a:graphic>
              <a:graphicData uri="http://schemas.openxmlformats.org/drawingml/2006/picture">
                <pic:pic>
                  <pic:nvPicPr>
                    <pic:cNvPr descr="./media/choose-linux-function-app.png" id="737" name="Picture"/>
                    <pic:cNvPicPr>
                      <a:picLocks noChangeArrowheads="1" noChangeAspect="1"/>
                    </pic:cNvPicPr>
                  </pic:nvPicPr>
                  <pic:blipFill>
                    <a:blip r:embed="rId735"/>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24"/>
        </w:numPr>
      </w:pPr>
      <w:r>
        <w:t xml:space="preserve">Select</w:t>
      </w:r>
      <w:r>
        <w:t xml:space="preserve"> </w:t>
      </w:r>
      <w:r>
        <w:rPr>
          <w:b/>
          <w:bCs/>
        </w:rPr>
        <w:t xml:space="preserve">Next</w:t>
      </w:r>
      <w:r>
        <w:t xml:space="preserve">.</w:t>
      </w:r>
    </w:p>
    <w:p>
      <w:pPr>
        <w:numPr>
          <w:ilvl w:val="0"/>
          <w:numId w:val="1124"/>
        </w:numPr>
      </w:pPr>
      <w:r>
        <w:t xml:space="preserve">Select the</w:t>
      </w:r>
      <w:r>
        <w:t xml:space="preserve"> </w:t>
      </w:r>
      <w:r>
        <w:rPr>
          <w:b/>
          <w:bCs/>
        </w:rPr>
        <w:t xml:space="preserve">Sign in</w:t>
      </w:r>
      <w:r>
        <w:t xml:space="preserve"> </w:t>
      </w:r>
      <w:r>
        <w:t xml:space="preserve">button, log in using the lab credentials.</w:t>
      </w:r>
    </w:p>
    <w:p>
      <w:pPr>
        <w:numPr>
          <w:ilvl w:val="0"/>
          <w:numId w:val="1124"/>
        </w:numPr>
      </w:pPr>
      <w:r>
        <w:t xml:space="preserve">Select the account, subscription and resource group.</w:t>
      </w:r>
    </w:p>
    <w:p>
      <w:pPr>
        <w:numPr>
          <w:ilvl w:val="0"/>
          <w:numId w:val="1124"/>
        </w:numPr>
      </w:pPr>
      <w:r>
        <w:t xml:space="preserve">Select the</w:t>
      </w:r>
      <w:r>
        <w:t xml:space="preserve"> </w:t>
      </w:r>
      <w:r>
        <w:rPr>
          <w:b/>
          <w:bCs/>
        </w:rPr>
        <w:t xml:space="preserve">pgsqldevSUFFIX-ShowDatabasesFunction</w:t>
      </w:r>
      <w:r>
        <w:t xml:space="preserve"> </w:t>
      </w:r>
      <w:r>
        <w:t xml:space="preserve">function app.</w:t>
      </w:r>
    </w:p>
    <w:p>
      <w:pPr>
        <w:numPr>
          <w:ilvl w:val="0"/>
          <w:numId w:val="1124"/>
        </w:numPr>
      </w:pPr>
      <w:r>
        <w:t xml:space="preserve">Select</w:t>
      </w:r>
      <w:r>
        <w:t xml:space="preserve"> </w:t>
      </w:r>
      <w:r>
        <w:rPr>
          <w:b/>
          <w:bCs/>
        </w:rPr>
        <w:t xml:space="preserve">Close</w:t>
      </w:r>
      <w:r>
        <w:t xml:space="preserve">.</w:t>
      </w:r>
    </w:p>
    <w:p>
      <w:pPr>
        <w:numPr>
          <w:ilvl w:val="0"/>
          <w:numId w:val="1124"/>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24"/>
        </w:numPr>
      </w:pPr>
      <w:r>
        <w:t xml:space="preserve">Switch to the Azure portal, browse to the lab resource group.</w:t>
      </w:r>
    </w:p>
    <w:p>
      <w:pPr>
        <w:numPr>
          <w:ilvl w:val="0"/>
          <w:numId w:val="1124"/>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24"/>
        </w:numPr>
      </w:pPr>
      <w:r>
        <w:t xml:space="preserve">Under</w:t>
      </w:r>
      <w:r>
        <w:t xml:space="preserve"> </w:t>
      </w:r>
      <w:r>
        <w:rPr>
          <w:b/>
          <w:bCs/>
        </w:rPr>
        <w:t xml:space="preserve">Functions</w:t>
      </w:r>
      <w:r>
        <w:t xml:space="preserve">, select</w:t>
      </w:r>
      <w:r>
        <w:t xml:space="preserve"> </w:t>
      </w:r>
      <w:r>
        <w:rPr>
          <w:b/>
          <w:bCs/>
        </w:rPr>
        <w:t xml:space="preserve">App keys</w:t>
      </w:r>
      <w:r>
        <w:t xml:space="preserve">.</w:t>
      </w:r>
    </w:p>
    <w:p>
      <w:pPr>
        <w:numPr>
          <w:ilvl w:val="0"/>
          <w:numId w:val="1124"/>
        </w:numPr>
      </w:pPr>
      <w:r>
        <w:t xml:space="preserve">Copy the function</w:t>
      </w:r>
      <w:r>
        <w:t xml:space="preserve"> </w:t>
      </w:r>
      <w:r>
        <w:rPr>
          <w:rStyle w:val="VerbatimChar"/>
        </w:rPr>
        <w:t xml:space="preserve">default</w:t>
      </w:r>
      <w:r>
        <w:t xml:space="preserve"> </w:t>
      </w:r>
      <w:r>
        <w:t xml:space="preserve">app key value.</w:t>
      </w:r>
    </w:p>
    <w:p>
      <w:pPr>
        <w:numPr>
          <w:ilvl w:val="0"/>
          <w:numId w:val="1124"/>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copied one:</w:t>
      </w:r>
    </w:p>
    <w:p>
      <w:pPr>
        <w:pStyle w:val="SourceCode"/>
      </w:pPr>
      <w:r>
        <w:rPr>
          <w:rStyle w:val="VerbatimChar"/>
        </w:rPr>
        <w:t xml:space="preserve">https://pgsqldevSUFFIX-ShowDatabasesFunction.azurewebsites.net/api/ShowDatabasesFunction?code=APPKEY</w:t>
      </w:r>
    </w:p>
    <w:bookmarkEnd w:id="738"/>
    <w:bookmarkStart w:id="742" w:name="X7587f0f41e6a713a4f8deef2eb500b053fd8bd1"/>
    <w:p>
      <w:pPr>
        <w:pStyle w:val="Heading2"/>
      </w:pPr>
      <w:r>
        <w:t xml:space="preserve">Exercise 3: Test the Function App in the Azure portal</w:t>
      </w:r>
    </w:p>
    <w:p>
      <w:pPr>
        <w:numPr>
          <w:ilvl w:val="0"/>
          <w:numId w:val="1125"/>
        </w:numPr>
      </w:pPr>
      <w:r>
        <w:t xml:space="preserve">Switch to the Azure portal, browse to the lab resource group.</w:t>
      </w:r>
    </w:p>
    <w:p>
      <w:pPr>
        <w:numPr>
          <w:ilvl w:val="0"/>
          <w:numId w:val="1125"/>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25"/>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25"/>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25"/>
        </w:numPr>
      </w:pPr>
      <w:r>
        <w:t xml:space="preserve">If prompted, select the warning to enable CORS.</w:t>
      </w:r>
    </w:p>
    <w:p>
      <w:pPr>
        <w:numPr>
          <w:ilvl w:val="0"/>
          <w:numId w:val="1125"/>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40" name="Picture"/>
            <a:graphic>
              <a:graphicData uri="http://schemas.openxmlformats.org/drawingml/2006/picture">
                <pic:pic>
                  <pic:nvPicPr>
                    <pic:cNvPr descr="./media/azure-portal-function-test.png" id="741" name="Picture"/>
                    <pic:cNvPicPr>
                      <a:picLocks noChangeArrowheads="1" noChangeAspect="1"/>
                    </pic:cNvPicPr>
                  </pic:nvPicPr>
                  <pic:blipFill>
                    <a:blip r:embed="rId739"/>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25"/>
        </w:numPr>
      </w:pPr>
      <w:r>
        <w:t xml:space="preserve">The Function App should execute successfully and a list of items</w:t>
      </w:r>
      <w:r>
        <w:t xml:space="preserve"> </w:t>
      </w:r>
      <w:r>
        <w:t xml:space="preserve">should display.</w:t>
      </w:r>
    </w:p>
    <w:bookmarkEnd w:id="742"/>
    <w:bookmarkStart w:id="744" w:name="troubleshooting-1"/>
    <w:p>
      <w:pPr>
        <w:pStyle w:val="Heading2"/>
      </w:pPr>
      <w:r>
        <w:t xml:space="preserve">Troubleshooting</w:t>
      </w:r>
    </w:p>
    <w:p>
      <w:pPr>
        <w:pStyle w:val="Compact"/>
        <w:numPr>
          <w:ilvl w:val="0"/>
          <w:numId w:val="1126"/>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26"/>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43">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44"/>
    <w:bookmarkEnd w:id="745"/>
    <w:bookmarkStart w:id="755" w:name="Xd7f8669fb584bb908de49c97edf1ace2143b992"/>
    <w:p>
      <w:pPr>
        <w:pStyle w:val="Heading1"/>
      </w:pPr>
      <w:r>
        <w:t xml:space="preserve">Hands-on Lab: Azure Function with PostgreSQL (Python)</w:t>
      </w:r>
    </w:p>
    <w:p>
      <w:pPr>
        <w:pStyle w:val="FirstParagraph"/>
      </w:pPr>
      <w:r>
        <w:t xml:space="preserve">In this hands-on lab, an HTTP Function Application will be created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48" w:name="setup-8"/>
    <w:p>
      <w:pPr>
        <w:pStyle w:val="Heading2"/>
      </w:pPr>
      <w:r>
        <w:t xml:space="preserve">Setup</w:t>
      </w:r>
    </w:p>
    <w:bookmarkStart w:id="746" w:name="required-resources-4"/>
    <w:p>
      <w:pPr>
        <w:pStyle w:val="Heading3"/>
      </w:pPr>
      <w:r>
        <w:t xml:space="preserve">Required Resources</w:t>
      </w:r>
    </w:p>
    <w:p>
      <w:pPr>
        <w:pStyle w:val="FirstParagraph"/>
      </w:pPr>
      <w:r>
        <w:t xml:space="preserve">Several resources are required to perform this lab. These include:</w:t>
      </w:r>
    </w:p>
    <w:p>
      <w:pPr>
        <w:pStyle w:val="Compact"/>
        <w:numPr>
          <w:ilvl w:val="0"/>
          <w:numId w:val="1127"/>
        </w:numPr>
      </w:pPr>
      <w:r>
        <w:t xml:space="preserve">Azure App Service Plan (Linux)</w:t>
      </w:r>
    </w:p>
    <w:p>
      <w:pPr>
        <w:pStyle w:val="Compact"/>
        <w:numPr>
          <w:ilvl w:val="0"/>
          <w:numId w:val="1127"/>
        </w:numPr>
      </w:pPr>
      <w:r>
        <w:t xml:space="preserve">Azure App Service (Linux)</w:t>
      </w:r>
    </w:p>
    <w:p>
      <w:pPr>
        <w:pStyle w:val="Compact"/>
        <w:numPr>
          <w:ilvl w:val="0"/>
          <w:numId w:val="1127"/>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28"/>
        </w:numPr>
      </w:pPr>
      <w:hyperlink r:id="rId552">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29"/>
        </w:numPr>
      </w:pPr>
      <w:r>
        <w:t xml:space="preserve">[TODO]</w:t>
      </w:r>
    </w:p>
    <w:bookmarkEnd w:id="746"/>
    <w:bookmarkStart w:id="747" w:name="software-pre-requisites-4"/>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30"/>
        </w:numPr>
      </w:pPr>
      <w:r>
        <w:t xml:space="preserve">Install</w:t>
      </w:r>
      <w:r>
        <w:t xml:space="preserve"> </w:t>
      </w:r>
      <w:hyperlink r:id="rId225">
        <w:r>
          <w:rPr>
            <w:rStyle w:val="Hyperlink"/>
          </w:rPr>
          <w:t xml:space="preserve">Visual Studio Code</w:t>
        </w:r>
      </w:hyperlink>
    </w:p>
    <w:p>
      <w:pPr>
        <w:pStyle w:val="Compact"/>
        <w:numPr>
          <w:ilvl w:val="0"/>
          <w:numId w:val="1130"/>
        </w:numPr>
      </w:pPr>
      <w:r>
        <w:t xml:space="preserve">Install the [</w:t>
      </w:r>
      <w:r>
        <w:rPr>
          <w:rStyle w:val="VerbatimChar"/>
        </w:rPr>
        <w:t xml:space="preserve">Azure Functions</w:t>
      </w:r>
      <w:r>
        <w:t xml:space="preserve">] extension</w:t>
      </w:r>
    </w:p>
    <w:p>
      <w:pPr>
        <w:pStyle w:val="Compact"/>
        <w:numPr>
          <w:ilvl w:val="0"/>
          <w:numId w:val="1130"/>
        </w:numPr>
      </w:pPr>
      <w:r>
        <w:t xml:space="preserve">Install the [</w:t>
      </w:r>
      <w:r>
        <w:rPr>
          <w:rStyle w:val="VerbatimChar"/>
        </w:rPr>
        <w:t xml:space="preserve">Python</w:t>
      </w:r>
      <w:r>
        <w:t xml:space="preserve">] extension</w:t>
      </w:r>
    </w:p>
    <w:p>
      <w:pPr>
        <w:pStyle w:val="Compact"/>
        <w:numPr>
          <w:ilvl w:val="0"/>
          <w:numId w:val="1130"/>
        </w:numPr>
      </w:pPr>
      <w:r>
        <w:t xml:space="preserve">Install</w:t>
      </w:r>
      <w:r>
        <w:t xml:space="preserve"> </w:t>
      </w:r>
      <w:hyperlink r:id="rId424">
        <w:r>
          <w:rPr>
            <w:rStyle w:val="Hyperlink"/>
          </w:rPr>
          <w:t xml:space="preserve">Python 3.11.x</w:t>
        </w:r>
      </w:hyperlink>
    </w:p>
    <w:p>
      <w:pPr>
        <w:pStyle w:val="Compact"/>
        <w:numPr>
          <w:ilvl w:val="0"/>
          <w:numId w:val="1130"/>
        </w:numPr>
      </w:pPr>
      <w:r>
        <w:t xml:space="preserve">Install the</w:t>
      </w:r>
      <w:r>
        <w:t xml:space="preserve"> </w:t>
      </w:r>
      <w:hyperlink r:id="rId731">
        <w:r>
          <w:rPr>
            <w:rStyle w:val="Hyperlink"/>
          </w:rPr>
          <w:t xml:space="preserve">Azure Functions core tools MSI</w:t>
        </w:r>
      </w:hyperlink>
    </w:p>
    <w:bookmarkEnd w:id="747"/>
    <w:bookmarkEnd w:id="748"/>
    <w:bookmarkStart w:id="749"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31"/>
        </w:numPr>
      </w:pPr>
      <w:r>
        <w:t xml:space="preserve">Open Visual Studio Code, if prompted, select a theme, then select</w:t>
      </w:r>
      <w:r>
        <w:t xml:space="preserve"> </w:t>
      </w:r>
      <w:r>
        <w:rPr>
          <w:b/>
          <w:bCs/>
        </w:rPr>
        <w:t xml:space="preserve">Mark Done</w:t>
      </w:r>
    </w:p>
    <w:p>
      <w:pPr>
        <w:numPr>
          <w:ilvl w:val="0"/>
          <w:numId w:val="1131"/>
        </w:numPr>
      </w:pPr>
      <w:r>
        <w:t xml:space="preserve">Type</w:t>
      </w:r>
      <w:r>
        <w:t xml:space="preserve"> </w:t>
      </w:r>
      <w:r>
        <w:rPr>
          <w:b/>
          <w:bCs/>
        </w:rPr>
        <w:t xml:space="preserve">Ctrl-Shift-P</w:t>
      </w:r>
    </w:p>
    <w:p>
      <w:pPr>
        <w:numPr>
          <w:ilvl w:val="0"/>
          <w:numId w:val="1131"/>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pStyle w:val="BlockText"/>
        <w:numPr>
          <w:ilvl w:val="0"/>
          <w:numId w:val="1000"/>
        </w:numPr>
      </w:pPr>
      <w:r>
        <w:t xml:space="preserve">NOTE: If Azure Functions does not display, install the</w:t>
      </w:r>
      <w:r>
        <w:t xml:space="preserve"> </w:t>
      </w:r>
      <w:r>
        <w:t xml:space="preserve">“</w:t>
      </w:r>
      <w:r>
        <w:t xml:space="preserve">Azure</w:t>
      </w:r>
      <w:r>
        <w:t xml:space="preserve"> </w:t>
      </w:r>
      <w:r>
        <w:t xml:space="preserve">Function</w:t>
      </w:r>
      <w:r>
        <w:t xml:space="preserve">”</w:t>
      </w:r>
      <w:r>
        <w:t xml:space="preserve"> </w:t>
      </w:r>
      <w:r>
        <w:t xml:space="preserve">extension.</w:t>
      </w:r>
    </w:p>
    <w:p>
      <w:pPr>
        <w:numPr>
          <w:ilvl w:val="0"/>
          <w:numId w:val="1131"/>
        </w:numPr>
      </w:pPr>
      <w:r>
        <w:t xml:space="preserve">Select the project path (ex</w:t>
      </w:r>
      <w:r>
        <w:t xml:space="preserve"> </w:t>
      </w:r>
      <w:r>
        <w:rPr>
          <w:rStyle w:val="VerbatimChar"/>
        </w:rPr>
        <w:t xml:space="preserve">c:\labfiles</w:t>
      </w:r>
      <w:r>
        <w:t xml:space="preserve">)</w:t>
      </w:r>
    </w:p>
    <w:p>
      <w:pPr>
        <w:numPr>
          <w:ilvl w:val="0"/>
          <w:numId w:val="1131"/>
        </w:numPr>
      </w:pPr>
      <w:r>
        <w:t xml:space="preserve">For the language, select</w:t>
      </w:r>
      <w:r>
        <w:t xml:space="preserve"> </w:t>
      </w:r>
      <w:r>
        <w:rPr>
          <w:b/>
          <w:bCs/>
        </w:rPr>
        <w:t xml:space="preserve">Python</w:t>
      </w:r>
    </w:p>
    <w:p>
      <w:pPr>
        <w:numPr>
          <w:ilvl w:val="0"/>
          <w:numId w:val="1131"/>
        </w:numPr>
      </w:pPr>
      <w:r>
        <w:t xml:space="preserve">For the model, select</w:t>
      </w:r>
      <w:r>
        <w:t xml:space="preserve"> </w:t>
      </w:r>
      <w:r>
        <w:rPr>
          <w:b/>
          <w:bCs/>
        </w:rPr>
        <w:t xml:space="preserve">Model V2</w:t>
      </w:r>
    </w:p>
    <w:p>
      <w:pPr>
        <w:numPr>
          <w:ilvl w:val="0"/>
          <w:numId w:val="1131"/>
        </w:numPr>
      </w:pPr>
      <w:r>
        <w:t xml:space="preserve">Select the</w:t>
      </w:r>
      <w:r>
        <w:t xml:space="preserve"> </w:t>
      </w:r>
      <w:r>
        <w:rPr>
          <w:b/>
          <w:bCs/>
        </w:rPr>
        <w:t xml:space="preserve">python 3.11.x</w:t>
      </w:r>
      <w:r>
        <w:t xml:space="preserve"> </w:t>
      </w:r>
      <w:r>
        <w:t xml:space="preserve">option</w:t>
      </w:r>
    </w:p>
    <w:p>
      <w:pPr>
        <w:numPr>
          <w:ilvl w:val="0"/>
          <w:numId w:val="1131"/>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31"/>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31"/>
        </w:numPr>
      </w:pPr>
      <w:r>
        <w:t xml:space="preserve">For the authorization level, select</w:t>
      </w:r>
      <w:r>
        <w:t xml:space="preserve"> </w:t>
      </w:r>
      <w:r>
        <w:rPr>
          <w:b/>
          <w:bCs/>
        </w:rPr>
        <w:t xml:space="preserve">FUNCTION</w:t>
      </w:r>
    </w:p>
    <w:p>
      <w:pPr>
        <w:numPr>
          <w:ilvl w:val="0"/>
          <w:numId w:val="1131"/>
        </w:numPr>
      </w:pPr>
      <w:r>
        <w:t xml:space="preserve">Select</w:t>
      </w:r>
      <w:r>
        <w:t xml:space="preserve"> </w:t>
      </w:r>
      <w:r>
        <w:rPr>
          <w:b/>
          <w:bCs/>
        </w:rPr>
        <w:t xml:space="preserve">Open in current window</w:t>
      </w:r>
    </w:p>
    <w:p>
      <w:pPr>
        <w:numPr>
          <w:ilvl w:val="0"/>
          <w:numId w:val="1131"/>
        </w:numPr>
      </w:pPr>
      <w:r>
        <w:t xml:space="preserve">If prompted, select</w:t>
      </w:r>
      <w:r>
        <w:t xml:space="preserve"> </w:t>
      </w:r>
      <w:r>
        <w:rPr>
          <w:b/>
          <w:bCs/>
        </w:rPr>
        <w:t xml:space="preserve">Trust the authors of all files…</w:t>
      </w:r>
      <w:r>
        <w:t xml:space="preserve">, then</w:t>
      </w:r>
      <w:r>
        <w:t xml:space="preserve"> </w:t>
      </w:r>
      <w:r>
        <w:t xml:space="preserve">select</w:t>
      </w:r>
      <w:r>
        <w:t xml:space="preserve"> </w:t>
      </w:r>
      <w:r>
        <w:rPr>
          <w:b/>
          <w:bCs/>
        </w:rPr>
        <w:t xml:space="preserve">Yes, I trust the authors</w:t>
      </w:r>
    </w:p>
    <w:p>
      <w:pPr>
        <w:numPr>
          <w:ilvl w:val="0"/>
          <w:numId w:val="1131"/>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w:t>
      </w:r>
      <w:r>
        <w:t xml:space="preserve"> </w:t>
      </w:r>
      <w:r>
        <w:rPr>
          <w:rStyle w:val="VerbatimChar"/>
        </w:rPr>
        <w:t xml:space="preserve">SUFFIX</w:t>
      </w:r>
      <w:r>
        <w:t xml:space="preserve"> </w:t>
      </w:r>
      <w:r>
        <w:t xml:space="preserve">is replaced. This</w:t>
      </w:r>
      <w:r>
        <w:t xml:space="preserve"> </w:t>
      </w:r>
      <w:r>
        <w:t xml:space="preserve">Function completes the following tasks when its HTTP endpoint</w:t>
      </w:r>
      <w:r>
        <w:t xml:space="preserve"> </w:t>
      </w:r>
      <w:r>
        <w:t xml:space="preserve">receives a request:</w:t>
      </w:r>
    </w:p>
    <w:p>
      <w:pPr>
        <w:pStyle w:val="Compact"/>
        <w:numPr>
          <w:ilvl w:val="1"/>
          <w:numId w:val="1132"/>
        </w:numPr>
      </w:pPr>
      <w:r>
        <w:t xml:space="preserve">Connecting to the PostgreSQL Flexible Server instance</w:t>
      </w:r>
      <w:r>
        <w:t xml:space="preserve"> </w:t>
      </w:r>
      <w:r>
        <w:t xml:space="preserve">provisioned in the ARM template</w:t>
      </w:r>
    </w:p>
    <w:p>
      <w:pPr>
        <w:pStyle w:val="Compact"/>
        <w:numPr>
          <w:ilvl w:val="1"/>
          <w:numId w:val="1132"/>
        </w:numPr>
      </w:pPr>
      <w:r>
        <w:t xml:space="preserve">Generating a list of databases on the PostgreSQL instance</w:t>
      </w:r>
    </w:p>
    <w:p>
      <w:pPr>
        <w:pStyle w:val="Compact"/>
        <w:numPr>
          <w:ilvl w:val="1"/>
          <w:numId w:val="1132"/>
        </w:numPr>
      </w:pPr>
      <w:r>
        <w:t xml:space="preserve">Building a formatted response</w:t>
      </w:r>
    </w:p>
    <w:p>
      <w:pPr>
        <w:pStyle w:val="Compact"/>
        <w:numPr>
          <w:ilvl w:val="1"/>
          <w:numId w:val="1132"/>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33"/>
        </w:numPr>
      </w:pPr>
      <w:r>
        <w:t xml:space="preserve">Open a terminal window (Select</w:t>
      </w:r>
      <w:r>
        <w:t xml:space="preserve"> </w:t>
      </w:r>
      <w:r>
        <w:rPr>
          <w:b/>
          <w:bCs/>
        </w:rPr>
        <w:t xml:space="preserve">Terminal-&gt;New Terminal</w:t>
      </w:r>
      <w:r>
        <w:t xml:space="preserve">)</w:t>
      </w:r>
    </w:p>
    <w:p>
      <w:pPr>
        <w:numPr>
          <w:ilvl w:val="1"/>
          <w:numId w:val="1134"/>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34"/>
        </w:numPr>
      </w:pPr>
      <w:r>
        <w:t xml:space="preserve">Run the function app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33"/>
        </w:numPr>
      </w:pPr>
      <w:r>
        <w:t xml:space="preserve">In the dialog, select</w:t>
      </w:r>
      <w:r>
        <w:t xml:space="preserve"> </w:t>
      </w:r>
      <w:r>
        <w:rPr>
          <w:b/>
          <w:bCs/>
        </w:rPr>
        <w:t xml:space="preserve">Allow</w:t>
      </w:r>
    </w:p>
    <w:p>
      <w:pPr>
        <w:numPr>
          <w:ilvl w:val="0"/>
          <w:numId w:val="1133"/>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33"/>
        </w:numPr>
      </w:pPr>
      <w:r>
        <w:t xml:space="preserve">The data will be displayed, however, it will be over the non-SSL</w:t>
      </w:r>
      <w:r>
        <w:t xml:space="preserve"> </w:t>
      </w:r>
      <w:r>
        <w:t xml:space="preserve">connection. Azure recommends that Flexible Server clients use the</w:t>
      </w:r>
      <w:r>
        <w:t xml:space="preserve"> </w:t>
      </w:r>
      <w:r>
        <w:t xml:space="preserve">service’s public SSL certificate for secure access.</w:t>
      </w:r>
    </w:p>
    <w:p>
      <w:pPr>
        <w:numPr>
          <w:ilvl w:val="0"/>
          <w:numId w:val="1133"/>
        </w:numPr>
      </w:pPr>
      <w:r>
        <w:t xml:space="preserve">Download the [Azure SSL certificate] to the Function App project</w:t>
      </w:r>
      <w:r>
        <w:t xml:space="preserve"> </w:t>
      </w:r>
      <w:r>
        <w:t xml:space="preserve">root directory</w:t>
      </w:r>
    </w:p>
    <w:p>
      <w:pPr>
        <w:numPr>
          <w:ilvl w:val="0"/>
          <w:numId w:val="1133"/>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35"/>
        </w:numPr>
      </w:pPr>
      <w:r>
        <w:t xml:space="preserve">Call the endpoint again in a browser. The Function App should still</w:t>
      </w:r>
      <w:r>
        <w:t xml:space="preserve"> </w:t>
      </w:r>
      <w:r>
        <w:t xml:space="preserve">operate</w:t>
      </w:r>
    </w:p>
    <w:bookmarkEnd w:id="749"/>
    <w:bookmarkStart w:id="750"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36"/>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37"/>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38"/>
        </w:numPr>
      </w:pPr>
      <w:r>
        <w:t xml:space="preserve">Open the</w:t>
      </w:r>
      <w:r>
        <w:t xml:space="preserve"> </w:t>
      </w:r>
      <w:r>
        <w:rPr>
          <w:rStyle w:val="VerbatimChar"/>
        </w:rPr>
        <w:t xml:space="preserve">requirements.txt</w:t>
      </w:r>
      <w:r>
        <w:t xml:space="preserve"> </w:t>
      </w:r>
      <w:r>
        <w:t xml:space="preserve">file and modify it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39"/>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40"/>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41"/>
        </w:numPr>
      </w:pPr>
      <w:r>
        <w:t xml:space="preserve">Switch to the terminal window and run the following from the</w:t>
      </w:r>
      <w:r>
        <w:t xml:space="preserve"> </w:t>
      </w:r>
      <w:r>
        <w:t xml:space="preserve">repository root, be sure to replace</w:t>
      </w:r>
      <w:r>
        <w:t xml:space="preserve"> </w:t>
      </w:r>
      <w:r>
        <w:rPr>
          <w:rStyle w:val="VerbatimChar"/>
        </w:rPr>
        <w:t xml:space="preserve">SUFFIX</w:t>
      </w:r>
      <w:r>
        <w:t xml:space="preserve">:</w:t>
      </w:r>
    </w:p>
    <w:p>
      <w:pPr>
        <w:pStyle w:val="SourceCode"/>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\labfiles\microsoft-postgresql-developer-guide\04_EndToEndDev\samples\</w:t>
      </w:r>
      <w:r>
        <w:rPr>
          <w:rStyle w:val="DecValTok"/>
        </w:rPr>
        <w:t xml:space="preserve">04</w:t>
      </w:r>
      <w:r>
        <w:rPr>
          <w:rStyle w:val="OperatorTok"/>
        </w:rPr>
        <w:t xml:space="preserve">-</w:t>
      </w:r>
      <w:r>
        <w:rPr>
          <w:rStyle w:val="DecValTok"/>
        </w:rPr>
        <w:t xml:space="preserve">03</w:t>
      </w:r>
      <w:r>
        <w:rPr>
          <w:rStyle w:val="OperatorTok"/>
        </w:rPr>
        <w:t xml:space="preserve">-</w:t>
      </w:r>
      <w:r>
        <w:rPr>
          <w:rStyle w:val="NormalTok"/>
        </w:rPr>
        <w:t xml:space="preserve">FunctionApp-Python</w:t>
      </w:r>
      <w:r>
        <w:br/>
      </w:r>
      <w:r>
        <w:rPr>
          <w:rStyle w:val="NormalTok"/>
        </w:rPr>
        <w:t xml:space="preserve">func azure functionapp publish pgsqldevSUFFIX-ShowDatabasesFunction </w:t>
      </w:r>
      <w:r>
        <w:rPr>
          <w:rStyle w:val="OperatorTok"/>
        </w:rPr>
        <w:t xml:space="preserve">--</w:t>
      </w:r>
      <w:r>
        <w:rPr>
          <w:rStyle w:val="NormalTok"/>
        </w:rPr>
        <w:t xml:space="preserve">python </w:t>
      </w:r>
      <w:r>
        <w:rPr>
          <w:rStyle w:val="OperatorTok"/>
        </w:rPr>
        <w:t xml:space="preserve">--</w:t>
      </w:r>
      <w:r>
        <w:rPr>
          <w:rStyle w:val="NormalTok"/>
        </w:rPr>
        <w:t xml:space="preserve">force</w:t>
      </w:r>
    </w:p>
    <w:p>
      <w:pPr>
        <w:pStyle w:val="Compact"/>
        <w:numPr>
          <w:ilvl w:val="0"/>
          <w:numId w:val="1142"/>
        </w:numPr>
      </w:pPr>
      <w:r>
        <w:t xml:space="preserve">If the previous dotnet version was deployed, then an error about the</w:t>
      </w:r>
      <w:r>
        <w:t xml:space="preserve"> </w:t>
      </w:r>
      <w:r>
        <w:t xml:space="preserve">function runtime should be displayed. Run the following to force the</w:t>
      </w:r>
      <w:r>
        <w:t xml:space="preserve"> </w:t>
      </w:r>
      <w:r>
        <w:t xml:space="preserve">deployment and change the runtime to Python, be sure to replace</w:t>
      </w:r>
      <w:r>
        <w:t xml:space="preserve"> </w:t>
      </w:r>
      <w:r>
        <w:rPr>
          <w:rStyle w:val="VerbatimChar"/>
        </w:rPr>
        <w:t xml:space="preserve">RESOURCEGROUPNAME</w:t>
      </w:r>
      <w:r>
        <w:t xml:space="preserve">:</w:t>
      </w:r>
    </w:p>
    <w:p>
      <w:pPr>
        <w:pStyle w:val="SourceCode"/>
      </w:pPr>
      <w:r>
        <w:rPr>
          <w:rStyle w:val="VariableTok"/>
        </w:rPr>
        <w:t xml:space="preserve">$resource_group_name</w:t>
      </w:r>
      <w:r>
        <w:rPr>
          <w:rStyle w:val="NormalTok"/>
        </w:rPr>
        <w:t xml:space="preserve"> </w:t>
      </w:r>
      <w:r>
        <w:rPr>
          <w:rStyle w:val="OperatorTok"/>
        </w:rPr>
        <w:t xml:space="preserve">=</w:t>
      </w:r>
      <w:r>
        <w:rPr>
          <w:rStyle w:val="NormalTok"/>
        </w:rPr>
        <w:t xml:space="preserve"> </w:t>
      </w:r>
      <w:r>
        <w:rPr>
          <w:rStyle w:val="StringTok"/>
        </w:rPr>
        <w:t xml:space="preserve">'RESOURCEGROUPNAME'</w:t>
      </w:r>
      <w:r>
        <w:br/>
      </w:r>
      <w:r>
        <w:rPr>
          <w:rStyle w:val="VariableTok"/>
        </w:rPr>
        <w:t xml:space="preserve">$app_name</w:t>
      </w:r>
      <w:r>
        <w:rPr>
          <w:rStyle w:val="NormalTok"/>
        </w:rPr>
        <w:t xml:space="preserve"> </w:t>
      </w:r>
      <w:r>
        <w:rPr>
          <w:rStyle w:val="OperatorTok"/>
        </w:rPr>
        <w:t xml:space="preserve">=</w:t>
      </w:r>
      <w:r>
        <w:rPr>
          <w:rStyle w:val="NormalTok"/>
        </w:rPr>
        <w:t xml:space="preserve"> </w:t>
      </w:r>
      <w:r>
        <w:rPr>
          <w:rStyle w:val="StringTok"/>
        </w:rPr>
        <w:t xml:space="preserve">"pgsqldevSUFFIX-ShowDatabasesFunction"</w:t>
      </w:r>
      <w:r>
        <w:br/>
      </w:r>
      <w:r>
        <w:rPr>
          <w:rStyle w:val="NormalTok"/>
        </w:rPr>
        <w:t xml:space="preserve">az functionapp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$app_name</w:t>
      </w:r>
      <w:r>
        <w:rPr>
          <w:rStyle w:val="NormalTok"/>
        </w:rPr>
        <w:t xml:space="preserve"> </w:t>
      </w:r>
      <w:r>
        <w:rPr>
          <w:rStyle w:val="OperatorTok"/>
        </w:rPr>
        <w:t xml:space="preserve">-</w:t>
      </w:r>
      <w:r>
        <w:rPr>
          <w:rStyle w:val="NormalTok"/>
        </w:rPr>
        <w:t xml:space="preserve">g </w:t>
      </w:r>
      <w:r>
        <w:rPr>
          <w:rStyle w:val="VariableTok"/>
        </w:rPr>
        <w:t xml:space="preserve">$resource_group_name</w:t>
      </w:r>
      <w:r>
        <w:rPr>
          <w:rStyle w:val="NormalTok"/>
        </w:rPr>
        <w:t xml:space="preserve"> </w:t>
      </w:r>
      <w:r>
        <w:rPr>
          <w:rStyle w:val="OperatorTok"/>
        </w:rPr>
        <w:t xml:space="preserve">--</w:t>
      </w:r>
      <w:r>
        <w:rPr>
          <w:rStyle w:val="NormalTok"/>
        </w:rPr>
        <w:t xml:space="preserve">settings FUNCTIONS_WORKER_RUNTIME</w:t>
      </w:r>
      <w:r>
        <w:rPr>
          <w:rStyle w:val="OperatorTok"/>
        </w:rPr>
        <w:t xml:space="preserve">=</w:t>
      </w:r>
      <w:r>
        <w:rPr>
          <w:rStyle w:val="StringTok"/>
        </w:rPr>
        <w:t xml:space="preserve">"Python"</w:t>
      </w:r>
      <w:r>
        <w:br/>
      </w:r>
      <w:r>
        <w:br/>
      </w: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$app_name</w:t>
      </w:r>
      <w:r>
        <w:rPr>
          <w:rStyle w:val="NormalTok"/>
        </w:rPr>
        <w:t xml:space="preserve"> </w:t>
      </w:r>
      <w:r>
        <w:rPr>
          <w:rStyle w:val="OperatorTok"/>
        </w:rPr>
        <w:t xml:space="preserve">--</w:t>
      </w:r>
      <w:r>
        <w:rPr>
          <w:rStyle w:val="NormalTok"/>
        </w:rPr>
        <w:t xml:space="preserve">resource-group </w:t>
      </w:r>
      <w:r>
        <w:rPr>
          <w:rStyle w:val="VariableTok"/>
        </w:rPr>
        <w:t xml:space="preserve">$resource_group_name</w:t>
      </w:r>
      <w:r>
        <w:rPr>
          <w:rStyle w:val="NormalTok"/>
        </w:rPr>
        <w:t xml:space="preserve"> </w:t>
      </w:r>
      <w:r>
        <w:rPr>
          <w:rStyle w:val="OperatorTok"/>
        </w:rPr>
        <w:t xml:space="preserve">--</w:t>
      </w:r>
      <w:r>
        <w:rPr>
          <w:rStyle w:val="NormalTok"/>
        </w:rPr>
        <w:t xml:space="preserve">linux-fx-version </w:t>
      </w:r>
      <w:r>
        <w:rPr>
          <w:rStyle w:val="StringTok"/>
        </w:rPr>
        <w:t xml:space="preserve">'"Python|3.11"'</w:t>
      </w:r>
    </w:p>
    <w:p>
      <w:pPr>
        <w:pStyle w:val="Compact"/>
        <w:numPr>
          <w:ilvl w:val="0"/>
          <w:numId w:val="1143"/>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python </w:t>
      </w:r>
      <w:r>
        <w:rPr>
          <w:rStyle w:val="OperatorTok"/>
        </w:rPr>
        <w:t xml:space="preserve">--</w:t>
      </w:r>
      <w:r>
        <w:rPr>
          <w:rStyle w:val="NormalTok"/>
        </w:rPr>
        <w:t xml:space="preserve">force</w:t>
      </w:r>
    </w:p>
    <w:bookmarkEnd w:id="750"/>
    <w:bookmarkStart w:id="753" w:name="Xcb743342febf188362df9ebf4cfb2f526024c52"/>
    <w:p>
      <w:pPr>
        <w:pStyle w:val="Heading2"/>
      </w:pPr>
      <w:r>
        <w:t xml:space="preserve">Exercise 3: Test the Function App in the Azure portal</w:t>
      </w:r>
    </w:p>
    <w:p>
      <w:pPr>
        <w:numPr>
          <w:ilvl w:val="0"/>
          <w:numId w:val="1144"/>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44"/>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44"/>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51" name="Picture"/>
            <a:graphic>
              <a:graphicData uri="http://schemas.openxmlformats.org/drawingml/2006/picture">
                <pic:pic>
                  <pic:nvPicPr>
                    <pic:cNvPr descr="./media/azure-portal-function-test.png" id="752" name="Picture"/>
                    <pic:cNvPicPr>
                      <a:picLocks noChangeArrowheads="1" noChangeAspect="1"/>
                    </pic:cNvPicPr>
                  </pic:nvPicPr>
                  <pic:blipFill>
                    <a:blip r:embed="rId739"/>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44"/>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53"/>
    <w:bookmarkStart w:id="754" w:name="troubleshooting-2"/>
    <w:p>
      <w:pPr>
        <w:pStyle w:val="Heading2"/>
      </w:pPr>
      <w:r>
        <w:t xml:space="preserve">Troubleshooting</w:t>
      </w:r>
    </w:p>
    <w:p>
      <w:pPr>
        <w:pStyle w:val="Compact"/>
        <w:numPr>
          <w:ilvl w:val="0"/>
          <w:numId w:val="1145"/>
        </w:numPr>
      </w:pPr>
      <w:r>
        <w:t xml:space="preserve">If the Function App works locally but fails in the cloud, ensure</w:t>
      </w:r>
      <w:r>
        <w:t xml:space="preserve"> </w:t>
      </w:r>
      <w:r>
        <w:t xml:space="preserve">that the Azure environment is configured properly:</w:t>
      </w:r>
    </w:p>
    <w:p>
      <w:pPr>
        <w:pStyle w:val="Compact"/>
        <w:numPr>
          <w:ilvl w:val="1"/>
          <w:numId w:val="1146"/>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46"/>
        </w:numPr>
      </w:pPr>
      <w:r>
        <w:t xml:space="preserve">The Flexible Server instance must provide access to all Azure</w:t>
      </w:r>
      <w:r>
        <w:t xml:space="preserve"> </w:t>
      </w:r>
      <w:r>
        <w:t xml:space="preserve">resources</w:t>
      </w:r>
    </w:p>
    <w:p>
      <w:pPr>
        <w:pStyle w:val="Compact"/>
        <w:numPr>
          <w:ilvl w:val="1"/>
          <w:numId w:val="1146"/>
        </w:numPr>
      </w:pPr>
      <w:r>
        <w:t xml:space="preserve">The Azure Function Apps instance must be using extension version</w:t>
      </w:r>
      <w:r>
        <w:t xml:space="preserve"> </w:t>
      </w:r>
      <w:r>
        <w:rPr>
          <w:rStyle w:val="VerbatimChar"/>
        </w:rPr>
        <w:t xml:space="preserve">4</w:t>
      </w:r>
      <w:r>
        <w:t xml:space="preserve">, as that is what the local core tools support</w:t>
      </w:r>
    </w:p>
    <w:bookmarkEnd w:id="754"/>
    <w:bookmarkEnd w:id="755"/>
    <w:bookmarkStart w:id="763" w:name="X4c5f992c3e329e46aad4b622202dab5639e46ff"/>
    <w:p>
      <w:pPr>
        <w:pStyle w:val="Heading1"/>
      </w:pPr>
      <w:r>
        <w:t xml:space="preserve">Hands-on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58" w:name="setup-9"/>
    <w:p>
      <w:pPr>
        <w:pStyle w:val="Heading2"/>
      </w:pPr>
      <w:r>
        <w:t xml:space="preserve">Setup</w:t>
      </w:r>
    </w:p>
    <w:bookmarkStart w:id="756" w:name="required-resources-5"/>
    <w:p>
      <w:pPr>
        <w:pStyle w:val="Heading3"/>
      </w:pPr>
      <w:r>
        <w:t xml:space="preserve">Required Resources</w:t>
      </w:r>
    </w:p>
    <w:p>
      <w:pPr>
        <w:pStyle w:val="FirstParagraph"/>
      </w:pPr>
      <w:r>
        <w:t xml:space="preserve">Several resources are required to perform this lab. These include:</w:t>
      </w:r>
    </w:p>
    <w:p>
      <w:pPr>
        <w:pStyle w:val="Compact"/>
        <w:numPr>
          <w:ilvl w:val="0"/>
          <w:numId w:val="1147"/>
        </w:numPr>
      </w:pPr>
      <w:r>
        <w:t xml:space="preserve">Azure App Service Plan (Linux)</w:t>
      </w:r>
    </w:p>
    <w:p>
      <w:pPr>
        <w:pStyle w:val="Compact"/>
        <w:numPr>
          <w:ilvl w:val="0"/>
          <w:numId w:val="1147"/>
        </w:numPr>
      </w:pPr>
      <w:r>
        <w:t xml:space="preserve">Azure App Service (Linux)</w:t>
      </w:r>
    </w:p>
    <w:p>
      <w:pPr>
        <w:pStyle w:val="Compact"/>
        <w:numPr>
          <w:ilvl w:val="0"/>
          <w:numId w:val="1147"/>
        </w:numPr>
      </w:pPr>
      <w:r>
        <w:t xml:space="preserve">Azure Database for PostgreSQL Flexible Server</w:t>
      </w:r>
    </w:p>
    <w:p>
      <w:pPr>
        <w:pStyle w:val="Compact"/>
        <w:numPr>
          <w:ilvl w:val="0"/>
          <w:numId w:val="1147"/>
        </w:numPr>
      </w:pPr>
      <w:r>
        <w:t xml:space="preserve">Azure Kubernetes Service (AKS)</w:t>
      </w:r>
    </w:p>
    <w:p>
      <w:pPr>
        <w:pStyle w:val="Compact"/>
        <w:numPr>
          <w:ilvl w:val="0"/>
          <w:numId w:val="1147"/>
        </w:numPr>
      </w:pPr>
      <w:r>
        <w:t xml:space="preserve">Azure Container Registry</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48"/>
        </w:numPr>
      </w:pPr>
      <w:hyperlink r:id="rId552">
        <w:r>
          <w:rPr>
            <w:rStyle w:val="Hyperlink"/>
          </w:rPr>
          <w:t xml:space="preserve">Deployment Instructions</w:t>
        </w:r>
      </w:hyperlink>
    </w:p>
    <w:bookmarkEnd w:id="756"/>
    <w:bookmarkStart w:id="757" w:name="software-pre-requisites-5"/>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49"/>
        </w:numPr>
      </w:pPr>
      <w:r>
        <w:t xml:space="preserve">Install</w:t>
      </w:r>
      <w:r>
        <w:t xml:space="preserve"> </w:t>
      </w:r>
      <w:hyperlink r:id="rId225">
        <w:r>
          <w:rPr>
            <w:rStyle w:val="Hyperlink"/>
          </w:rPr>
          <w:t xml:space="preserve">Visual Studio Code</w:t>
        </w:r>
      </w:hyperlink>
    </w:p>
    <w:p>
      <w:pPr>
        <w:pStyle w:val="Compact"/>
        <w:numPr>
          <w:ilvl w:val="0"/>
          <w:numId w:val="1149"/>
        </w:numPr>
      </w:pPr>
      <w:r>
        <w:t xml:space="preserve">Install the [</w:t>
      </w:r>
      <w:r>
        <w:rPr>
          <w:rStyle w:val="VerbatimChar"/>
        </w:rPr>
        <w:t xml:space="preserve">Azure Functions</w:t>
      </w:r>
      <w:r>
        <w:t xml:space="preserve">] extension</w:t>
      </w:r>
    </w:p>
    <w:p>
      <w:pPr>
        <w:pStyle w:val="Compact"/>
        <w:numPr>
          <w:ilvl w:val="0"/>
          <w:numId w:val="1149"/>
        </w:numPr>
      </w:pPr>
      <w:r>
        <w:t xml:space="preserve">Install the [</w:t>
      </w:r>
      <w:r>
        <w:rPr>
          <w:rStyle w:val="VerbatimChar"/>
        </w:rPr>
        <w:t xml:space="preserve">Python</w:t>
      </w:r>
      <w:r>
        <w:t xml:space="preserve">] extension</w:t>
      </w:r>
    </w:p>
    <w:p>
      <w:pPr>
        <w:pStyle w:val="Compact"/>
        <w:numPr>
          <w:ilvl w:val="0"/>
          <w:numId w:val="1149"/>
        </w:numPr>
      </w:pPr>
      <w:r>
        <w:t xml:space="preserve">Install</w:t>
      </w:r>
      <w:r>
        <w:t xml:space="preserve"> </w:t>
      </w:r>
      <w:hyperlink r:id="rId424">
        <w:r>
          <w:rPr>
            <w:rStyle w:val="Hyperlink"/>
          </w:rPr>
          <w:t xml:space="preserve">Python 3.11.x</w:t>
        </w:r>
      </w:hyperlink>
    </w:p>
    <w:p>
      <w:pPr>
        <w:pStyle w:val="Compact"/>
        <w:numPr>
          <w:ilvl w:val="0"/>
          <w:numId w:val="1149"/>
        </w:numPr>
      </w:pPr>
      <w:r>
        <w:t xml:space="preserve">Install the</w:t>
      </w:r>
      <w:r>
        <w:t xml:space="preserve"> </w:t>
      </w:r>
      <w:hyperlink r:id="rId731">
        <w:r>
          <w:rPr>
            <w:rStyle w:val="Hyperlink"/>
          </w:rPr>
          <w:t xml:space="preserve">Azure Functions core tools MSI</w:t>
        </w:r>
      </w:hyperlink>
    </w:p>
    <w:p>
      <w:pPr>
        <w:pStyle w:val="Compact"/>
        <w:numPr>
          <w:ilvl w:val="0"/>
          <w:numId w:val="1149"/>
        </w:numPr>
      </w:pPr>
      <w:r>
        <w:t xml:space="preserve">Install the latest [Azure CLI][97]</w:t>
      </w:r>
    </w:p>
    <w:p>
      <w:pPr>
        <w:pStyle w:val="Compact"/>
        <w:numPr>
          <w:ilvl w:val="0"/>
          <w:numId w:val="1149"/>
        </w:numPr>
      </w:pPr>
      <w:r>
        <w:t xml:space="preserve">Install [Docker Desktop (Windows)]</w:t>
      </w:r>
    </w:p>
    <w:bookmarkEnd w:id="757"/>
    <w:bookmarkEnd w:id="758"/>
    <w:bookmarkStart w:id="759" w:name="exercise-1-ensure-docker-is-started"/>
    <w:p>
      <w:pPr>
        <w:pStyle w:val="Heading2"/>
      </w:pPr>
      <w:r>
        <w:t xml:space="preserve">Exercise 1: Ensure Docker is started</w:t>
      </w:r>
    </w:p>
    <w:p>
      <w:pPr>
        <w:pStyle w:val="Compact"/>
        <w:numPr>
          <w:ilvl w:val="0"/>
          <w:numId w:val="1150"/>
        </w:numPr>
      </w:pPr>
      <w:r>
        <w:t xml:space="preserve">Open Docker Desktop, and ensure that it is running.</w:t>
      </w:r>
    </w:p>
    <w:bookmarkEnd w:id="759"/>
    <w:bookmarkStart w:id="760" w:name="exercise-2-setup-aks-keda"/>
    <w:p>
      <w:pPr>
        <w:pStyle w:val="Heading2"/>
      </w:pPr>
      <w:r>
        <w:t xml:space="preserve">Exercise 2: Setup AKS (KEDA)</w:t>
      </w:r>
    </w:p>
    <w:p>
      <w:pPr>
        <w:pStyle w:val="Compact"/>
        <w:numPr>
          <w:ilvl w:val="0"/>
          <w:numId w:val="1151"/>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51"/>
        </w:numPr>
      </w:pPr>
      <w:r>
        <w:t xml:space="preserve">Open a new terminal window, and ensure that an AKS connection is</w:t>
      </w:r>
      <w:r>
        <w:t xml:space="preserve"> </w:t>
      </w:r>
      <w:r>
        <w:t xml:space="preserve">present, be sure to replace the</w:t>
      </w:r>
      <w:r>
        <w:t xml:space="preserve"> </w:t>
      </w:r>
      <w:r>
        <w:rPr>
          <w:rStyle w:val="VerbatimChar"/>
        </w:rPr>
        <w:t xml:space="preserve">SUFFIX</w:t>
      </w:r>
      <w:r>
        <w:t xml:space="preserve">:</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login</w:t>
      </w:r>
      <w:r>
        <w:br/>
      </w:r>
      <w:r>
        <w:br/>
      </w:r>
      <w:r>
        <w:rPr>
          <w:rStyle w:val="NormalTok"/>
        </w:rPr>
        <w:t xml:space="preserve">az aks install-cli</w:t>
      </w:r>
      <w:r>
        <w:br/>
      </w:r>
      <w:r>
        <w:br/>
      </w: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"SUBSCRIPTION_NAME"</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52"/>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60"/>
    <w:bookmarkStart w:id="761" w:name="exercise-3-ensure-docker-connection"/>
    <w:p>
      <w:pPr>
        <w:pStyle w:val="Heading2"/>
      </w:pPr>
      <w:r>
        <w:t xml:space="preserve">Exercise 3: Ensure Docker Connection</w:t>
      </w:r>
    </w:p>
    <w:p>
      <w:pPr>
        <w:numPr>
          <w:ilvl w:val="0"/>
          <w:numId w:val="1153"/>
        </w:numPr>
      </w:pPr>
      <w:r>
        <w:t xml:space="preserve">Open the Azure Portal</w:t>
      </w:r>
    </w:p>
    <w:p>
      <w:pPr>
        <w:numPr>
          <w:ilvl w:val="0"/>
          <w:numId w:val="1153"/>
        </w:numPr>
      </w:pPr>
      <w:r>
        <w:t xml:space="preserve">Browse to the</w:t>
      </w:r>
      <w:r>
        <w:t xml:space="preserve"> </w:t>
      </w:r>
      <w:r>
        <w:rPr>
          <w:b/>
          <w:bCs/>
        </w:rPr>
        <w:t xml:space="preserve">pgsqldevSUFFIX</w:t>
      </w:r>
      <w:r>
        <w:t xml:space="preserve"> </w:t>
      </w:r>
      <w:r>
        <w:t xml:space="preserve">Azure Container Registry</w:t>
      </w:r>
    </w:p>
    <w:p>
      <w:pPr>
        <w:numPr>
          <w:ilvl w:val="0"/>
          <w:numId w:val="1153"/>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53"/>
        </w:numPr>
      </w:pPr>
      <w:r>
        <w:t xml:space="preserve">Copy the username and password</w:t>
      </w:r>
    </w:p>
    <w:p>
      <w:pPr>
        <w:numPr>
          <w:ilvl w:val="0"/>
          <w:numId w:val="1153"/>
        </w:numPr>
      </w:pPr>
      <w:r>
        <w:t xml:space="preserve">In the terminal windows, run the following, be sure to replace the</w:t>
      </w:r>
      <w:r>
        <w:t xml:space="preserve"> </w:t>
      </w:r>
      <w:r>
        <w:rPr>
          <w:rStyle w:val="VerbatimChar"/>
        </w:rPr>
        <w:t xml:space="preserve">acrName</w:t>
      </w:r>
      <w:r>
        <w:t xml:space="preserve">,</w:t>
      </w:r>
      <w:r>
        <w:t xml:space="preserve"> </w:t>
      </w:r>
      <w:r>
        <w:rPr>
          <w:rStyle w:val="VerbatimChar"/>
        </w:rPr>
        <w:t xml:space="preserve">username</w:t>
      </w:r>
      <w:r>
        <w:t xml:space="preserve"> </w:t>
      </w:r>
      <w:r>
        <w:t xml:space="preserve">and</w:t>
      </w:r>
      <w:r>
        <w:t xml:space="preserve"> </w:t>
      </w:r>
      <w:r>
        <w:rPr>
          <w:rStyle w:val="VerbatimChar"/>
        </w:rPr>
        <w:t xml:space="preserve">password</w:t>
      </w:r>
      <w:r>
        <w:t xml:space="preserve">:</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61"/>
    <w:bookmarkStart w:id="762" w:name="X9a8a7683df3037f9fbde68536923cd64282f735"/>
    <w:p>
      <w:pPr>
        <w:pStyle w:val="Heading2"/>
      </w:pPr>
      <w:r>
        <w:t xml:space="preserve">Exercise 4: Configure Function App as Container</w:t>
      </w:r>
    </w:p>
    <w:p>
      <w:pPr>
        <w:pStyle w:val="Compact"/>
        <w:numPr>
          <w:ilvl w:val="0"/>
          <w:numId w:val="1154"/>
        </w:numPr>
      </w:pPr>
      <w:r>
        <w:t xml:space="preserve">Run the following command to set 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55"/>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56"/>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62"/>
    <w:bookmarkEnd w:id="763"/>
    <w:bookmarkStart w:id="773" w:name="X22db1e09dd3fcde4d2ab77054fe26daeda3543b"/>
    <w:p>
      <w:pPr>
        <w:pStyle w:val="Heading1"/>
      </w:pPr>
      <w:r>
        <w:t xml:space="preserve">Hands-on Lab: Securing Azure Function Apps With Managed Identity</w:t>
      </w:r>
    </w:p>
    <w:p>
      <w:pPr>
        <w:pStyle w:val="FirstParagraph"/>
      </w:pPr>
      <w:r>
        <w:t xml:space="preserve">In the previous Function App samples, the connection information is</w:t>
      </w:r>
      <w:r>
        <w:t xml:space="preserve"> </w:t>
      </w:r>
      <w:r>
        <w:t xml:space="preserve">embedded into the function app code. As covered in the application</w:t>
      </w:r>
      <w:r>
        <w:t xml:space="preserve"> </w:t>
      </w:r>
      <w:r>
        <w:t xml:space="preserve">modernization traditional deployment models, it is a best practice to</w:t>
      </w:r>
      <w:r>
        <w:t xml:space="preserve"> </w:t>
      </w:r>
      <w:r>
        <w:t xml:space="preserve">remove this information and place it into Azure Key Vault. Here we will</w:t>
      </w:r>
      <w:r>
        <w:t xml:space="preserve"> </w:t>
      </w:r>
      <w:r>
        <w:t xml:space="preserve">utilize the features of Azure to use Managed Identities to connect to</w:t>
      </w:r>
      <w:r>
        <w:t xml:space="preserve"> </w:t>
      </w:r>
      <w:r>
        <w:t xml:space="preserve">the database.</w:t>
      </w:r>
    </w:p>
    <w:bookmarkStart w:id="766" w:name="setup-10"/>
    <w:p>
      <w:pPr>
        <w:pStyle w:val="Heading2"/>
      </w:pPr>
      <w:r>
        <w:t xml:space="preserve">Setup</w:t>
      </w:r>
    </w:p>
    <w:bookmarkStart w:id="764" w:name="required-resources-6"/>
    <w:p>
      <w:pPr>
        <w:pStyle w:val="Heading3"/>
      </w:pPr>
      <w:r>
        <w:t xml:space="preserve">Required Resources</w:t>
      </w:r>
    </w:p>
    <w:p>
      <w:pPr>
        <w:pStyle w:val="FirstParagraph"/>
      </w:pPr>
      <w:r>
        <w:t xml:space="preserve">Several resources are required to perform this lab. These include:</w:t>
      </w:r>
    </w:p>
    <w:p>
      <w:pPr>
        <w:pStyle w:val="Compact"/>
        <w:numPr>
          <w:ilvl w:val="0"/>
          <w:numId w:val="1157"/>
        </w:numPr>
      </w:pPr>
      <w:r>
        <w:t xml:space="preserve">Azure App Service Plan (Linux)</w:t>
      </w:r>
    </w:p>
    <w:p>
      <w:pPr>
        <w:pStyle w:val="Compact"/>
        <w:numPr>
          <w:ilvl w:val="0"/>
          <w:numId w:val="1157"/>
        </w:numPr>
      </w:pPr>
      <w:r>
        <w:t xml:space="preserve">Azure App Service (Linux)</w:t>
      </w:r>
    </w:p>
    <w:p>
      <w:pPr>
        <w:pStyle w:val="Compact"/>
        <w:numPr>
          <w:ilvl w:val="0"/>
          <w:numId w:val="1157"/>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58"/>
        </w:numPr>
      </w:pPr>
      <w:hyperlink r:id="rId552">
        <w:r>
          <w:rPr>
            <w:rStyle w:val="Hyperlink"/>
          </w:rPr>
          <w:t xml:space="preserve">Deployment Instructions</w:t>
        </w:r>
      </w:hyperlink>
    </w:p>
    <w:bookmarkEnd w:id="764"/>
    <w:bookmarkStart w:id="765" w:name="software-pre-requisites-6"/>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59"/>
        </w:numPr>
      </w:pPr>
      <w:r>
        <w:t xml:space="preserve">Install</w:t>
      </w:r>
      <w:r>
        <w:t xml:space="preserve"> </w:t>
      </w:r>
      <w:hyperlink r:id="rId225">
        <w:r>
          <w:rPr>
            <w:rStyle w:val="Hyperlink"/>
          </w:rPr>
          <w:t xml:space="preserve">Visual Studio Code</w:t>
        </w:r>
      </w:hyperlink>
    </w:p>
    <w:p>
      <w:pPr>
        <w:pStyle w:val="Compact"/>
        <w:numPr>
          <w:ilvl w:val="0"/>
          <w:numId w:val="1159"/>
        </w:numPr>
      </w:pPr>
      <w:r>
        <w:t xml:space="preserve">Install the [</w:t>
      </w:r>
      <w:r>
        <w:rPr>
          <w:rStyle w:val="VerbatimChar"/>
        </w:rPr>
        <w:t xml:space="preserve">Azure Functions</w:t>
      </w:r>
      <w:r>
        <w:t xml:space="preserve">] extension</w:t>
      </w:r>
    </w:p>
    <w:p>
      <w:pPr>
        <w:pStyle w:val="Compact"/>
        <w:numPr>
          <w:ilvl w:val="0"/>
          <w:numId w:val="1159"/>
        </w:numPr>
      </w:pPr>
      <w:r>
        <w:t xml:space="preserve">Install the [</w:t>
      </w:r>
      <w:r>
        <w:rPr>
          <w:rStyle w:val="VerbatimChar"/>
        </w:rPr>
        <w:t xml:space="preserve">Python</w:t>
      </w:r>
      <w:r>
        <w:t xml:space="preserve">] extension</w:t>
      </w:r>
    </w:p>
    <w:p>
      <w:pPr>
        <w:pStyle w:val="Compact"/>
        <w:numPr>
          <w:ilvl w:val="0"/>
          <w:numId w:val="1159"/>
        </w:numPr>
      </w:pPr>
      <w:r>
        <w:t xml:space="preserve">Install</w:t>
      </w:r>
      <w:r>
        <w:t xml:space="preserve"> </w:t>
      </w:r>
      <w:hyperlink r:id="rId424">
        <w:r>
          <w:rPr>
            <w:rStyle w:val="Hyperlink"/>
          </w:rPr>
          <w:t xml:space="preserve">Python 3.11.x</w:t>
        </w:r>
      </w:hyperlink>
    </w:p>
    <w:p>
      <w:pPr>
        <w:pStyle w:val="Compact"/>
        <w:numPr>
          <w:ilvl w:val="0"/>
          <w:numId w:val="1159"/>
        </w:numPr>
      </w:pPr>
      <w:r>
        <w:t xml:space="preserve">Install the</w:t>
      </w:r>
      <w:r>
        <w:t xml:space="preserve"> </w:t>
      </w:r>
      <w:hyperlink r:id="rId731">
        <w:r>
          <w:rPr>
            <w:rStyle w:val="Hyperlink"/>
          </w:rPr>
          <w:t xml:space="preserve">Azure Functions core tools MSI</w:t>
        </w:r>
      </w:hyperlink>
    </w:p>
    <w:p>
      <w:pPr>
        <w:pStyle w:val="Compact"/>
        <w:numPr>
          <w:ilvl w:val="0"/>
          <w:numId w:val="1159"/>
        </w:numPr>
      </w:pPr>
      <w:r>
        <w:t xml:space="preserve">Install</w:t>
      </w:r>
      <w:r>
        <w:t xml:space="preserve"> </w:t>
      </w:r>
      <w:hyperlink r:id="rId285">
        <w:r>
          <w:rPr>
            <w:rStyle w:val="Hyperlink"/>
          </w:rPr>
          <w:t xml:space="preserve">pgAdmin</w:t>
        </w:r>
      </w:hyperlink>
    </w:p>
    <w:bookmarkEnd w:id="765"/>
    <w:bookmarkEnd w:id="766"/>
    <w:bookmarkStart w:id="767" w:name="X23a9ccd209f37d6f95d04d5e107664150d1a85a"/>
    <w:p>
      <w:pPr>
        <w:pStyle w:val="Heading2"/>
      </w:pPr>
      <w:r>
        <w:t xml:space="preserve">Exercise 1: Enable PostgreSQL Microsoft Entra Authentication</w:t>
      </w:r>
    </w:p>
    <w:p>
      <w:pPr>
        <w:pStyle w:val="Compact"/>
        <w:numPr>
          <w:ilvl w:val="0"/>
          <w:numId w:val="1160"/>
        </w:numPr>
      </w:pPr>
      <w:r>
        <w:t xml:space="preserve">Switch to the Azure Portal</w:t>
      </w:r>
    </w:p>
    <w:p>
      <w:pPr>
        <w:pStyle w:val="Compact"/>
        <w:numPr>
          <w:ilvl w:val="0"/>
          <w:numId w:val="1160"/>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60"/>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60"/>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60"/>
        </w:numPr>
      </w:pPr>
      <w:r>
        <w:t xml:space="preserve">Select</w:t>
      </w:r>
      <w:r>
        <w:t xml:space="preserve"> </w:t>
      </w:r>
      <w:r>
        <w:rPr>
          <w:b/>
          <w:bCs/>
        </w:rPr>
        <w:t xml:space="preserve">Add Microsoft Entra Admins</w:t>
      </w:r>
    </w:p>
    <w:p>
      <w:pPr>
        <w:pStyle w:val="Compact"/>
        <w:numPr>
          <w:ilvl w:val="0"/>
          <w:numId w:val="1160"/>
        </w:numPr>
      </w:pPr>
      <w:r>
        <w:t xml:space="preserve">Select the lab credentials</w:t>
      </w:r>
    </w:p>
    <w:p>
      <w:pPr>
        <w:pStyle w:val="Compact"/>
        <w:numPr>
          <w:ilvl w:val="0"/>
          <w:numId w:val="1160"/>
        </w:numPr>
      </w:pPr>
      <w:r>
        <w:t xml:space="preserve">Select</w:t>
      </w:r>
      <w:r>
        <w:t xml:space="preserve"> </w:t>
      </w:r>
      <w:r>
        <w:rPr>
          <w:b/>
          <w:bCs/>
        </w:rPr>
        <w:t xml:space="preserve">Select</w:t>
      </w:r>
    </w:p>
    <w:p>
      <w:pPr>
        <w:pStyle w:val="Compact"/>
        <w:numPr>
          <w:ilvl w:val="0"/>
          <w:numId w:val="1160"/>
        </w:numPr>
      </w:pPr>
      <w:r>
        <w:t xml:space="preserve">Select</w:t>
      </w:r>
      <w:r>
        <w:t xml:space="preserve"> </w:t>
      </w:r>
      <w:r>
        <w:rPr>
          <w:b/>
          <w:bCs/>
        </w:rPr>
        <w:t xml:space="preserve">Save</w:t>
      </w:r>
    </w:p>
    <w:bookmarkEnd w:id="767"/>
    <w:bookmarkStart w:id="768" w:name="exercise-2-create-managed-identity"/>
    <w:p>
      <w:pPr>
        <w:pStyle w:val="Heading2"/>
      </w:pPr>
      <w:r>
        <w:t xml:space="preserve">Exercise 2: Create Managed Identity</w:t>
      </w:r>
    </w:p>
    <w:p>
      <w:pPr>
        <w:pStyle w:val="Compact"/>
        <w:numPr>
          <w:ilvl w:val="0"/>
          <w:numId w:val="1161"/>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61"/>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61"/>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61"/>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61"/>
        </w:numPr>
      </w:pPr>
      <w:r>
        <w:t xml:space="preserve">Run the following to get the application id, be sure to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62"/>
        </w:numPr>
      </w:pPr>
      <w:r>
        <w:t xml:space="preserve">Copy the value for later use</w:t>
      </w:r>
    </w:p>
    <w:bookmarkEnd w:id="768"/>
    <w:bookmarkStart w:id="769" w:name="Xf8c56795e5ac2f87990ae79bc8235ef5c930300"/>
    <w:p>
      <w:pPr>
        <w:pStyle w:val="Heading2"/>
      </w:pPr>
      <w:r>
        <w:t xml:space="preserve">Exercise 3: Log in to the Azure Database with Microsoft Entra credentials</w:t>
      </w:r>
    </w:p>
    <w:p>
      <w:pPr>
        <w:pStyle w:val="Compact"/>
        <w:numPr>
          <w:ilvl w:val="0"/>
          <w:numId w:val="1163"/>
        </w:numPr>
      </w:pPr>
      <w:r>
        <w:t xml:space="preserve">Switch to the</w:t>
      </w:r>
      <w:r>
        <w:t xml:space="preserve"> </w:t>
      </w:r>
      <w:r>
        <w:rPr>
          <w:b/>
          <w:bCs/>
        </w:rPr>
        <w:t xml:space="preserve">pgsqldevSUFFIX-win11</w:t>
      </w:r>
      <w:r>
        <w:t xml:space="preserve"> </w:t>
      </w:r>
      <w:r>
        <w:t xml:space="preserve">virtual machine</w:t>
      </w:r>
    </w:p>
    <w:p>
      <w:pPr>
        <w:pStyle w:val="Compact"/>
        <w:numPr>
          <w:ilvl w:val="0"/>
          <w:numId w:val="1163"/>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64"/>
        </w:numPr>
      </w:pPr>
      <w:r>
        <w:t xml:space="preserve">Open the pgAdmin</w:t>
      </w:r>
    </w:p>
    <w:p>
      <w:pPr>
        <w:pStyle w:val="Compact"/>
        <w:numPr>
          <w:ilvl w:val="0"/>
          <w:numId w:val="1164"/>
        </w:numPr>
      </w:pPr>
      <w:r>
        <w:t xml:space="preserve">Create a new server connection, right-click</w:t>
      </w:r>
      <w:r>
        <w:t xml:space="preserve"> </w:t>
      </w:r>
      <w:r>
        <w:rPr>
          <w:b/>
          <w:bCs/>
        </w:rPr>
        <w:t xml:space="preserve">Servers</w:t>
      </w:r>
      <w:r>
        <w:t xml:space="preserve">, select</w:t>
      </w:r>
      <w:r>
        <w:t xml:space="preserve"> </w:t>
      </w:r>
      <w:r>
        <w:rPr>
          <w:b/>
          <w:bCs/>
        </w:rPr>
        <w:t xml:space="preserve">Register</w:t>
      </w:r>
    </w:p>
    <w:p>
      <w:pPr>
        <w:pStyle w:val="Compact"/>
        <w:numPr>
          <w:ilvl w:val="0"/>
          <w:numId w:val="1164"/>
        </w:numPr>
      </w:pPr>
      <w:r>
        <w:t xml:space="preserve">For the name, type</w:t>
      </w:r>
      <w:r>
        <w:t xml:space="preserve"> </w:t>
      </w:r>
      <w:r>
        <w:rPr>
          <w:b/>
          <w:bCs/>
        </w:rPr>
        <w:t xml:space="preserve">AzureADPostgreSQL</w:t>
      </w:r>
    </w:p>
    <w:p>
      <w:pPr>
        <w:pStyle w:val="Compact"/>
        <w:numPr>
          <w:ilvl w:val="0"/>
          <w:numId w:val="1164"/>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64"/>
        </w:numPr>
      </w:pPr>
      <w:r>
        <w:t xml:space="preserve">For the username, type the lab user UPN (aka the email address for</w:t>
      </w:r>
      <w:r>
        <w:t xml:space="preserve"> </w:t>
      </w:r>
      <w:r>
        <w:t xml:space="preserve">the lab account)</w:t>
      </w:r>
    </w:p>
    <w:p>
      <w:pPr>
        <w:pStyle w:val="Compact"/>
        <w:numPr>
          <w:ilvl w:val="0"/>
          <w:numId w:val="1164"/>
        </w:numPr>
      </w:pPr>
      <w:r>
        <w:t xml:space="preserve">Select the</w:t>
      </w:r>
      <w:r>
        <w:t xml:space="preserve"> </w:t>
      </w:r>
      <w:r>
        <w:rPr>
          <w:b/>
          <w:bCs/>
        </w:rPr>
        <w:t xml:space="preserve">Advanced</w:t>
      </w:r>
      <w:r>
        <w:t xml:space="preserve"> </w:t>
      </w:r>
      <w:r>
        <w:t xml:space="preserve">tab, for the password exec command, type the</w:t>
      </w:r>
      <w:r>
        <w:t xml:space="preserve"> </w:t>
      </w:r>
      <w:r>
        <w:t xml:space="preserve">following:</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65"/>
        </w:numPr>
      </w:pPr>
      <w:r>
        <w:t xml:space="preserve">For the password exec expiration, type</w:t>
      </w:r>
      <w:r>
        <w:t xml:space="preserve"> </w:t>
      </w:r>
      <w:r>
        <w:rPr>
          <w:rStyle w:val="VerbatimChar"/>
        </w:rPr>
        <w:t xml:space="preserve">3480</w:t>
      </w:r>
    </w:p>
    <w:p>
      <w:pPr>
        <w:pStyle w:val="Compact"/>
        <w:numPr>
          <w:ilvl w:val="0"/>
          <w:numId w:val="1165"/>
        </w:numPr>
      </w:pPr>
      <w:r>
        <w:t xml:space="preserve">Select</w:t>
      </w:r>
      <w:r>
        <w:t xml:space="preserve"> </w:t>
      </w:r>
      <w:r>
        <w:rPr>
          <w:b/>
          <w:bCs/>
        </w:rPr>
        <w:t xml:space="preserve">Save</w:t>
      </w:r>
    </w:p>
    <w:p>
      <w:pPr>
        <w:pStyle w:val="Compact"/>
        <w:numPr>
          <w:ilvl w:val="0"/>
          <w:numId w:val="1165"/>
        </w:numPr>
      </w:pPr>
      <w:r>
        <w:t xml:space="preserve">Right-click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66"/>
        </w:numPr>
      </w:pPr>
      <w:r>
        <w:t xml:space="preserve">In a PowerShell windows, run the following to get an access token</w:t>
      </w:r>
      <w:r>
        <w:t xml:space="preserve"> </w:t>
      </w:r>
      <w:r>
        <w:t xml:space="preserve">(be sure to log in using a PostgreSQL admin with the proper Tenant</w:t>
      </w:r>
      <w:r>
        <w:t xml:space="preserve"> </w:t>
      </w:r>
      <w:r>
        <w:t xml:space="preserve">ID when generating the access token), be sure to replace</w:t>
      </w:r>
      <w:r>
        <w:t xml:space="preserve"> </w:t>
      </w:r>
      <w:r>
        <w:rPr>
          <w:rStyle w:val="VerbatimChar"/>
        </w:rPr>
        <w:t xml:space="preserve">SUFFIX</w:t>
      </w:r>
      <w:r>
        <w:t xml:space="preserve">:</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69"/>
    <w:bookmarkStart w:id="770" w:name="exercise-4-add-msi-to-the-database"/>
    <w:p>
      <w:pPr>
        <w:pStyle w:val="Heading2"/>
      </w:pPr>
      <w:r>
        <w:t xml:space="preserve">Exercise 4: Add MSI to the Database</w:t>
      </w:r>
    </w:p>
    <w:p>
      <w:pPr>
        <w:numPr>
          <w:ilvl w:val="0"/>
          <w:numId w:val="1167"/>
        </w:numPr>
      </w:pPr>
      <w:r>
        <w:t xml:space="preserve">Switch to the Azure Portal</w:t>
      </w:r>
    </w:p>
    <w:p>
      <w:pPr>
        <w:numPr>
          <w:ilvl w:val="0"/>
          <w:numId w:val="1167"/>
        </w:numPr>
      </w:pPr>
      <w:r>
        <w:t xml:space="preserve">Browse to the `` Azure Database for PostgreSQL Flexible Server</w:t>
      </w:r>
    </w:p>
    <w:p>
      <w:pPr>
        <w:numPr>
          <w:ilvl w:val="0"/>
          <w:numId w:val="1167"/>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67"/>
        </w:numPr>
      </w:pPr>
      <w:r>
        <w:t xml:space="preserve">Select</w:t>
      </w:r>
      <w:r>
        <w:t xml:space="preserve"> </w:t>
      </w:r>
      <w:r>
        <w:rPr>
          <w:b/>
          <w:bCs/>
        </w:rPr>
        <w:t xml:space="preserve">Add Microsoft Entra Admin</w:t>
      </w:r>
    </w:p>
    <w:p>
      <w:pPr>
        <w:numPr>
          <w:ilvl w:val="0"/>
          <w:numId w:val="1167"/>
        </w:numPr>
      </w:pPr>
      <w:r>
        <w:t xml:space="preserve">Search for the</w:t>
      </w:r>
      <w:r>
        <w:t xml:space="preserve"> </w:t>
      </w:r>
      <w:r>
        <w:rPr>
          <w:rStyle w:val="VerbatimChar"/>
        </w:rPr>
        <w:t xml:space="preserve">APP_ID</w:t>
      </w:r>
      <w:r>
        <w:t xml:space="preserve"> </w:t>
      </w:r>
      <w:r>
        <w:t xml:space="preserve">from above. Select it and then select</w:t>
      </w:r>
      <w:r>
        <w:t xml:space="preserve"> </w:t>
      </w:r>
      <w:r>
        <w:rPr>
          <w:b/>
          <w:bCs/>
        </w:rPr>
        <w:t xml:space="preserve">Select</w:t>
      </w:r>
    </w:p>
    <w:p>
      <w:pPr>
        <w:numPr>
          <w:ilvl w:val="0"/>
          <w:numId w:val="1167"/>
        </w:numPr>
      </w:pPr>
      <w:r>
        <w:t xml:space="preserve">Select</w:t>
      </w:r>
      <w:r>
        <w:t xml:space="preserve"> </w:t>
      </w:r>
      <w:r>
        <w:rPr>
          <w:b/>
          <w:bCs/>
        </w:rPr>
        <w:t xml:space="preserve">Save</w:t>
      </w:r>
    </w:p>
    <w:p>
      <w:pPr>
        <w:numPr>
          <w:ilvl w:val="0"/>
          <w:numId w:val="1167"/>
        </w:numPr>
      </w:pPr>
      <w:r>
        <w:t xml:space="preserve">The same could be performed using psql. From a psql connection, run</w:t>
      </w:r>
      <w:r>
        <w:t xml:space="preserve"> </w:t>
      </w:r>
      <w:r>
        <w:t xml:space="preserve">the following, then replace the</w:t>
      </w:r>
      <w:r>
        <w:t xml:space="preserve"> </w:t>
      </w:r>
      <w:r>
        <w:rPr>
          <w:rStyle w:val="VerbatimChar"/>
        </w:rPr>
        <w:t xml:space="preserve">APP_ID</w:t>
      </w:r>
      <w:r>
        <w:t xml:space="preserve"> </w:t>
      </w:r>
      <w:r>
        <w:t xml:space="preserve">with the one copied from</w:t>
      </w:r>
      <w:r>
        <w:t xml:space="preserve"> </w:t>
      </w:r>
      <w:r>
        <w:t xml:space="preserve">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70"/>
    <w:bookmarkStart w:id="771" w:name="X4f49fdf3f0b63b096dd68727d8f85e412621b46"/>
    <w:p>
      <w:pPr>
        <w:pStyle w:val="Heading2"/>
      </w:pPr>
      <w:r>
        <w:t xml:space="preserve">Exercise 5: Entra Users and Groups (Optional)</w:t>
      </w:r>
    </w:p>
    <w:p>
      <w:pPr>
        <w:pStyle w:val="FirstParagraph"/>
      </w:pPr>
      <w:r>
        <w:t xml:space="preserve">Microsoft Entra Groups can be used to assign permissions in Azure</w:t>
      </w:r>
      <w:r>
        <w:t xml:space="preserve"> </w:t>
      </w:r>
      <w:r>
        <w:t xml:space="preserve">Database for PostgreSQL Flexible Server. If the lab account has access</w:t>
      </w:r>
      <w:r>
        <w:t xml:space="preserve"> </w:t>
      </w:r>
      <w:r>
        <w:t xml:space="preserve">to create Microsoft Entra groups, it is possible to attempt the next set</w:t>
      </w:r>
      <w:r>
        <w:t xml:space="preserve"> </w:t>
      </w:r>
      <w:r>
        <w:t xml:space="preserve">of steps:</w:t>
      </w:r>
    </w:p>
    <w:p>
      <w:pPr>
        <w:pStyle w:val="Compact"/>
        <w:numPr>
          <w:ilvl w:val="0"/>
          <w:numId w:val="1168"/>
        </w:numPr>
      </w:pPr>
      <w:r>
        <w:t xml:space="preserve">Switch to the Azure Portal</w:t>
      </w:r>
    </w:p>
    <w:p>
      <w:pPr>
        <w:pStyle w:val="Compact"/>
        <w:numPr>
          <w:ilvl w:val="0"/>
          <w:numId w:val="1168"/>
        </w:numPr>
      </w:pPr>
      <w:r>
        <w:t xml:space="preserve">Open the</w:t>
      </w:r>
      <w:r>
        <w:t xml:space="preserve"> </w:t>
      </w:r>
      <w:r>
        <w:rPr>
          <w:b/>
          <w:bCs/>
        </w:rPr>
        <w:t xml:space="preserve">Microsoft Entra ID</w:t>
      </w:r>
      <w:r>
        <w:t xml:space="preserve"> </w:t>
      </w:r>
      <w:r>
        <w:t xml:space="preserve">app</w:t>
      </w:r>
    </w:p>
    <w:p>
      <w:pPr>
        <w:pStyle w:val="Compact"/>
        <w:numPr>
          <w:ilvl w:val="0"/>
          <w:numId w:val="1168"/>
        </w:numPr>
      </w:pPr>
      <w:r>
        <w:t xml:space="preserve">Under</w:t>
      </w:r>
      <w:r>
        <w:t xml:space="preserve"> </w:t>
      </w:r>
      <w:r>
        <w:rPr>
          <w:b/>
          <w:bCs/>
        </w:rPr>
        <w:t xml:space="preserve">Manage</w:t>
      </w:r>
      <w:r>
        <w:t xml:space="preserve">, select</w:t>
      </w:r>
      <w:r>
        <w:t xml:space="preserve"> </w:t>
      </w:r>
      <w:r>
        <w:rPr>
          <w:b/>
          <w:bCs/>
        </w:rPr>
        <w:t xml:space="preserve">Groups</w:t>
      </w:r>
    </w:p>
    <w:p>
      <w:pPr>
        <w:pStyle w:val="Compact"/>
        <w:numPr>
          <w:ilvl w:val="0"/>
          <w:numId w:val="1168"/>
        </w:numPr>
      </w:pPr>
      <w:r>
        <w:t xml:space="preserve">Select</w:t>
      </w:r>
      <w:r>
        <w:t xml:space="preserve"> </w:t>
      </w:r>
      <w:r>
        <w:rPr>
          <w:b/>
          <w:bCs/>
        </w:rPr>
        <w:t xml:space="preserve">New Group</w:t>
      </w:r>
    </w:p>
    <w:p>
      <w:pPr>
        <w:pStyle w:val="Compact"/>
        <w:numPr>
          <w:ilvl w:val="0"/>
          <w:numId w:val="1168"/>
        </w:numPr>
      </w:pPr>
      <w:r>
        <w:t xml:space="preserve">For the group type, select</w:t>
      </w:r>
      <w:r>
        <w:t xml:space="preserve"> </w:t>
      </w:r>
      <w:r>
        <w:rPr>
          <w:b/>
          <w:bCs/>
        </w:rPr>
        <w:t xml:space="preserve">Security</w:t>
      </w:r>
    </w:p>
    <w:p>
      <w:pPr>
        <w:pStyle w:val="Compact"/>
        <w:numPr>
          <w:ilvl w:val="0"/>
          <w:numId w:val="1168"/>
        </w:numPr>
      </w:pPr>
      <w:r>
        <w:t xml:space="preserve">Enter a group name (ex.</w:t>
      </w:r>
      <w:r>
        <w:t xml:space="preserve"> </w:t>
      </w:r>
      <w:r>
        <w:rPr>
          <w:b/>
          <w:bCs/>
        </w:rPr>
        <w:t xml:space="preserve">Test_PG_Admins</w:t>
      </w:r>
      <w:r>
        <w:t xml:space="preserve">)</w:t>
      </w:r>
    </w:p>
    <w:p>
      <w:pPr>
        <w:pStyle w:val="Compact"/>
        <w:numPr>
          <w:ilvl w:val="0"/>
          <w:numId w:val="1168"/>
        </w:numPr>
      </w:pPr>
      <w:r>
        <w:t xml:space="preserve">Select the</w:t>
      </w:r>
      <w:r>
        <w:t xml:space="preserve"> </w:t>
      </w:r>
      <w:r>
        <w:rPr>
          <w:b/>
          <w:bCs/>
        </w:rPr>
        <w:t xml:space="preserve">No members selected</w:t>
      </w:r>
      <w:r>
        <w:t xml:space="preserve"> </w:t>
      </w:r>
      <w:r>
        <w:t xml:space="preserve">link</w:t>
      </w:r>
    </w:p>
    <w:p>
      <w:pPr>
        <w:pStyle w:val="Compact"/>
        <w:numPr>
          <w:ilvl w:val="0"/>
          <w:numId w:val="1168"/>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68"/>
        </w:numPr>
      </w:pPr>
      <w:r>
        <w:t xml:space="preserve">Select</w:t>
      </w:r>
      <w:r>
        <w:t xml:space="preserve"> </w:t>
      </w:r>
      <w:r>
        <w:rPr>
          <w:b/>
          <w:bCs/>
        </w:rPr>
        <w:t xml:space="preserve">Create</w:t>
      </w:r>
    </w:p>
    <w:p>
      <w:pPr>
        <w:pStyle w:val="Compact"/>
        <w:numPr>
          <w:ilvl w:val="0"/>
          <w:numId w:val="1168"/>
        </w:numPr>
      </w:pPr>
      <w:r>
        <w:t xml:space="preserve">Switch back to the</w:t>
      </w:r>
      <w:r>
        <w:t xml:space="preserve"> </w:t>
      </w:r>
      <w:r>
        <w:rPr>
          <w:b/>
          <w:bCs/>
        </w:rPr>
        <w:t xml:space="preserve">pgsqldevSUFFIX-win11</w:t>
      </w:r>
      <w:r>
        <w:t xml:space="preserve"> </w:t>
      </w:r>
      <w:r>
        <w:t xml:space="preserve">virtual machine</w:t>
      </w:r>
    </w:p>
    <w:p>
      <w:pPr>
        <w:pStyle w:val="Compact"/>
        <w:numPr>
          <w:ilvl w:val="0"/>
          <w:numId w:val="1168"/>
        </w:numPr>
      </w:pPr>
      <w:r>
        <w:t xml:space="preserve">Switch to Windows PowerShell with psql as the Microsoft Entra user</w:t>
      </w:r>
      <w:r>
        <w:t xml:space="preserve"> </w:t>
      </w:r>
      <w:r>
        <w:t xml:space="preserve">from above</w:t>
      </w:r>
    </w:p>
    <w:p>
      <w:pPr>
        <w:pStyle w:val="BlockText"/>
      </w:pPr>
      <w:r>
        <w:t xml:space="preserve">NOTE: It is only possible to assign roles using an authenticated</w:t>
      </w:r>
      <w:r>
        <w:t xml:space="preserve"> </w:t>
      </w:r>
      <w:r>
        <w:t xml:space="preserve">Microsoft Entra User (not a PostgreSQL user)</w:t>
      </w:r>
    </w:p>
    <w:p>
      <w:pPr>
        <w:pStyle w:val="Compact"/>
        <w:numPr>
          <w:ilvl w:val="0"/>
          <w:numId w:val="1169"/>
        </w:numPr>
      </w:pPr>
      <w:r>
        <w:t xml:space="preserve">Attempt to assign the group access to the database with the</w:t>
      </w:r>
      <w:r>
        <w:t xml:space="preserve"> </w:t>
      </w:r>
      <w:r>
        <w:t xml:space="preserve">following script (it should fail):</w:t>
      </w:r>
    </w:p>
    <w:p>
      <w:pPr>
        <w:pStyle w:val="Compact"/>
        <w:numPr>
          <w:ilvl w:val="1"/>
          <w:numId w:val="1170"/>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70"/>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equilvalent to executing</w:t>
      </w:r>
      <w:r>
        <w:t xml:space="preserve"> </w:t>
      </w:r>
      <w:r>
        <w:rPr>
          <w:rStyle w:val="VerbatimChar"/>
        </w:rPr>
        <w:t xml:space="preserve">CREATE ROLE "Test_PG_Admins" LOGIN CREATEROLE CREATEDB in role azure_pg_admin;</w:t>
      </w:r>
      <w:r>
        <w:t xml:space="preserve">.</w:t>
      </w:r>
      <w:r>
        <w:t xml:space="preserve"> </w:t>
      </w:r>
      <w:r>
        <w:t xml:space="preserve">An Azure database user is not a super user, therefore the Azure Portal</w:t>
      </w:r>
      <w:r>
        <w:t xml:space="preserve"> </w:t>
      </w:r>
      <w:r>
        <w:t xml:space="preserve">must be used to assign this level of permissions. It is possible to</w:t>
      </w:r>
      <w:r>
        <w:t xml:space="preserve"> </w:t>
      </w:r>
      <w:r>
        <w:t xml:space="preserve">add non-admin users by changing the first parameters to</w:t>
      </w:r>
      <w:r>
        <w:t xml:space="preserve"> </w:t>
      </w:r>
      <w:r>
        <w:rPr>
          <w:rStyle w:val="VerbatimChar"/>
        </w:rPr>
        <w:t xml:space="preserve">false</w:t>
      </w:r>
      <w:r>
        <w:t xml:space="preserve">.</w:t>
      </w:r>
    </w:p>
    <w:p>
      <w:pPr>
        <w:pStyle w:val="Compact"/>
        <w:numPr>
          <w:ilvl w:val="0"/>
          <w:numId w:val="1171"/>
        </w:numPr>
      </w:pPr>
      <w:r>
        <w:t xml:space="preserve">Find the current Microsoft Entra users by running the following:</w:t>
      </w:r>
    </w:p>
    <w:p>
      <w:pPr>
        <w:pStyle w:val="SourceCode"/>
      </w:pPr>
      <w:r>
        <w:rPr>
          <w:rStyle w:val="VerbatimChar"/>
        </w:rPr>
        <w:t xml:space="preserve">select * from pgaadauth_list_principals(false);</w:t>
      </w:r>
    </w:p>
    <w:p>
      <w:pPr>
        <w:pStyle w:val="Compact"/>
        <w:numPr>
          <w:ilvl w:val="0"/>
          <w:numId w:val="1172"/>
        </w:numPr>
      </w:pPr>
      <w:r>
        <w:t xml:space="preserve">It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73"/>
        </w:numPr>
      </w:pPr>
      <w:r>
        <w:t xml:space="preserve">Switch to Windows PowerShell, then connect to the database using the</w:t>
      </w:r>
      <w:r>
        <w:t xml:space="preserve"> </w:t>
      </w:r>
      <w:r>
        <w:t xml:space="preserve">following command:</w:t>
      </w:r>
    </w:p>
    <w:p>
      <w:pPr>
        <w:pStyle w:val="SourceCode"/>
      </w:pPr>
    </w:p>
    <w:p>
      <w:pPr>
        <w:pStyle w:val="BlockText"/>
      </w:pPr>
      <w:r>
        <w:t xml:space="preserve">NOTE: If the Azure Database for PostgreSQL Flexible Server instance</w:t>
      </w:r>
      <w:r>
        <w:t xml:space="preserve"> </w:t>
      </w:r>
      <w:r>
        <w:t xml:space="preserve">that is on a private network, be sure to create an outbound path (also</w:t>
      </w:r>
      <w:r>
        <w:t xml:space="preserve"> </w:t>
      </w:r>
      <w:r>
        <w:t xml:space="preserve">a route if using route tables) to the</w:t>
      </w:r>
      <w:r>
        <w:t xml:space="preserve"> </w:t>
      </w:r>
      <w:r>
        <w:rPr>
          <w:b/>
          <w:bCs/>
        </w:rPr>
        <w:t xml:space="preserve">AzureActiveDirectory</w:t>
      </w:r>
      <w:r>
        <w:t xml:space="preserve"> </w:t>
      </w:r>
      <w:r>
        <w:t xml:space="preserve">service</w:t>
      </w:r>
      <w:r>
        <w:t xml:space="preserve"> </w:t>
      </w:r>
      <w:r>
        <w:t xml:space="preserve">tag.</w:t>
      </w:r>
    </w:p>
    <w:bookmarkEnd w:id="771"/>
    <w:bookmarkStart w:id="772" w:name="exercise-6-utilize-msi-authentication"/>
    <w:p>
      <w:pPr>
        <w:pStyle w:val="Heading2"/>
      </w:pPr>
      <w:r>
        <w:t xml:space="preserve">Exercise 6: Utilize MSI Authentication</w:t>
      </w:r>
    </w:p>
    <w:p>
      <w:pPr>
        <w:numPr>
          <w:ilvl w:val="0"/>
          <w:numId w:val="1174"/>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74"/>
        </w:numPr>
      </w:pPr>
      <w:r>
        <w:t xml:space="preserve">Review the code to get an access token  password for the managed</w:t>
      </w:r>
      <w:r>
        <w:t xml:space="preserve"> </w:t>
      </w:r>
      <w:r>
        <w:t xml:space="preserve">identity in the</w:t>
      </w:r>
      <w:r>
        <w:t xml:space="preserve"> </w:t>
      </w:r>
      <w:r>
        <w:rPr>
          <w:rStyle w:val="VerbatimChar"/>
        </w:rPr>
        <w:t xml:space="preserve">\ShowDatabasesFunction\__init__.py</w:t>
      </w:r>
      <w:r>
        <w:t xml:space="preserve"> </w:t>
      </w:r>
      <w:r>
        <w:t xml:space="preserve">file:</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74"/>
        </w:numPr>
      </w:pPr>
      <w:r>
        <w:t xml:space="preserve">Notice how the access_token is used as the password. Update the</w:t>
      </w:r>
      <w:r>
        <w:t xml:space="preserve"> </w:t>
      </w:r>
      <w:r>
        <w:t xml:space="preserve">connection code to use the</w:t>
      </w:r>
      <w:r>
        <w:t xml:space="preserve"> </w:t>
      </w:r>
      <w:r>
        <w:rPr>
          <w:rStyle w:val="VerbatimChar"/>
        </w:rPr>
        <w:t xml:space="preserve">application id</w:t>
      </w:r>
      <w:r>
        <w:t xml:space="preserve"> </w:t>
      </w:r>
      <w:r>
        <w:t xml:space="preserve">and the access token. Be</w:t>
      </w:r>
      <w:r>
        <w:t xml:space="preserve"> </w:t>
      </w:r>
      <w:r>
        <w:t xml:space="preserve">sure to replace</w:t>
      </w:r>
      <w:r>
        <w:t xml:space="preserve"> </w:t>
      </w:r>
      <w:r>
        <w:rPr>
          <w:rStyle w:val="VerbatimChar"/>
        </w:rPr>
        <w:t xml:space="preserve">SUFFIX</w:t>
      </w:r>
      <w:r>
        <w:t xml:space="preserve">:</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74"/>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72"/>
    <w:bookmarkEnd w:id="773"/>
    <w:bookmarkStart w:id="794" w:name="hands-on-lab-logic-apps-with-postgresql"/>
    <w:p>
      <w:pPr>
        <w:pStyle w:val="Heading1"/>
      </w:pPr>
      <w:r>
        <w:t xml:space="preserve">Hands-on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For the PostgreSQL actions to connect to the PostgreSQL</w:t>
      </w:r>
      <w:r>
        <w:t xml:space="preserve"> </w:t>
      </w:r>
      <w:r>
        <w:t xml:space="preserve">instance, it is necessary to install a Logic Apps Gateway. This can be</w:t>
      </w:r>
      <w:r>
        <w:t xml:space="preserve"> </w:t>
      </w:r>
      <w:r>
        <w:t xml:space="preserve">done with Azure instances, but the Azure Database for PostgreSQL</w:t>
      </w:r>
      <w:r>
        <w:t xml:space="preserve"> </w:t>
      </w:r>
      <w:r>
        <w:t xml:space="preserve">Flexible Server will need private endpoints enabled and the gateway will</w:t>
      </w:r>
      <w:r>
        <w:t xml:space="preserve"> </w:t>
      </w:r>
      <w:r>
        <w:t xml:space="preserve">need to run in a virtual machine that can access that private endpoint.</w:t>
      </w:r>
    </w:p>
    <w:bookmarkStart w:id="776" w:name="setup-11"/>
    <w:p>
      <w:pPr>
        <w:pStyle w:val="Heading2"/>
      </w:pPr>
      <w:r>
        <w:t xml:space="preserve">Setup</w:t>
      </w:r>
    </w:p>
    <w:bookmarkStart w:id="774" w:name="required-resources-7"/>
    <w:p>
      <w:pPr>
        <w:pStyle w:val="Heading3"/>
      </w:pPr>
      <w:r>
        <w:t xml:space="preserve">Required Resources</w:t>
      </w:r>
    </w:p>
    <w:p>
      <w:pPr>
        <w:pStyle w:val="FirstParagraph"/>
      </w:pPr>
      <w:r>
        <w:t xml:space="preserve">Several resources are required to perform this lab. These include:</w:t>
      </w:r>
    </w:p>
    <w:p>
      <w:pPr>
        <w:pStyle w:val="Compact"/>
        <w:numPr>
          <w:ilvl w:val="0"/>
          <w:numId w:val="1175"/>
        </w:numPr>
      </w:pPr>
      <w:r>
        <w:t xml:space="preserve">Local install of Azure Database for PostgreSQL Flexible Server</w:t>
      </w:r>
    </w:p>
    <w:p>
      <w:pPr>
        <w:pStyle w:val="Compact"/>
        <w:numPr>
          <w:ilvl w:val="0"/>
          <w:numId w:val="1175"/>
        </w:numPr>
      </w:pPr>
      <w:r>
        <w:t xml:space="preserve">Virtual Networks</w:t>
      </w:r>
    </w:p>
    <w:p>
      <w:pPr>
        <w:pStyle w:val="Compact"/>
        <w:numPr>
          <w:ilvl w:val="0"/>
          <w:numId w:val="1175"/>
        </w:numPr>
      </w:pPr>
      <w:r>
        <w:t xml:space="preserve">Logic App</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176"/>
        </w:numPr>
      </w:pPr>
      <w:hyperlink r:id="rId552">
        <w:r>
          <w:rPr>
            <w:rStyle w:val="Hyperlink"/>
          </w:rPr>
          <w:t xml:space="preserve">Deployment Instructions</w:t>
        </w:r>
      </w:hyperlink>
    </w:p>
    <w:bookmarkEnd w:id="774"/>
    <w:bookmarkStart w:id="775" w:name="software-pre-requisites-7"/>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177"/>
        </w:numPr>
      </w:pPr>
      <w:r>
        <w:t xml:space="preserve">[Chocolaty Installer]</w:t>
      </w:r>
    </w:p>
    <w:p>
      <w:pPr>
        <w:pStyle w:val="Compact"/>
        <w:numPr>
          <w:ilvl w:val="0"/>
          <w:numId w:val="1177"/>
        </w:numPr>
      </w:pPr>
      <w:r>
        <w:t xml:space="preserve">[PostgreSQL 16]</w:t>
      </w:r>
    </w:p>
    <w:p>
      <w:pPr>
        <w:pStyle w:val="Compact"/>
        <w:numPr>
          <w:ilvl w:val="0"/>
          <w:numId w:val="1177"/>
        </w:numPr>
      </w:pPr>
      <w:r>
        <w:t xml:space="preserve">[Logic Apps Gateway]</w:t>
      </w:r>
    </w:p>
    <w:p>
      <w:pPr>
        <w:pStyle w:val="Compact"/>
        <w:numPr>
          <w:ilvl w:val="0"/>
          <w:numId w:val="1177"/>
        </w:numPr>
      </w:pPr>
      <w:r>
        <w:t xml:space="preserve">[Npgsql]</w:t>
      </w:r>
    </w:p>
    <w:bookmarkEnd w:id="775"/>
    <w:bookmarkEnd w:id="776"/>
    <w:bookmarkStart w:id="777" w:name="X6d38bb094c5893e4d8de5f8939e2487491e14c2"/>
    <w:p>
      <w:pPr>
        <w:pStyle w:val="Heading2"/>
      </w:pPr>
      <w:r>
        <w:t xml:space="preserve">Exercise 1: Create a Private Endpoint Flexible Server</w:t>
      </w:r>
    </w:p>
    <w:p>
      <w:pPr>
        <w:numPr>
          <w:ilvl w:val="0"/>
          <w:numId w:val="1178"/>
        </w:numPr>
      </w:pPr>
      <w:r>
        <w:t xml:space="preserve">Open the Azure Portal</w:t>
      </w:r>
    </w:p>
    <w:p>
      <w:pPr>
        <w:numPr>
          <w:ilvl w:val="0"/>
          <w:numId w:val="1178"/>
        </w:numPr>
      </w:pPr>
      <w:r>
        <w:t xml:space="preserve">Browse to the lab resource group</w:t>
      </w:r>
    </w:p>
    <w:p>
      <w:pPr>
        <w:numPr>
          <w:ilvl w:val="0"/>
          <w:numId w:val="1178"/>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78"/>
        </w:numPr>
      </w:pPr>
      <w:r>
        <w:t xml:space="preserve">In the top navigation menu, select</w:t>
      </w:r>
      <w:r>
        <w:t xml:space="preserve"> </w:t>
      </w:r>
      <w:r>
        <w:rPr>
          <w:b/>
          <w:bCs/>
        </w:rPr>
        <w:t xml:space="preserve">+Create</w:t>
      </w:r>
    </w:p>
    <w:p>
      <w:pPr>
        <w:numPr>
          <w:ilvl w:val="0"/>
          <w:numId w:val="1178"/>
        </w:numPr>
      </w:pPr>
      <w:r>
        <w:t xml:space="preserve">Search for</w:t>
      </w:r>
      <w:r>
        <w:t xml:space="preserve"> </w:t>
      </w:r>
      <w:r>
        <w:rPr>
          <w:b/>
          <w:bCs/>
        </w:rPr>
        <w:t xml:space="preserve">Azure Database for PostgreSQL Flexible Server</w:t>
      </w:r>
    </w:p>
    <w:p>
      <w:pPr>
        <w:numPr>
          <w:ilvl w:val="0"/>
          <w:numId w:val="1178"/>
        </w:numPr>
      </w:pPr>
      <w:r>
        <w:t xml:space="preserve">Select</w:t>
      </w:r>
      <w:r>
        <w:t xml:space="preserve"> </w:t>
      </w:r>
      <w:r>
        <w:rPr>
          <w:b/>
          <w:bCs/>
        </w:rPr>
        <w:t xml:space="preserve">Create</w:t>
      </w:r>
    </w:p>
    <w:p>
      <w:pPr>
        <w:numPr>
          <w:ilvl w:val="0"/>
          <w:numId w:val="1178"/>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78"/>
        </w:numPr>
      </w:pPr>
      <w:r>
        <w:t xml:space="preserve">Select the target subscription and resource group</w:t>
      </w:r>
    </w:p>
    <w:p>
      <w:pPr>
        <w:numPr>
          <w:ilvl w:val="0"/>
          <w:numId w:val="1178"/>
        </w:numPr>
      </w:pPr>
      <w:r>
        <w:t xml:space="preserve">For the name, type</w:t>
      </w:r>
      <w:r>
        <w:t xml:space="preserve"> </w:t>
      </w:r>
      <w:r>
        <w:rPr>
          <w:b/>
          <w:bCs/>
        </w:rPr>
        <w:t xml:space="preserve">pgsqldevSUFFIXflexpriv</w:t>
      </w:r>
    </w:p>
    <w:p>
      <w:pPr>
        <w:numPr>
          <w:ilvl w:val="0"/>
          <w:numId w:val="1178"/>
        </w:numPr>
      </w:pPr>
      <w:r>
        <w:t xml:space="preserve">Select the resource group region (it must be in the region that the</w:t>
      </w:r>
      <w:r>
        <w:t xml:space="preserve"> </w:t>
      </w:r>
      <w:r>
        <w:t xml:space="preserve">VNet is in)</w:t>
      </w:r>
    </w:p>
    <w:p>
      <w:pPr>
        <w:numPr>
          <w:ilvl w:val="0"/>
          <w:numId w:val="1178"/>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78"/>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79"/>
        </w:numPr>
      </w:pPr>
      <w:r>
        <w:t xml:space="preserve">Co-locating the VM and the Flexible Server instance will improve</w:t>
      </w:r>
      <w:r>
        <w:t xml:space="preserve"> </w:t>
      </w:r>
      <w:r>
        <w:t xml:space="preserve">network performance, but it is not strictly necessary</w:t>
      </w:r>
    </w:p>
    <w:p>
      <w:pPr>
        <w:numPr>
          <w:ilvl w:val="0"/>
          <w:numId w:val="1178"/>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78"/>
        </w:numPr>
      </w:pPr>
      <w:r>
        <w:t xml:space="preserve">Do not enable high availability</w:t>
      </w:r>
    </w:p>
    <w:p>
      <w:pPr>
        <w:numPr>
          <w:ilvl w:val="0"/>
          <w:numId w:val="1178"/>
        </w:numPr>
      </w:pPr>
      <w:r>
        <w:t xml:space="preserve">For the admin username, type</w:t>
      </w:r>
      <w:r>
        <w:t xml:space="preserve"> </w:t>
      </w:r>
      <w:r>
        <w:rPr>
          <w:b/>
          <w:bCs/>
        </w:rPr>
        <w:t xml:space="preserve">wsuser</w:t>
      </w:r>
    </w:p>
    <w:p>
      <w:pPr>
        <w:numPr>
          <w:ilvl w:val="0"/>
          <w:numId w:val="1178"/>
        </w:numPr>
      </w:pPr>
      <w:r>
        <w:t xml:space="preserve">For the password, type</w:t>
      </w:r>
      <w:r>
        <w:t xml:space="preserve"> </w:t>
      </w:r>
      <w:r>
        <w:rPr>
          <w:b/>
          <w:bCs/>
        </w:rPr>
        <w:t xml:space="preserve">Solliance123</w:t>
      </w:r>
    </w:p>
    <w:p>
      <w:pPr>
        <w:numPr>
          <w:ilvl w:val="0"/>
          <w:numId w:val="1178"/>
        </w:numPr>
      </w:pPr>
      <w:r>
        <w:t xml:space="preserve">Select</w:t>
      </w:r>
      <w:r>
        <w:t xml:space="preserve"> </w:t>
      </w:r>
      <w:r>
        <w:rPr>
          <w:b/>
          <w:bCs/>
        </w:rPr>
        <w:t xml:space="preserve">Next: Networking &gt;</w:t>
      </w:r>
    </w:p>
    <w:p>
      <w:pPr>
        <w:numPr>
          <w:ilvl w:val="0"/>
          <w:numId w:val="1178"/>
        </w:numPr>
      </w:pPr>
      <w:r>
        <w:t xml:space="preserve">Select</w:t>
      </w:r>
      <w:r>
        <w:t xml:space="preserve"> </w:t>
      </w:r>
      <w:r>
        <w:rPr>
          <w:b/>
          <w:bCs/>
        </w:rPr>
        <w:t xml:space="preserve">Private access (VNet Integration)</w:t>
      </w:r>
    </w:p>
    <w:p>
      <w:pPr>
        <w:numPr>
          <w:ilvl w:val="0"/>
          <w:numId w:val="1178"/>
        </w:numPr>
      </w:pPr>
      <w:r>
        <w:t xml:space="preserve">Select the lab subscription</w:t>
      </w:r>
    </w:p>
    <w:p>
      <w:pPr>
        <w:numPr>
          <w:ilvl w:val="0"/>
          <w:numId w:val="1178"/>
        </w:numPr>
      </w:pPr>
      <w:r>
        <w:t xml:space="preserve">Select the</w:t>
      </w:r>
      <w:r>
        <w:t xml:space="preserve"> </w:t>
      </w:r>
      <w:r>
        <w:rPr>
          <w:b/>
          <w:bCs/>
        </w:rPr>
        <w:t xml:space="preserve">PostgreSQLdev[SUFFIX]-db</w:t>
      </w:r>
      <w:r>
        <w:t xml:space="preserve"> </w:t>
      </w:r>
      <w:r>
        <w:t xml:space="preserve">vnet</w:t>
      </w:r>
    </w:p>
    <w:p>
      <w:pPr>
        <w:numPr>
          <w:ilvl w:val="0"/>
          <w:numId w:val="1178"/>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78"/>
        </w:numPr>
      </w:pPr>
      <w:r>
        <w:t xml:space="preserve">Select the</w:t>
      </w:r>
      <w:r>
        <w:t xml:space="preserve"> </w:t>
      </w:r>
      <w:r>
        <w:rPr>
          <w:b/>
          <w:bCs/>
        </w:rPr>
        <w:t xml:space="preserve">private.postgres.database.azure.com</w:t>
      </w:r>
      <w:r>
        <w:t xml:space="preserve"> </w:t>
      </w:r>
      <w:r>
        <w:t xml:space="preserve">private DNS zone</w:t>
      </w:r>
    </w:p>
    <w:p>
      <w:pPr>
        <w:numPr>
          <w:ilvl w:val="0"/>
          <w:numId w:val="1178"/>
        </w:numPr>
      </w:pPr>
      <w:r>
        <w:t xml:space="preserve">Select</w:t>
      </w:r>
      <w:r>
        <w:t xml:space="preserve"> </w:t>
      </w:r>
      <w:r>
        <w:rPr>
          <w:b/>
          <w:bCs/>
        </w:rPr>
        <w:t xml:space="preserve">Review + create</w:t>
      </w:r>
    </w:p>
    <w:p>
      <w:pPr>
        <w:numPr>
          <w:ilvl w:val="0"/>
          <w:numId w:val="1178"/>
        </w:numPr>
      </w:pPr>
      <w:r>
        <w:t xml:space="preserve">Select</w:t>
      </w:r>
      <w:r>
        <w:t xml:space="preserve"> </w:t>
      </w:r>
      <w:r>
        <w:rPr>
          <w:b/>
          <w:bCs/>
        </w:rPr>
        <w:t xml:space="preserve">Create</w:t>
      </w:r>
    </w:p>
    <w:p>
      <w:pPr>
        <w:numPr>
          <w:ilvl w:val="0"/>
          <w:numId w:val="1178"/>
        </w:numPr>
      </w:pPr>
      <w:r>
        <w:t xml:space="preserve">Navigate to the new Azure Database for PostgreSQL Flexible Server</w:t>
      </w:r>
      <w:r>
        <w:t xml:space="preserve"> </w:t>
      </w:r>
      <w:r>
        <w:t xml:space="preserve">instance</w:t>
      </w:r>
    </w:p>
    <w:p>
      <w:pPr>
        <w:numPr>
          <w:ilvl w:val="0"/>
          <w:numId w:val="1178"/>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78"/>
        </w:numPr>
      </w:pPr>
      <w:r>
        <w:t xml:space="preserve">Search for the</w:t>
      </w:r>
      <w:r>
        <w:t xml:space="preserve"> </w:t>
      </w:r>
      <w:r>
        <w:rPr>
          <w:rStyle w:val="VerbatimChar"/>
        </w:rPr>
        <w:t xml:space="preserve">require_secure_transport</w:t>
      </w:r>
      <w:r>
        <w:t xml:space="preserve"> </w:t>
      </w:r>
      <w:r>
        <w:t xml:space="preserve">setting</w:t>
      </w:r>
    </w:p>
    <w:p>
      <w:pPr>
        <w:numPr>
          <w:ilvl w:val="0"/>
          <w:numId w:val="1178"/>
        </w:numPr>
      </w:pPr>
      <w:r>
        <w:t xml:space="preserve">Change the value to</w:t>
      </w:r>
      <w:r>
        <w:t xml:space="preserve"> </w:t>
      </w:r>
      <w:r>
        <w:rPr>
          <w:b/>
          <w:bCs/>
        </w:rPr>
        <w:t xml:space="preserve">OFF</w:t>
      </w:r>
    </w:p>
    <w:p>
      <w:pPr>
        <w:numPr>
          <w:ilvl w:val="0"/>
          <w:numId w:val="1178"/>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9">
        <w:r>
          <w:rPr>
            <w:rStyle w:val="VerbatimChar"/>
          </w:rPr>
          <w:t xml:space="preserve">az PostgreSQL flexible-server create</w:t>
        </w:r>
      </w:hyperlink>
      <w:r>
        <w:t xml:space="preserve"> </w:t>
      </w:r>
      <w:r>
        <w:t xml:space="preserve">command to provision a Flexible Server instance in a virtual network.</w:t>
      </w:r>
    </w:p>
    <w:bookmarkEnd w:id="777"/>
    <w:bookmarkStart w:id="778"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80"/>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80"/>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80"/>
        </w:numPr>
      </w:pPr>
      <w:r>
        <w:t xml:space="preserve">Select the</w:t>
      </w:r>
      <w:r>
        <w:t xml:space="preserve"> </w:t>
      </w:r>
      <w:r>
        <w:rPr>
          <w:b/>
          <w:bCs/>
        </w:rPr>
        <w:t xml:space="preserve">Overview</w:t>
      </w:r>
      <w:r>
        <w:t xml:space="preserve"> </w:t>
      </w:r>
      <w:r>
        <w:t xml:space="preserve">link</w:t>
      </w:r>
    </w:p>
    <w:p>
      <w:pPr>
        <w:pStyle w:val="Compact"/>
        <w:numPr>
          <w:ilvl w:val="0"/>
          <w:numId w:val="1180"/>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80"/>
        </w:numPr>
      </w:pPr>
      <w:r>
        <w:t xml:space="preserve">Select</w:t>
      </w:r>
      <w:r>
        <w:t xml:space="preserve"> </w:t>
      </w:r>
      <w:r>
        <w:rPr>
          <w:b/>
          <w:bCs/>
        </w:rPr>
        <w:t xml:space="preserve">Record set</w:t>
      </w:r>
    </w:p>
    <w:p>
      <w:pPr>
        <w:pStyle w:val="Compact"/>
        <w:numPr>
          <w:ilvl w:val="0"/>
          <w:numId w:val="1180"/>
        </w:numPr>
      </w:pPr>
      <w:r>
        <w:t xml:space="preserve">For the name, type</w:t>
      </w:r>
      <w:r>
        <w:t xml:space="preserve"> </w:t>
      </w:r>
      <w:r>
        <w:rPr>
          <w:b/>
          <w:bCs/>
        </w:rPr>
        <w:t xml:space="preserve">pgsqldevSUFFIXflexpriv</w:t>
      </w:r>
    </w:p>
    <w:p>
      <w:pPr>
        <w:pStyle w:val="Compact"/>
        <w:numPr>
          <w:ilvl w:val="0"/>
          <w:numId w:val="1180"/>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80"/>
        </w:numPr>
      </w:pPr>
      <w:r>
        <w:t xml:space="preserve">For the IP address, type the IP for the random</w:t>
      </w:r>
      <w:r>
        <w:t xml:space="preserve"> </w:t>
      </w:r>
      <w:r>
        <w:rPr>
          <w:rStyle w:val="VerbatimChar"/>
        </w:rPr>
        <w:t xml:space="preserve">A</w:t>
      </w:r>
      <w:r>
        <w:t xml:space="preserve"> </w:t>
      </w:r>
      <w:r>
        <w:t xml:space="preserve">record</w:t>
      </w:r>
    </w:p>
    <w:p>
      <w:pPr>
        <w:pStyle w:val="Compact"/>
        <w:numPr>
          <w:ilvl w:val="0"/>
          <w:numId w:val="1180"/>
        </w:numPr>
      </w:pPr>
      <w:r>
        <w:t xml:space="preserve">It can take some time for the DNS to become available, on the</w:t>
      </w:r>
      <w:r>
        <w:t xml:space="preserve"> </w:t>
      </w:r>
      <w:r>
        <w:rPr>
          <w:b/>
          <w:bCs/>
        </w:rPr>
        <w:t xml:space="preserve">pgsqldevSUFFIX-win11</w:t>
      </w:r>
      <w:r>
        <w:t xml:space="preserve"> </w:t>
      </w:r>
      <w:r>
        <w:t xml:space="preserve">virtual machine. To speed up the process,</w:t>
      </w:r>
      <w:r>
        <w:t xml:space="preserve"> </w:t>
      </w:r>
      <w:r>
        <w:t xml:space="preserve">open the</w:t>
      </w:r>
      <w:r>
        <w:t xml:space="preserve"> </w:t>
      </w:r>
      <w:r>
        <w:rPr>
          <w:rStyle w:val="VerbatimChar"/>
        </w:rPr>
        <w:t xml:space="preserve">C:\Windows\System32\drivers\etc\HOSTS</w:t>
      </w:r>
      <w:r>
        <w:t xml:space="preserve"> </w:t>
      </w:r>
      <w:r>
        <w:t xml:space="preserve">file in Notepad++</w:t>
      </w:r>
    </w:p>
    <w:p>
      <w:pPr>
        <w:numPr>
          <w:ilvl w:val="1"/>
          <w:numId w:val="1181"/>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78"/>
    <w:bookmarkStart w:id="779" w:name="X2fe7307360ff75696359bc6a54bf9b90983ad76"/>
    <w:p>
      <w:pPr>
        <w:pStyle w:val="Heading2"/>
      </w:pPr>
      <w:r>
        <w:t xml:space="preserve">Exercise 3: Configure the new Flexible Server instance</w:t>
      </w:r>
    </w:p>
    <w:p>
      <w:pPr>
        <w:numPr>
          <w:ilvl w:val="0"/>
          <w:numId w:val="1182"/>
        </w:numPr>
      </w:pPr>
      <w:r>
        <w:t xml:space="preserve">Switch to the</w:t>
      </w:r>
      <w:r>
        <w:t xml:space="preserve"> </w:t>
      </w:r>
      <w:r>
        <w:rPr>
          <w:b/>
          <w:bCs/>
        </w:rPr>
        <w:t xml:space="preserve">pgsqldevSUFFIX-win11</w:t>
      </w:r>
      <w:r>
        <w:t xml:space="preserve"> </w:t>
      </w:r>
      <w:r>
        <w:t xml:space="preserve">virtual machine</w:t>
      </w:r>
    </w:p>
    <w:p>
      <w:pPr>
        <w:numPr>
          <w:ilvl w:val="0"/>
          <w:numId w:val="1182"/>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82"/>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79"/>
    <w:bookmarkStart w:id="780" w:name="X8569e18e3f8f4a045cd5d686881246d7cc98f4f"/>
    <w:p>
      <w:pPr>
        <w:pStyle w:val="Heading2"/>
      </w:pPr>
      <w:r>
        <w:t xml:space="preserve">Exercise 4: Install the PostgreSQL ODBC Connector</w:t>
      </w:r>
    </w:p>
    <w:p>
      <w:pPr>
        <w:pStyle w:val="Compact"/>
        <w:numPr>
          <w:ilvl w:val="0"/>
          <w:numId w:val="1183"/>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83"/>
        </w:numPr>
      </w:pPr>
      <w:r>
        <w:t xml:space="preserve">Run the following to install the Postgres ODBC connector</w:t>
      </w:r>
    </w:p>
    <w:p>
      <w:pPr>
        <w:pStyle w:val="SourceCode"/>
      </w:pPr>
      <w:r>
        <w:rPr>
          <w:rStyle w:val="NormalTok"/>
        </w:rPr>
        <w:t xml:space="preserve">choco install psqlodbc</w:t>
      </w:r>
    </w:p>
    <w:bookmarkEnd w:id="780"/>
    <w:bookmarkStart w:id="781" w:name="X1cadb6828787300016988d33f4cb555d7065347"/>
    <w:p>
      <w:pPr>
        <w:pStyle w:val="Heading2"/>
      </w:pPr>
      <w:r>
        <w:t xml:space="preserve">Exercise 5: Install the Logic Apps Gateway</w:t>
      </w:r>
    </w:p>
    <w:p>
      <w:pPr>
        <w:pStyle w:val="Compact"/>
        <w:numPr>
          <w:ilvl w:val="0"/>
          <w:numId w:val="1184"/>
        </w:numPr>
      </w:pPr>
      <w:r>
        <w:t xml:space="preserve">[Download][Logic Apps Gateway] and install the Logic Apps Gateway</w:t>
      </w:r>
    </w:p>
    <w:p>
      <w:pPr>
        <w:pStyle w:val="Compact"/>
        <w:numPr>
          <w:ilvl w:val="0"/>
          <w:numId w:val="1184"/>
        </w:numPr>
      </w:pPr>
      <w:r>
        <w:t xml:space="preserve">Select</w:t>
      </w:r>
      <w:r>
        <w:t xml:space="preserve"> </w:t>
      </w:r>
      <w:r>
        <w:rPr>
          <w:b/>
          <w:bCs/>
        </w:rPr>
        <w:t xml:space="preserve">I accept the terms…</w:t>
      </w:r>
      <w:r>
        <w:t xml:space="preserve"> </w:t>
      </w:r>
      <w:r>
        <w:t xml:space="preserve">checkbox</w:t>
      </w:r>
    </w:p>
    <w:p>
      <w:pPr>
        <w:pStyle w:val="Compact"/>
        <w:numPr>
          <w:ilvl w:val="0"/>
          <w:numId w:val="1184"/>
        </w:numPr>
      </w:pPr>
      <w:r>
        <w:t xml:space="preserve">Select</w:t>
      </w:r>
      <w:r>
        <w:t xml:space="preserve"> </w:t>
      </w:r>
      <w:r>
        <w:rPr>
          <w:b/>
          <w:bCs/>
        </w:rPr>
        <w:t xml:space="preserve">Install</w:t>
      </w:r>
    </w:p>
    <w:p>
      <w:pPr>
        <w:pStyle w:val="Compact"/>
        <w:numPr>
          <w:ilvl w:val="0"/>
          <w:numId w:val="1184"/>
        </w:numPr>
      </w:pPr>
      <w:r>
        <w:t xml:space="preserve">Enter the lab user email, then select</w:t>
      </w:r>
      <w:r>
        <w:t xml:space="preserve"> </w:t>
      </w:r>
      <w:r>
        <w:rPr>
          <w:b/>
          <w:bCs/>
        </w:rPr>
        <w:t xml:space="preserve">Sign in</w:t>
      </w:r>
    </w:p>
    <w:p>
      <w:pPr>
        <w:pStyle w:val="Compact"/>
        <w:numPr>
          <w:ilvl w:val="0"/>
          <w:numId w:val="1184"/>
        </w:numPr>
      </w:pPr>
      <w:r>
        <w:t xml:space="preserve">When prompted, log in to the lab Azure account</w:t>
      </w:r>
    </w:p>
    <w:p>
      <w:pPr>
        <w:pStyle w:val="Compact"/>
        <w:numPr>
          <w:ilvl w:val="0"/>
          <w:numId w:val="1184"/>
        </w:numPr>
      </w:pPr>
      <w:r>
        <w:t xml:space="preserve">Select</w:t>
      </w:r>
      <w:r>
        <w:t xml:space="preserve"> </w:t>
      </w:r>
      <w:r>
        <w:rPr>
          <w:b/>
          <w:bCs/>
        </w:rPr>
        <w:t xml:space="preserve">Register a new gateway on this computer</w:t>
      </w:r>
    </w:p>
    <w:p>
      <w:pPr>
        <w:pStyle w:val="Compact"/>
        <w:numPr>
          <w:ilvl w:val="0"/>
          <w:numId w:val="1184"/>
        </w:numPr>
      </w:pPr>
      <w:r>
        <w:t xml:space="preserve">Select</w:t>
      </w:r>
      <w:r>
        <w:t xml:space="preserve"> </w:t>
      </w:r>
      <w:r>
        <w:rPr>
          <w:b/>
          <w:bCs/>
        </w:rPr>
        <w:t xml:space="preserve">Next</w:t>
      </w:r>
    </w:p>
    <w:p>
      <w:pPr>
        <w:pStyle w:val="Compact"/>
        <w:numPr>
          <w:ilvl w:val="0"/>
          <w:numId w:val="1184"/>
        </w:numPr>
      </w:pPr>
      <w:r>
        <w:t xml:space="preserve">For the name, type</w:t>
      </w:r>
      <w:r>
        <w:t xml:space="preserve"> </w:t>
      </w:r>
      <w:r>
        <w:rPr>
          <w:b/>
          <w:bCs/>
        </w:rPr>
        <w:t xml:space="preserve">gateway-postgresql-SUFFIX</w:t>
      </w:r>
    </w:p>
    <w:p>
      <w:pPr>
        <w:pStyle w:val="Compact"/>
        <w:numPr>
          <w:ilvl w:val="0"/>
          <w:numId w:val="1184"/>
        </w:numPr>
      </w:pPr>
      <w:r>
        <w:t xml:space="preserve">For the recovery key, type</w:t>
      </w:r>
      <w:r>
        <w:t xml:space="preserve"> </w:t>
      </w:r>
      <w:r>
        <w:rPr>
          <w:b/>
          <w:bCs/>
        </w:rPr>
        <w:t xml:space="preserve">Solliance123</w:t>
      </w:r>
    </w:p>
    <w:p>
      <w:pPr>
        <w:pStyle w:val="Compact"/>
        <w:numPr>
          <w:ilvl w:val="0"/>
          <w:numId w:val="1184"/>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84"/>
        </w:numPr>
      </w:pPr>
      <w:r>
        <w:t xml:space="preserve">Select</w:t>
      </w:r>
      <w:r>
        <w:t xml:space="preserve"> </w:t>
      </w:r>
      <w:r>
        <w:rPr>
          <w:b/>
          <w:bCs/>
        </w:rPr>
        <w:t xml:space="preserve">Configure</w:t>
      </w:r>
    </w:p>
    <w:p>
      <w:pPr>
        <w:pStyle w:val="BlockText"/>
      </w:pPr>
      <w:r>
        <w:t xml:space="preserve">NOTE: If the wrong region was selected, it will be necessary to</w:t>
      </w:r>
      <w:r>
        <w:t xml:space="preserve"> </w:t>
      </w:r>
      <w:r>
        <w:t xml:space="preserve">uninstall/reinstall, or perform the following steps:</w:t>
      </w:r>
    </w:p>
    <w:p>
      <w:pPr>
        <w:pStyle w:val="Compact"/>
        <w:numPr>
          <w:ilvl w:val="0"/>
          <w:numId w:val="1185"/>
        </w:numPr>
      </w:pPr>
      <w:r>
        <w:t xml:space="preserve">Navigate to:</w:t>
      </w:r>
      <w:r>
        <w:t xml:space="preserve"> </w:t>
      </w:r>
      <w:r>
        <w:t xml:space="preserve">C:</w:t>
      </w:r>
      <w:r>
        <w:t xml:space="preserve">-premises</w:t>
      </w:r>
      <w:r>
        <w:t xml:space="preserve"> </w:t>
      </w:r>
      <w:r>
        <w:t xml:space="preserve">data gateway</w:t>
      </w:r>
    </w:p>
    <w:p>
      <w:pPr>
        <w:pStyle w:val="Compact"/>
        <w:numPr>
          <w:ilvl w:val="0"/>
          <w:numId w:val="1185"/>
        </w:numPr>
      </w:pPr>
      <w:r>
        <w:t xml:space="preserve">Delete the Gateway.bin file, and then restart the service in Task</w:t>
      </w:r>
      <w:r>
        <w:t xml:space="preserve"> </w:t>
      </w:r>
      <w:r>
        <w:t xml:space="preserve">Manager</w:t>
      </w:r>
    </w:p>
    <w:p>
      <w:pPr>
        <w:pStyle w:val="Compact"/>
        <w:numPr>
          <w:ilvl w:val="0"/>
          <w:numId w:val="1185"/>
        </w:numPr>
      </w:pPr>
      <w:r>
        <w:t xml:space="preserve">Open the Gateway app from the Start menu.</w:t>
      </w:r>
    </w:p>
    <w:bookmarkEnd w:id="781"/>
    <w:bookmarkStart w:id="782" w:name="X69f60b8293f086fc301bacb659b1c85f08ef324"/>
    <w:p>
      <w:pPr>
        <w:pStyle w:val="Heading2"/>
      </w:pPr>
      <w:r>
        <w:t xml:space="preserve">Exercise 6: Configure the Logic Apps Gateway</w:t>
      </w:r>
    </w:p>
    <w:p>
      <w:pPr>
        <w:pStyle w:val="Compact"/>
        <w:numPr>
          <w:ilvl w:val="0"/>
          <w:numId w:val="1186"/>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86"/>
        </w:numPr>
      </w:pPr>
      <w:r>
        <w:t xml:space="preserve">Select the subscription and the resource group</w:t>
      </w:r>
    </w:p>
    <w:p>
      <w:pPr>
        <w:pStyle w:val="Compact"/>
        <w:numPr>
          <w:ilvl w:val="0"/>
          <w:numId w:val="1186"/>
        </w:numPr>
      </w:pPr>
      <w:r>
        <w:t xml:space="preserve">For the name, type</w:t>
      </w:r>
      <w:r>
        <w:t xml:space="preserve"> </w:t>
      </w:r>
      <w:r>
        <w:rPr>
          <w:b/>
          <w:bCs/>
        </w:rPr>
        <w:t xml:space="preserve">logic-app-gateway</w:t>
      </w:r>
    </w:p>
    <w:p>
      <w:pPr>
        <w:pStyle w:val="Compact"/>
        <w:numPr>
          <w:ilvl w:val="0"/>
          <w:numId w:val="1186"/>
        </w:numPr>
      </w:pPr>
      <w:r>
        <w:t xml:space="preserve">Select the region used above</w:t>
      </w:r>
    </w:p>
    <w:p>
      <w:pPr>
        <w:pStyle w:val="Compact"/>
        <w:numPr>
          <w:ilvl w:val="0"/>
          <w:numId w:val="1186"/>
        </w:numPr>
      </w:pPr>
      <w:r>
        <w:t xml:space="preserve">Select the</w:t>
      </w:r>
      <w:r>
        <w:t xml:space="preserve"> </w:t>
      </w:r>
      <w:r>
        <w:rPr>
          <w:b/>
          <w:bCs/>
        </w:rPr>
        <w:t xml:space="preserve">gateway-postgresql-SUFFIX</w:t>
      </w:r>
      <w:r>
        <w:t xml:space="preserve"> </w:t>
      </w:r>
      <w:r>
        <w:t xml:space="preserve">gateway</w:t>
      </w:r>
    </w:p>
    <w:p>
      <w:pPr>
        <w:pStyle w:val="Compact"/>
        <w:numPr>
          <w:ilvl w:val="0"/>
          <w:numId w:val="1186"/>
        </w:numPr>
      </w:pPr>
      <w:r>
        <w:t xml:space="preserve">Select</w:t>
      </w:r>
      <w:r>
        <w:t xml:space="preserve"> </w:t>
      </w:r>
      <w:r>
        <w:rPr>
          <w:b/>
          <w:bCs/>
        </w:rPr>
        <w:t xml:space="preserve">Review + create</w:t>
      </w:r>
    </w:p>
    <w:p>
      <w:pPr>
        <w:pStyle w:val="Compact"/>
        <w:numPr>
          <w:ilvl w:val="0"/>
          <w:numId w:val="1186"/>
        </w:numPr>
      </w:pPr>
      <w:r>
        <w:t xml:space="preserve">Select</w:t>
      </w:r>
      <w:r>
        <w:t xml:space="preserve"> </w:t>
      </w:r>
      <w:r>
        <w:rPr>
          <w:b/>
          <w:bCs/>
        </w:rPr>
        <w:t xml:space="preserve">Create</w:t>
      </w:r>
    </w:p>
    <w:bookmarkEnd w:id="782"/>
    <w:bookmarkStart w:id="783" w:name="exercise-7-install-npgsql"/>
    <w:p>
      <w:pPr>
        <w:pStyle w:val="Heading2"/>
      </w:pPr>
      <w:r>
        <w:t xml:space="preserve">Exercise 7: Install npgsql</w:t>
      </w:r>
    </w:p>
    <w:p>
      <w:pPr>
        <w:pStyle w:val="Compact"/>
        <w:numPr>
          <w:ilvl w:val="0"/>
          <w:numId w:val="1187"/>
        </w:numPr>
      </w:pPr>
      <w:r>
        <w:t xml:space="preserve">Download</w:t>
      </w:r>
      <w:r>
        <w:t xml:space="preserve"> </w:t>
      </w:r>
      <w:r>
        <w:rPr>
          <w:rStyle w:val="VerbatimChar"/>
        </w:rPr>
        <w:t xml:space="preserve">npgsql</w:t>
      </w:r>
      <w:r>
        <w:t xml:space="preserve"> </w:t>
      </w:r>
      <w:r>
        <w:t xml:space="preserve">from [here][Npgsql]</w:t>
      </w:r>
    </w:p>
    <w:p>
      <w:pPr>
        <w:pStyle w:val="Compact"/>
        <w:numPr>
          <w:ilvl w:val="1"/>
          <w:numId w:val="1188"/>
        </w:numPr>
      </w:pPr>
      <w:r>
        <w:rPr>
          <w:rStyle w:val="VerbatimChar"/>
        </w:rPr>
        <w:t xml:space="preserve">Npgsql-4.0.12.msi</w:t>
      </w:r>
      <w:r>
        <w:t xml:space="preserve"> </w:t>
      </w:r>
      <w:r>
        <w:t xml:space="preserve">is also available in the repo alongside this</w:t>
      </w:r>
      <w:r>
        <w:t xml:space="preserve"> </w:t>
      </w:r>
      <w:r>
        <w:t xml:space="preserve">README.md file</w:t>
      </w:r>
    </w:p>
    <w:p>
      <w:pPr>
        <w:pStyle w:val="Compact"/>
        <w:numPr>
          <w:ilvl w:val="0"/>
          <w:numId w:val="1187"/>
        </w:numPr>
      </w:pPr>
      <w:r>
        <w:t xml:space="preserve">Install the software to support the data gateway</w:t>
      </w:r>
    </w:p>
    <w:bookmarkEnd w:id="783"/>
    <w:bookmarkStart w:id="786"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84" w:name="configure-deployed-logic-app"/>
    <w:p>
      <w:pPr>
        <w:pStyle w:val="Heading3"/>
      </w:pPr>
      <w:r>
        <w:t xml:space="preserve">Configure deployed Logic App</w:t>
      </w:r>
    </w:p>
    <w:p>
      <w:pPr>
        <w:pStyle w:val="Compact"/>
        <w:numPr>
          <w:ilvl w:val="0"/>
          <w:numId w:val="1189"/>
        </w:numPr>
      </w:pPr>
      <w:r>
        <w:t xml:space="preserve">Browse to the</w:t>
      </w:r>
      <w:r>
        <w:t xml:space="preserve"> </w:t>
      </w:r>
      <w:r>
        <w:rPr>
          <w:b/>
          <w:bCs/>
        </w:rPr>
        <w:t xml:space="preserve">pgsqldevSUFFIX-logic-app</w:t>
      </w:r>
    </w:p>
    <w:p>
      <w:pPr>
        <w:pStyle w:val="Compact"/>
        <w:numPr>
          <w:ilvl w:val="0"/>
          <w:numId w:val="1189"/>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89"/>
        </w:numPr>
      </w:pPr>
      <w:r>
        <w:t xml:space="preserve">Select</w:t>
      </w:r>
      <w:r>
        <w:t xml:space="preserve"> </w:t>
      </w:r>
      <w:r>
        <w:rPr>
          <w:b/>
          <w:bCs/>
        </w:rPr>
        <w:t xml:space="preserve">office365</w:t>
      </w:r>
    </w:p>
    <w:p>
      <w:pPr>
        <w:pStyle w:val="Compact"/>
        <w:numPr>
          <w:ilvl w:val="0"/>
          <w:numId w:val="1189"/>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89"/>
        </w:numPr>
      </w:pPr>
      <w:r>
        <w:t xml:space="preserve">Under the</w:t>
      </w:r>
      <w:r>
        <w:t xml:space="preserve"> </w:t>
      </w:r>
      <w:r>
        <w:rPr>
          <w:b/>
          <w:bCs/>
        </w:rPr>
        <w:t xml:space="preserve">Display Name</w:t>
      </w:r>
      <w:r>
        <w:t xml:space="preserve"> </w:t>
      </w:r>
      <w:r>
        <w:t xml:space="preserve">to the lab user email address</w:t>
      </w:r>
    </w:p>
    <w:p>
      <w:pPr>
        <w:pStyle w:val="Compact"/>
        <w:numPr>
          <w:ilvl w:val="0"/>
          <w:numId w:val="1189"/>
        </w:numPr>
      </w:pPr>
      <w:r>
        <w:t xml:space="preserve">Select</w:t>
      </w:r>
      <w:r>
        <w:t xml:space="preserve"> </w:t>
      </w:r>
      <w:r>
        <w:rPr>
          <w:b/>
          <w:bCs/>
        </w:rPr>
        <w:t xml:space="preserve">Authorize</w:t>
      </w:r>
      <w:r>
        <w:t xml:space="preserve">, login using the lab credentials</w:t>
      </w:r>
    </w:p>
    <w:p>
      <w:pPr>
        <w:pStyle w:val="Compact"/>
        <w:numPr>
          <w:ilvl w:val="0"/>
          <w:numId w:val="1189"/>
        </w:numPr>
      </w:pPr>
      <w:r>
        <w:t xml:space="preserve">Select</w:t>
      </w:r>
      <w:r>
        <w:t xml:space="preserve"> </w:t>
      </w:r>
      <w:r>
        <w:rPr>
          <w:b/>
          <w:bCs/>
        </w:rPr>
        <w:t xml:space="preserve">Save</w:t>
      </w:r>
    </w:p>
    <w:p>
      <w:pPr>
        <w:pStyle w:val="Compact"/>
        <w:numPr>
          <w:ilvl w:val="0"/>
          <w:numId w:val="1189"/>
        </w:numPr>
      </w:pPr>
      <w:r>
        <w:t xml:space="preserve">Select the</w:t>
      </w:r>
      <w:r>
        <w:t xml:space="preserve"> </w:t>
      </w:r>
      <w:r>
        <w:rPr>
          <w:b/>
          <w:bCs/>
        </w:rPr>
        <w:t xml:space="preserve">azureblob</w:t>
      </w:r>
      <w:r>
        <w:t xml:space="preserve"> </w:t>
      </w:r>
      <w:r>
        <w:t xml:space="preserve">connection</w:t>
      </w:r>
    </w:p>
    <w:p>
      <w:pPr>
        <w:pStyle w:val="Compact"/>
        <w:numPr>
          <w:ilvl w:val="0"/>
          <w:numId w:val="1189"/>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89"/>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89"/>
        </w:numPr>
      </w:pPr>
      <w:r>
        <w:t xml:space="preserve">Select the</w:t>
      </w:r>
      <w:r>
        <w:t xml:space="preserve"> </w:t>
      </w:r>
      <w:r>
        <w:rPr>
          <w:b/>
          <w:bCs/>
        </w:rPr>
        <w:t xml:space="preserve">postgresql</w:t>
      </w:r>
      <w:r>
        <w:t xml:space="preserve"> </w:t>
      </w:r>
      <w:r>
        <w:t xml:space="preserve">connection</w:t>
      </w:r>
    </w:p>
    <w:p>
      <w:pPr>
        <w:pStyle w:val="Compact"/>
        <w:numPr>
          <w:ilvl w:val="0"/>
          <w:numId w:val="1189"/>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89"/>
        </w:numPr>
      </w:pPr>
      <w:r>
        <w:t xml:space="preserve">Enter the following information:</w:t>
      </w:r>
    </w:p>
    <w:p>
      <w:pPr>
        <w:pStyle w:val="Compact"/>
        <w:numPr>
          <w:ilvl w:val="1"/>
          <w:numId w:val="1190"/>
        </w:numPr>
      </w:pPr>
      <w:r>
        <w:t xml:space="preserve">Server :</w:t>
      </w:r>
      <w:r>
        <w:t xml:space="preserve"> </w:t>
      </w:r>
      <w:r>
        <w:rPr>
          <w:rStyle w:val="VerbatimChar"/>
        </w:rPr>
        <w:t xml:space="preserve">pgsqldevSUFFIXflexpriv.private.postgres.database.azure.com</w:t>
      </w:r>
    </w:p>
    <w:p>
      <w:pPr>
        <w:pStyle w:val="Compact"/>
        <w:numPr>
          <w:ilvl w:val="1"/>
          <w:numId w:val="1190"/>
        </w:numPr>
      </w:pPr>
      <w:r>
        <w:t xml:space="preserve">Database name :</w:t>
      </w:r>
      <w:r>
        <w:t xml:space="preserve"> </w:t>
      </w:r>
      <w:r>
        <w:rPr>
          <w:rStyle w:val="VerbatimChar"/>
        </w:rPr>
        <w:t xml:space="preserve">contosostore</w:t>
      </w:r>
    </w:p>
    <w:p>
      <w:pPr>
        <w:pStyle w:val="Compact"/>
        <w:numPr>
          <w:ilvl w:val="1"/>
          <w:numId w:val="1190"/>
        </w:numPr>
      </w:pPr>
      <w:r>
        <w:t xml:space="preserve">Username :</w:t>
      </w:r>
      <w:r>
        <w:t xml:space="preserve"> </w:t>
      </w:r>
      <w:r>
        <w:rPr>
          <w:rStyle w:val="VerbatimChar"/>
        </w:rPr>
        <w:t xml:space="preserve">wsuser</w:t>
      </w:r>
    </w:p>
    <w:p>
      <w:pPr>
        <w:pStyle w:val="Compact"/>
        <w:numPr>
          <w:ilvl w:val="1"/>
          <w:numId w:val="1190"/>
        </w:numPr>
      </w:pPr>
      <w:r>
        <w:t xml:space="preserve">Authentication type :</w:t>
      </w:r>
      <w:r>
        <w:t xml:space="preserve"> </w:t>
      </w:r>
      <w:r>
        <w:rPr>
          <w:rStyle w:val="VerbatimChar"/>
        </w:rPr>
        <w:t xml:space="preserve">basic</w:t>
      </w:r>
    </w:p>
    <w:p>
      <w:pPr>
        <w:pStyle w:val="Compact"/>
        <w:numPr>
          <w:ilvl w:val="1"/>
          <w:numId w:val="1190"/>
        </w:numPr>
      </w:pPr>
      <w:r>
        <w:t xml:space="preserve">Password :</w:t>
      </w:r>
      <w:r>
        <w:t xml:space="preserve"> </w:t>
      </w:r>
      <w:r>
        <w:rPr>
          <w:rStyle w:val="VerbatimChar"/>
        </w:rPr>
        <w:t xml:space="preserve">Solliance123</w:t>
      </w:r>
    </w:p>
    <w:p>
      <w:pPr>
        <w:pStyle w:val="Compact"/>
        <w:numPr>
          <w:ilvl w:val="1"/>
          <w:numId w:val="1190"/>
        </w:numPr>
      </w:pPr>
      <w:r>
        <w:t xml:space="preserve">Gateway :</w:t>
      </w:r>
      <w:r>
        <w:t xml:space="preserve"> </w:t>
      </w:r>
      <w:r>
        <w:rPr>
          <w:rStyle w:val="VerbatimChar"/>
        </w:rPr>
        <w:t xml:space="preserve">gateway-postgresql-SUFFIX</w:t>
      </w:r>
    </w:p>
    <w:p>
      <w:pPr>
        <w:pStyle w:val="Compact"/>
        <w:numPr>
          <w:ilvl w:val="0"/>
          <w:numId w:val="1189"/>
        </w:numPr>
      </w:pPr>
      <w:r>
        <w:t xml:space="preserve">Select</w:t>
      </w:r>
      <w:r>
        <w:t xml:space="preserve"> </w:t>
      </w:r>
      <w:r>
        <w:rPr>
          <w:b/>
          <w:bCs/>
        </w:rPr>
        <w:t xml:space="preserve">Save</w:t>
      </w:r>
    </w:p>
    <w:bookmarkEnd w:id="784"/>
    <w:bookmarkStart w:id="785" w:name="create-a-logic-app-optional"/>
    <w:p>
      <w:pPr>
        <w:pStyle w:val="Heading3"/>
      </w:pPr>
      <w:r>
        <w:t xml:space="preserve">Create a Logic App (Optional)</w:t>
      </w:r>
    </w:p>
    <w:p>
      <w:pPr>
        <w:pStyle w:val="FirstParagraph"/>
      </w:pPr>
      <w:r>
        <w:t xml:space="preserve">These steps have already been completed via the ARM template, however,</w:t>
      </w:r>
      <w:r>
        <w:t xml:space="preserve"> </w:t>
      </w:r>
      <w:r>
        <w:t xml:space="preserve">they can be used to create the logic app from scratch:</w:t>
      </w:r>
    </w:p>
    <w:p>
      <w:pPr>
        <w:numPr>
          <w:ilvl w:val="0"/>
          <w:numId w:val="1191"/>
        </w:numPr>
      </w:pPr>
      <w:r>
        <w:t xml:space="preserve">Select</w:t>
      </w:r>
      <w:r>
        <w:t xml:space="preserve"> </w:t>
      </w:r>
      <w:r>
        <w:rPr>
          <w:b/>
          <w:bCs/>
        </w:rPr>
        <w:t xml:space="preserve">Blank template</w:t>
      </w:r>
    </w:p>
    <w:p>
      <w:pPr>
        <w:numPr>
          <w:ilvl w:val="0"/>
          <w:numId w:val="1191"/>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91"/>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91"/>
        </w:numPr>
      </w:pPr>
      <w:r>
        <w:t xml:space="preserve">Select</w:t>
      </w:r>
      <w:r>
        <w:t xml:space="preserve"> </w:t>
      </w:r>
      <w:r>
        <w:rPr>
          <w:b/>
          <w:bCs/>
        </w:rPr>
        <w:t xml:space="preserve">Get Rows</w:t>
      </w:r>
    </w:p>
    <w:p>
      <w:pPr>
        <w:numPr>
          <w:ilvl w:val="0"/>
          <w:numId w:val="1191"/>
        </w:numPr>
      </w:pPr>
      <w:r>
        <w:t xml:space="preserve">Update the step variables:</w:t>
      </w:r>
    </w:p>
    <w:p>
      <w:pPr>
        <w:pStyle w:val="Compact"/>
        <w:numPr>
          <w:ilvl w:val="1"/>
          <w:numId w:val="1192"/>
        </w:numPr>
      </w:pPr>
      <w:r>
        <w:t xml:space="preserve">For the name, type</w:t>
      </w:r>
      <w:r>
        <w:t xml:space="preserve"> </w:t>
      </w:r>
      <w:r>
        <w:rPr>
          <w:b/>
          <w:bCs/>
        </w:rPr>
        <w:t xml:space="preserve">PostgreSQLflex</w:t>
      </w:r>
    </w:p>
    <w:p>
      <w:pPr>
        <w:pStyle w:val="Compact"/>
        <w:numPr>
          <w:ilvl w:val="1"/>
          <w:numId w:val="1192"/>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93"/>
        </w:numPr>
      </w:pPr>
      <w:r>
        <w:t xml:space="preserve">For the database, type</w:t>
      </w:r>
      <w:r>
        <w:t xml:space="preserve"> </w:t>
      </w:r>
      <w:r>
        <w:rPr>
          <w:b/>
          <w:bCs/>
        </w:rPr>
        <w:t xml:space="preserve">noshnowapp</w:t>
      </w:r>
    </w:p>
    <w:p>
      <w:pPr>
        <w:pStyle w:val="Compact"/>
        <w:numPr>
          <w:ilvl w:val="1"/>
          <w:numId w:val="1193"/>
        </w:numPr>
      </w:pPr>
      <w:r>
        <w:t xml:space="preserve">For username, type</w:t>
      </w:r>
      <w:r>
        <w:t xml:space="preserve"> </w:t>
      </w:r>
      <w:r>
        <w:rPr>
          <w:b/>
          <w:bCs/>
        </w:rPr>
        <w:t xml:space="preserve">wsuser</w:t>
      </w:r>
    </w:p>
    <w:p>
      <w:pPr>
        <w:pStyle w:val="Compact"/>
        <w:numPr>
          <w:ilvl w:val="1"/>
          <w:numId w:val="1193"/>
        </w:numPr>
      </w:pPr>
      <w:r>
        <w:t xml:space="preserve">For password, type</w:t>
      </w:r>
      <w:r>
        <w:t xml:space="preserve"> </w:t>
      </w:r>
      <w:r>
        <w:rPr>
          <w:b/>
          <w:bCs/>
        </w:rPr>
        <w:t xml:space="preserve">Solliance123</w:t>
      </w:r>
    </w:p>
    <w:p>
      <w:pPr>
        <w:pStyle w:val="Compact"/>
        <w:numPr>
          <w:ilvl w:val="1"/>
          <w:numId w:val="1193"/>
        </w:numPr>
      </w:pPr>
      <w:r>
        <w:t xml:space="preserve">For the gateway, select</w:t>
      </w:r>
      <w:r>
        <w:t xml:space="preserve"> </w:t>
      </w:r>
      <w:r>
        <w:rPr>
          <w:b/>
          <w:bCs/>
        </w:rPr>
        <w:t xml:space="preserve">gateway-PostgreSQL-SUFFIX</w:t>
      </w:r>
    </w:p>
    <w:p>
      <w:pPr>
        <w:numPr>
          <w:ilvl w:val="0"/>
          <w:numId w:val="1191"/>
        </w:numPr>
      </w:pPr>
      <w:r>
        <w:t xml:space="preserve">Select</w:t>
      </w:r>
      <w:r>
        <w:t xml:space="preserve"> </w:t>
      </w:r>
      <w:r>
        <w:rPr>
          <w:b/>
          <w:bCs/>
        </w:rPr>
        <w:t xml:space="preserve">Create</w:t>
      </w:r>
    </w:p>
    <w:p>
      <w:pPr>
        <w:numPr>
          <w:ilvl w:val="0"/>
          <w:numId w:val="1191"/>
        </w:numPr>
      </w:pPr>
      <w:r>
        <w:t xml:space="preserve">For the table name, enter</w:t>
      </w:r>
      <w:r>
        <w:t xml:space="preserve"> </w:t>
      </w:r>
      <w:r>
        <w:rPr>
          <w:b/>
          <w:bCs/>
        </w:rPr>
        <w:t xml:space="preserve">noshnowapp.orders</w:t>
      </w:r>
    </w:p>
    <w:p>
      <w:pPr>
        <w:numPr>
          <w:ilvl w:val="0"/>
          <w:numId w:val="1191"/>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91"/>
        </w:numPr>
      </w:pPr>
      <w:r>
        <w:t xml:space="preserve">Set the following:</w:t>
      </w:r>
    </w:p>
    <w:p>
      <w:pPr>
        <w:pStyle w:val="Compact"/>
        <w:numPr>
          <w:ilvl w:val="1"/>
          <w:numId w:val="1194"/>
        </w:numPr>
      </w:pPr>
      <w:r>
        <w:t xml:space="preserve">Filter Query =</w:t>
      </w:r>
      <w:r>
        <w:t xml:space="preserve"> </w:t>
      </w:r>
      <w:r>
        <w:rPr>
          <w:rStyle w:val="VerbatimChar"/>
        </w:rPr>
        <w:t xml:space="preserve">name eq 'John'</w:t>
      </w:r>
    </w:p>
    <w:p>
      <w:pPr>
        <w:pStyle w:val="Compact"/>
        <w:numPr>
          <w:ilvl w:val="1"/>
          <w:numId w:val="1194"/>
        </w:numPr>
      </w:pPr>
      <w:r>
        <w:t xml:space="preserve">Leave Select Query blank</w:t>
      </w:r>
    </w:p>
    <w:p>
      <w:pPr>
        <w:numPr>
          <w:ilvl w:val="0"/>
          <w:numId w:val="1191"/>
        </w:numPr>
      </w:pPr>
      <w:r>
        <w:t xml:space="preserve">Search for the</w:t>
      </w:r>
      <w:r>
        <w:t xml:space="preserve"> </w:t>
      </w:r>
      <w:r>
        <w:rPr>
          <w:b/>
          <w:bCs/>
        </w:rPr>
        <w:t xml:space="preserve">Office 365 Outlook : Send an email</w:t>
      </w:r>
      <w:r>
        <w:t xml:space="preserve"> </w:t>
      </w:r>
      <w:r>
        <w:t xml:space="preserve">action</w:t>
      </w:r>
    </w:p>
    <w:p>
      <w:pPr>
        <w:numPr>
          <w:ilvl w:val="0"/>
          <w:numId w:val="1191"/>
        </w:numPr>
      </w:pPr>
      <w:r>
        <w:t xml:space="preserve">Select</w:t>
      </w:r>
      <w:r>
        <w:t xml:space="preserve"> </w:t>
      </w:r>
      <w:r>
        <w:rPr>
          <w:b/>
          <w:bCs/>
        </w:rPr>
        <w:t xml:space="preserve">Sign in</w:t>
      </w:r>
    </w:p>
    <w:p>
      <w:pPr>
        <w:numPr>
          <w:ilvl w:val="0"/>
          <w:numId w:val="1191"/>
        </w:numPr>
      </w:pPr>
      <w:r>
        <w:t xml:space="preserve">Sign in with the lab user credentials</w:t>
      </w:r>
    </w:p>
    <w:p>
      <w:pPr>
        <w:numPr>
          <w:ilvl w:val="0"/>
          <w:numId w:val="1191"/>
        </w:numPr>
      </w:pPr>
      <w:r>
        <w:t xml:space="preserve">For the</w:t>
      </w:r>
      <w:r>
        <w:t xml:space="preserve"> </w:t>
      </w:r>
      <w:r>
        <w:rPr>
          <w:rStyle w:val="VerbatimChar"/>
        </w:rPr>
        <w:t xml:space="preserve">To</w:t>
      </w:r>
      <w:r>
        <w:t xml:space="preserve">, type the lab user email</w:t>
      </w:r>
    </w:p>
    <w:p>
      <w:pPr>
        <w:numPr>
          <w:ilvl w:val="0"/>
          <w:numId w:val="1191"/>
        </w:numPr>
      </w:pPr>
      <w:r>
        <w:t xml:space="preserve">For the subject, enter</w:t>
      </w:r>
      <w:r>
        <w:t xml:space="preserve"> </w:t>
      </w:r>
      <w:r>
        <w:rPr>
          <w:b/>
          <w:bCs/>
        </w:rPr>
        <w:t xml:space="preserve">New Order Received</w:t>
      </w:r>
    </w:p>
    <w:p>
      <w:pPr>
        <w:numPr>
          <w:ilvl w:val="0"/>
          <w:numId w:val="1191"/>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91"/>
        </w:numPr>
      </w:pPr>
      <w:r>
        <w:t xml:space="preserve">For the logic app, select</w:t>
      </w:r>
      <w:r>
        <w:t xml:space="preserve"> </w:t>
      </w:r>
      <w:r>
        <w:rPr>
          <w:b/>
          <w:bCs/>
        </w:rPr>
        <w:t xml:space="preserve">Save</w:t>
      </w:r>
    </w:p>
    <w:bookmarkEnd w:id="785"/>
    <w:bookmarkEnd w:id="786"/>
    <w:bookmarkStart w:id="792" w:name="exercise-9-configure-supporting-items"/>
    <w:p>
      <w:pPr>
        <w:pStyle w:val="Heading2"/>
      </w:pPr>
      <w:r>
        <w:t xml:space="preserve">Exercise 9: Configure supporting items</w:t>
      </w:r>
    </w:p>
    <w:bookmarkStart w:id="787" w:name="add-private-endpoint-to-app-service"/>
    <w:p>
      <w:pPr>
        <w:pStyle w:val="Heading3"/>
      </w:pPr>
      <w:r>
        <w:t xml:space="preserve">Add private endpoint to App Service</w:t>
      </w:r>
    </w:p>
    <w:p>
      <w:pPr>
        <w:pStyle w:val="Compact"/>
        <w:numPr>
          <w:ilvl w:val="0"/>
          <w:numId w:val="1195"/>
        </w:numPr>
      </w:pPr>
      <w:r>
        <w:t xml:space="preserve">Browse to the</w:t>
      </w:r>
      <w:r>
        <w:t xml:space="preserve"> </w:t>
      </w:r>
      <w:r>
        <w:rPr>
          <w:b/>
          <w:bCs/>
        </w:rPr>
        <w:t xml:space="preserve">pgsqldevSUFFIXlinux</w:t>
      </w:r>
      <w:r>
        <w:t xml:space="preserve"> </w:t>
      </w:r>
      <w:r>
        <w:t xml:space="preserve">app service</w:t>
      </w:r>
    </w:p>
    <w:p>
      <w:pPr>
        <w:pStyle w:val="Compact"/>
        <w:numPr>
          <w:ilvl w:val="0"/>
          <w:numId w:val="1195"/>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95"/>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95"/>
        </w:numPr>
      </w:pPr>
      <w:r>
        <w:t xml:space="preserve">Select</w:t>
      </w:r>
      <w:r>
        <w:t xml:space="preserve"> </w:t>
      </w:r>
      <w:r>
        <w:rPr>
          <w:b/>
          <w:bCs/>
        </w:rPr>
        <w:t xml:space="preserve">Production</w:t>
      </w:r>
      <w:r>
        <w:t xml:space="preserve"> </w:t>
      </w:r>
      <w:r>
        <w:t xml:space="preserve">tab</w:t>
      </w:r>
    </w:p>
    <w:p>
      <w:pPr>
        <w:pStyle w:val="Compact"/>
        <w:numPr>
          <w:ilvl w:val="0"/>
          <w:numId w:val="1195"/>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95"/>
        </w:numPr>
      </w:pPr>
      <w:r>
        <w:t xml:space="preserve">Switch back to the app service</w:t>
      </w:r>
    </w:p>
    <w:p>
      <w:pPr>
        <w:pStyle w:val="Compact"/>
        <w:numPr>
          <w:ilvl w:val="0"/>
          <w:numId w:val="1195"/>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95"/>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95"/>
        </w:numPr>
      </w:pPr>
      <w:r>
        <w:t xml:space="preserve">Select</w:t>
      </w:r>
      <w:r>
        <w:t xml:space="preserve"> </w:t>
      </w:r>
      <w:r>
        <w:rPr>
          <w:b/>
          <w:bCs/>
        </w:rPr>
        <w:t xml:space="preserve">Add-&gt;Advanced</w:t>
      </w:r>
    </w:p>
    <w:p>
      <w:pPr>
        <w:pStyle w:val="Compact"/>
        <w:numPr>
          <w:ilvl w:val="0"/>
          <w:numId w:val="1195"/>
        </w:numPr>
      </w:pPr>
      <w:r>
        <w:t xml:space="preserve">For the name, type</w:t>
      </w:r>
      <w:r>
        <w:t xml:space="preserve"> </w:t>
      </w:r>
      <w:r>
        <w:rPr>
          <w:b/>
          <w:bCs/>
        </w:rPr>
        <w:t xml:space="preserve">pgsqldevSUFFIX-linux-pe</w:t>
      </w:r>
    </w:p>
    <w:p>
      <w:pPr>
        <w:pStyle w:val="Compact"/>
        <w:numPr>
          <w:ilvl w:val="0"/>
          <w:numId w:val="1195"/>
        </w:numPr>
      </w:pPr>
      <w:r>
        <w:t xml:space="preserve">Select</w:t>
      </w:r>
      <w:r>
        <w:t xml:space="preserve"> </w:t>
      </w:r>
      <w:r>
        <w:rPr>
          <w:b/>
          <w:bCs/>
        </w:rPr>
        <w:t xml:space="preserve">Next: Resource&gt;</w:t>
      </w:r>
    </w:p>
    <w:p>
      <w:pPr>
        <w:pStyle w:val="Compact"/>
        <w:numPr>
          <w:ilvl w:val="0"/>
          <w:numId w:val="1195"/>
        </w:numPr>
      </w:pPr>
      <w:r>
        <w:t xml:space="preserve">Select</w:t>
      </w:r>
      <w:r>
        <w:t xml:space="preserve"> </w:t>
      </w:r>
      <w:r>
        <w:rPr>
          <w:b/>
          <w:bCs/>
        </w:rPr>
        <w:t xml:space="preserve">Next: Virtual Network&gt;</w:t>
      </w:r>
    </w:p>
    <w:p>
      <w:pPr>
        <w:pStyle w:val="Compact"/>
        <w:numPr>
          <w:ilvl w:val="0"/>
          <w:numId w:val="1195"/>
        </w:numPr>
      </w:pPr>
      <w:r>
        <w:t xml:space="preserve">For the virtual network, select</w:t>
      </w:r>
      <w:r>
        <w:t xml:space="preserve"> </w:t>
      </w:r>
      <w:r>
        <w:rPr>
          <w:b/>
          <w:bCs/>
        </w:rPr>
        <w:t xml:space="preserve">pgsqldevSUFFIX-web</w:t>
      </w:r>
    </w:p>
    <w:p>
      <w:pPr>
        <w:pStyle w:val="Compact"/>
        <w:numPr>
          <w:ilvl w:val="0"/>
          <w:numId w:val="1195"/>
        </w:numPr>
      </w:pPr>
      <w:r>
        <w:t xml:space="preserve">Select the</w:t>
      </w:r>
      <w:r>
        <w:t xml:space="preserve"> </w:t>
      </w:r>
      <w:r>
        <w:rPr>
          <w:b/>
          <w:bCs/>
        </w:rPr>
        <w:t xml:space="preserve">default</w:t>
      </w:r>
      <w:r>
        <w:t xml:space="preserve"> </w:t>
      </w:r>
      <w:r>
        <w:t xml:space="preserve">subnet</w:t>
      </w:r>
    </w:p>
    <w:p>
      <w:pPr>
        <w:pStyle w:val="Compact"/>
        <w:numPr>
          <w:ilvl w:val="0"/>
          <w:numId w:val="1195"/>
        </w:numPr>
      </w:pPr>
      <w:r>
        <w:t xml:space="preserve">Select</w:t>
      </w:r>
      <w:r>
        <w:t xml:space="preserve"> </w:t>
      </w:r>
      <w:r>
        <w:rPr>
          <w:b/>
          <w:bCs/>
        </w:rPr>
        <w:t xml:space="preserve">Next: DNS&gt;</w:t>
      </w:r>
    </w:p>
    <w:p>
      <w:pPr>
        <w:pStyle w:val="Compact"/>
        <w:numPr>
          <w:ilvl w:val="0"/>
          <w:numId w:val="1195"/>
        </w:numPr>
      </w:pPr>
      <w:r>
        <w:t xml:space="preserve">Select</w:t>
      </w:r>
      <w:r>
        <w:t xml:space="preserve"> </w:t>
      </w:r>
      <w:r>
        <w:rPr>
          <w:b/>
          <w:bCs/>
        </w:rPr>
        <w:t xml:space="preserve">Next: Tags&gt;</w:t>
      </w:r>
    </w:p>
    <w:p>
      <w:pPr>
        <w:pStyle w:val="Compact"/>
        <w:numPr>
          <w:ilvl w:val="0"/>
          <w:numId w:val="1195"/>
        </w:numPr>
      </w:pPr>
      <w:r>
        <w:t xml:space="preserve">Select</w:t>
      </w:r>
      <w:r>
        <w:t xml:space="preserve"> </w:t>
      </w:r>
      <w:r>
        <w:rPr>
          <w:b/>
          <w:bCs/>
        </w:rPr>
        <w:t xml:space="preserve">Next: Review + create&gt;</w:t>
      </w:r>
    </w:p>
    <w:p>
      <w:pPr>
        <w:pStyle w:val="Compact"/>
        <w:numPr>
          <w:ilvl w:val="0"/>
          <w:numId w:val="1195"/>
        </w:numPr>
      </w:pPr>
      <w:r>
        <w:t xml:space="preserve">Select</w:t>
      </w:r>
      <w:r>
        <w:t xml:space="preserve"> </w:t>
      </w:r>
      <w:r>
        <w:rPr>
          <w:b/>
          <w:bCs/>
        </w:rPr>
        <w:t xml:space="preserve">Create</w:t>
      </w:r>
    </w:p>
    <w:p>
      <w:pPr>
        <w:pStyle w:val="Compact"/>
        <w:numPr>
          <w:ilvl w:val="0"/>
          <w:numId w:val="1195"/>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87"/>
    <w:bookmarkStart w:id="788" w:name="set-the-database-host"/>
    <w:p>
      <w:pPr>
        <w:pStyle w:val="Heading3"/>
      </w:pPr>
      <w:r>
        <w:t xml:space="preserve">Set the Database Host</w:t>
      </w:r>
    </w:p>
    <w:p>
      <w:pPr>
        <w:pStyle w:val="Compact"/>
        <w:numPr>
          <w:ilvl w:val="0"/>
          <w:numId w:val="1196"/>
        </w:numPr>
      </w:pPr>
      <w:r>
        <w:t xml:space="preserve">Browse to the</w:t>
      </w:r>
      <w:r>
        <w:t xml:space="preserve"> </w:t>
      </w:r>
      <w:r>
        <w:rPr>
          <w:b/>
          <w:bCs/>
        </w:rPr>
        <w:t xml:space="preserve">pgsqldevSUFFIXlinux</w:t>
      </w:r>
      <w:r>
        <w:t xml:space="preserve"> </w:t>
      </w:r>
      <w:r>
        <w:t xml:space="preserve">app service</w:t>
      </w:r>
    </w:p>
    <w:p>
      <w:pPr>
        <w:pStyle w:val="Compact"/>
        <w:numPr>
          <w:ilvl w:val="0"/>
          <w:numId w:val="1196"/>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96"/>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96"/>
        </w:numPr>
      </w:pPr>
      <w:r>
        <w:t xml:space="preserve">Select</w:t>
      </w:r>
      <w:r>
        <w:t xml:space="preserve"> </w:t>
      </w:r>
      <w:r>
        <w:rPr>
          <w:b/>
          <w:bCs/>
        </w:rPr>
        <w:t xml:space="preserve">Save</w:t>
      </w:r>
    </w:p>
    <w:bookmarkEnd w:id="788"/>
    <w:bookmarkStart w:id="789" w:name="add-virtual-network-peering"/>
    <w:p>
      <w:pPr>
        <w:pStyle w:val="Heading3"/>
      </w:pPr>
      <w:r>
        <w:t xml:space="preserve">Add virtual network peering</w:t>
      </w:r>
    </w:p>
    <w:p>
      <w:pPr>
        <w:pStyle w:val="Compact"/>
        <w:numPr>
          <w:ilvl w:val="0"/>
          <w:numId w:val="1197"/>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97"/>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97"/>
        </w:numPr>
      </w:pPr>
      <w:r>
        <w:t xml:space="preserve">Select</w:t>
      </w:r>
      <w:r>
        <w:t xml:space="preserve"> </w:t>
      </w:r>
      <w:r>
        <w:rPr>
          <w:b/>
          <w:bCs/>
        </w:rPr>
        <w:t xml:space="preserve">+Add</w:t>
      </w:r>
    </w:p>
    <w:p>
      <w:pPr>
        <w:pStyle w:val="Compact"/>
        <w:numPr>
          <w:ilvl w:val="0"/>
          <w:numId w:val="1197"/>
        </w:numPr>
      </w:pPr>
      <w:r>
        <w:t xml:space="preserve">For the name, type</w:t>
      </w:r>
      <w:r>
        <w:t xml:space="preserve"> </w:t>
      </w:r>
      <w:r>
        <w:rPr>
          <w:b/>
          <w:bCs/>
        </w:rPr>
        <w:t xml:space="preserve">web-to-db</w:t>
      </w:r>
    </w:p>
    <w:p>
      <w:pPr>
        <w:pStyle w:val="Compact"/>
        <w:numPr>
          <w:ilvl w:val="0"/>
          <w:numId w:val="1197"/>
        </w:numPr>
      </w:pPr>
      <w:r>
        <w:t xml:space="preserve">For the peering link name, type</w:t>
      </w:r>
      <w:r>
        <w:t xml:space="preserve"> </w:t>
      </w:r>
      <w:r>
        <w:rPr>
          <w:b/>
          <w:bCs/>
        </w:rPr>
        <w:t xml:space="preserve">db-to-web</w:t>
      </w:r>
    </w:p>
    <w:p>
      <w:pPr>
        <w:pStyle w:val="Compact"/>
        <w:numPr>
          <w:ilvl w:val="0"/>
          <w:numId w:val="1197"/>
        </w:numPr>
      </w:pPr>
      <w:r>
        <w:t xml:space="preserve">For the virtual network, select</w:t>
      </w:r>
      <w:r>
        <w:t xml:space="preserve"> </w:t>
      </w:r>
      <w:r>
        <w:rPr>
          <w:b/>
          <w:bCs/>
        </w:rPr>
        <w:t xml:space="preserve">pgsqldevSUFFIX-db</w:t>
      </w:r>
    </w:p>
    <w:p>
      <w:pPr>
        <w:pStyle w:val="Compact"/>
        <w:numPr>
          <w:ilvl w:val="0"/>
          <w:numId w:val="1197"/>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97"/>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98"/>
        </w:numPr>
      </w:pPr>
      <w:r>
        <w:t xml:space="preserve">Select</w:t>
      </w:r>
      <w:r>
        <w:t xml:space="preserve"> </w:t>
      </w:r>
      <w:r>
        <w:rPr>
          <w:b/>
          <w:bCs/>
        </w:rPr>
        <w:t xml:space="preserve">+Subnet</w:t>
      </w:r>
    </w:p>
    <w:p>
      <w:pPr>
        <w:pStyle w:val="Compact"/>
        <w:numPr>
          <w:ilvl w:val="1"/>
          <w:numId w:val="1198"/>
        </w:numPr>
      </w:pPr>
      <w:r>
        <w:t xml:space="preserve">For the name, type</w:t>
      </w:r>
      <w:r>
        <w:t xml:space="preserve"> </w:t>
      </w:r>
      <w:r>
        <w:rPr>
          <w:b/>
          <w:bCs/>
        </w:rPr>
        <w:t xml:space="preserve">vnet-web-int</w:t>
      </w:r>
    </w:p>
    <w:p>
      <w:pPr>
        <w:pStyle w:val="Compact"/>
        <w:numPr>
          <w:ilvl w:val="1"/>
          <w:numId w:val="1198"/>
        </w:numPr>
      </w:pPr>
      <w:r>
        <w:t xml:space="preserve">Select</w:t>
      </w:r>
      <w:r>
        <w:t xml:space="preserve"> </w:t>
      </w:r>
      <w:r>
        <w:rPr>
          <w:b/>
          <w:bCs/>
        </w:rPr>
        <w:t xml:space="preserve">Save</w:t>
      </w:r>
    </w:p>
    <w:bookmarkEnd w:id="789"/>
    <w:bookmarkStart w:id="790" w:name="add-vnet-integrate"/>
    <w:p>
      <w:pPr>
        <w:pStyle w:val="Heading3"/>
      </w:pPr>
      <w:r>
        <w:t xml:space="preserve">Add VNet Integrate</w:t>
      </w:r>
    </w:p>
    <w:p>
      <w:pPr>
        <w:pStyle w:val="Compact"/>
        <w:numPr>
          <w:ilvl w:val="0"/>
          <w:numId w:val="1199"/>
        </w:numPr>
      </w:pPr>
      <w:r>
        <w:t xml:space="preserve">Browse back to the app service</w:t>
      </w:r>
    </w:p>
    <w:p>
      <w:pPr>
        <w:pStyle w:val="Compact"/>
        <w:numPr>
          <w:ilvl w:val="0"/>
          <w:numId w:val="1199"/>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99"/>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99"/>
        </w:numPr>
      </w:pPr>
      <w:r>
        <w:t xml:space="preserve">Select</w:t>
      </w:r>
      <w:r>
        <w:t xml:space="preserve"> </w:t>
      </w:r>
      <w:r>
        <w:rPr>
          <w:b/>
          <w:bCs/>
        </w:rPr>
        <w:t xml:space="preserve">Add virtual network integration</w:t>
      </w:r>
    </w:p>
    <w:p>
      <w:pPr>
        <w:pStyle w:val="Compact"/>
        <w:numPr>
          <w:ilvl w:val="0"/>
          <w:numId w:val="1199"/>
        </w:numPr>
      </w:pPr>
      <w:r>
        <w:t xml:space="preserve">Select the</w:t>
      </w:r>
      <w:r>
        <w:t xml:space="preserve"> </w:t>
      </w:r>
      <w:r>
        <w:rPr>
          <w:b/>
          <w:bCs/>
        </w:rPr>
        <w:t xml:space="preserve">pgsqldevSUFFIX-web</w:t>
      </w:r>
      <w:r>
        <w:t xml:space="preserve"> </w:t>
      </w:r>
      <w:r>
        <w:t xml:space="preserve">virtual network</w:t>
      </w:r>
    </w:p>
    <w:p>
      <w:pPr>
        <w:pStyle w:val="Compact"/>
        <w:numPr>
          <w:ilvl w:val="0"/>
          <w:numId w:val="1199"/>
        </w:numPr>
      </w:pPr>
      <w:r>
        <w:t xml:space="preserve">Select the</w:t>
      </w:r>
      <w:r>
        <w:t xml:space="preserve"> </w:t>
      </w:r>
      <w:r>
        <w:rPr>
          <w:b/>
          <w:bCs/>
        </w:rPr>
        <w:t xml:space="preserve">vnet-web-int</w:t>
      </w:r>
      <w:r>
        <w:t xml:space="preserve"> </w:t>
      </w:r>
      <w:r>
        <w:t xml:space="preserve">subnet</w:t>
      </w:r>
    </w:p>
    <w:p>
      <w:pPr>
        <w:pStyle w:val="Compact"/>
        <w:numPr>
          <w:ilvl w:val="0"/>
          <w:numId w:val="1199"/>
        </w:numPr>
      </w:pPr>
      <w:r>
        <w:t xml:space="preserve">Select</w:t>
      </w:r>
      <w:r>
        <w:t xml:space="preserve"> </w:t>
      </w:r>
      <w:r>
        <w:rPr>
          <w:b/>
          <w:bCs/>
        </w:rPr>
        <w:t xml:space="preserve">Connect</w:t>
      </w:r>
    </w:p>
    <w:bookmarkEnd w:id="790"/>
    <w:bookmarkStart w:id="791" w:name="add-the-lastorder.txt-file"/>
    <w:p>
      <w:pPr>
        <w:pStyle w:val="Heading3"/>
      </w:pPr>
      <w:r>
        <w:t xml:space="preserve">Add the lastOrder.txt file</w:t>
      </w:r>
    </w:p>
    <w:p>
      <w:pPr>
        <w:pStyle w:val="Compact"/>
        <w:numPr>
          <w:ilvl w:val="0"/>
          <w:numId w:val="1200"/>
        </w:numPr>
      </w:pPr>
      <w:r>
        <w:t xml:space="preserve">Browse to the</w:t>
      </w:r>
      <w:r>
        <w:t xml:space="preserve"> </w:t>
      </w:r>
      <w:r>
        <w:rPr>
          <w:b/>
          <w:bCs/>
        </w:rPr>
        <w:t xml:space="preserve">pgsqldevSUFFIX</w:t>
      </w:r>
      <w:r>
        <w:t xml:space="preserve"> </w:t>
      </w:r>
      <w:r>
        <w:t xml:space="preserve">storage account</w:t>
      </w:r>
    </w:p>
    <w:p>
      <w:pPr>
        <w:pStyle w:val="Compact"/>
        <w:numPr>
          <w:ilvl w:val="0"/>
          <w:numId w:val="1200"/>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200"/>
        </w:numPr>
      </w:pPr>
      <w:r>
        <w:t xml:space="preserve">Upload the</w:t>
      </w:r>
      <w:r>
        <w:t xml:space="preserve"> </w:t>
      </w:r>
      <w:r>
        <w:rPr>
          <w:b/>
          <w:bCs/>
        </w:rPr>
        <w:t xml:space="preserve">lastOrder.txt</w:t>
      </w:r>
      <w:r>
        <w:t xml:space="preserve"> </w:t>
      </w:r>
      <w:r>
        <w:t xml:space="preserve">file</w:t>
      </w:r>
    </w:p>
    <w:bookmarkEnd w:id="791"/>
    <w:bookmarkEnd w:id="792"/>
    <w:bookmarkStart w:id="793" w:name="exercise-10-test-trigger"/>
    <w:p>
      <w:pPr>
        <w:pStyle w:val="Heading2"/>
      </w:pPr>
      <w:r>
        <w:t xml:space="preserve">Exercise 10: Test Trigger</w:t>
      </w:r>
    </w:p>
    <w:p>
      <w:pPr>
        <w:pStyle w:val="Compact"/>
        <w:numPr>
          <w:ilvl w:val="0"/>
          <w:numId w:val="1201"/>
        </w:numPr>
      </w:pPr>
      <w:r>
        <w:t xml:space="preserve">On the</w:t>
      </w:r>
      <w:r>
        <w:t xml:space="preserve"> </w:t>
      </w:r>
      <w:r>
        <w:rPr>
          <w:b/>
          <w:bCs/>
        </w:rPr>
        <w:t xml:space="preserve">pgsqldevSUFFIX-win11</w:t>
      </w:r>
      <w:r>
        <w:t xml:space="preserve"> </w:t>
      </w:r>
      <w:r>
        <w:t xml:space="preserve">virtual machine</w:t>
      </w:r>
    </w:p>
    <w:p>
      <w:pPr>
        <w:pStyle w:val="Compact"/>
        <w:numPr>
          <w:ilvl w:val="0"/>
          <w:numId w:val="1201"/>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202"/>
        </w:numPr>
      </w:pPr>
      <w:r>
        <w:t xml:space="preserve">Open a new Chrome browser window</w:t>
      </w:r>
    </w:p>
    <w:p>
      <w:pPr>
        <w:pStyle w:val="Compact"/>
        <w:numPr>
          <w:ilvl w:val="0"/>
          <w:numId w:val="1202"/>
        </w:numPr>
      </w:pPr>
      <w:r>
        <w:t xml:space="preserve">Browse to the Contoso Store app service -</w:t>
      </w:r>
      <w:r>
        <w:t xml:space="preserve"> </w:t>
      </w:r>
      <w:r>
        <w:t xml:space="preserve">https://postgresqldev-app-web.azurewebsites.net/</w:t>
      </w:r>
    </w:p>
    <w:p>
      <w:pPr>
        <w:pStyle w:val="Compact"/>
        <w:numPr>
          <w:ilvl w:val="0"/>
          <w:numId w:val="1202"/>
        </w:numPr>
      </w:pPr>
      <w:r>
        <w:t xml:space="preserve">Create a new order</w:t>
      </w:r>
    </w:p>
    <w:p>
      <w:pPr>
        <w:pStyle w:val="Compact"/>
        <w:numPr>
          <w:ilvl w:val="0"/>
          <w:numId w:val="1202"/>
        </w:numPr>
      </w:pPr>
      <w:r>
        <w:t xml:space="preserve">Browse to Outlook Online (https://outlook.office.com), wait for 5</w:t>
      </w:r>
      <w:r>
        <w:t xml:space="preserve"> </w:t>
      </w:r>
      <w:r>
        <w:t xml:space="preserve">minutes for an email to show up with the order details.</w:t>
      </w:r>
    </w:p>
    <w:bookmarkEnd w:id="793"/>
    <w:bookmarkEnd w:id="794"/>
    <w:bookmarkStart w:id="805" w:name="Xd11340ca70163658e97c64e14f87e2b1f0b840f"/>
    <w:p>
      <w:pPr>
        <w:pStyle w:val="Heading1"/>
      </w:pPr>
      <w:r>
        <w:t xml:space="preserve">Hands-on Lab: Azure Data Factory with PostgreSQL</w:t>
      </w:r>
    </w:p>
    <w:p>
      <w:pPr>
        <w:pStyle w:val="FirstParagraph"/>
      </w:pPr>
      <w:r>
        <w:t xml:space="preserve">In this hands-on lab, Azure Data Factory will be used to connect to an</w:t>
      </w:r>
      <w:r>
        <w:t xml:space="preserve"> </w:t>
      </w:r>
      <w:r>
        <w:t xml:space="preserve">Azure Database for PostgreSQL Flexible Server.</w:t>
      </w:r>
    </w:p>
    <w:bookmarkStart w:id="797" w:name="setup-12"/>
    <w:p>
      <w:pPr>
        <w:pStyle w:val="Heading2"/>
      </w:pPr>
      <w:r>
        <w:t xml:space="preserve">Setup</w:t>
      </w:r>
    </w:p>
    <w:bookmarkStart w:id="795" w:name="required-resources-8"/>
    <w:p>
      <w:pPr>
        <w:pStyle w:val="Heading3"/>
      </w:pPr>
      <w:r>
        <w:t xml:space="preserve">Required Resources</w:t>
      </w:r>
    </w:p>
    <w:p>
      <w:pPr>
        <w:pStyle w:val="FirstParagraph"/>
      </w:pPr>
      <w:r>
        <w:t xml:space="preserve">Several resources are required to perform this lab. These include:</w:t>
      </w:r>
    </w:p>
    <w:p>
      <w:pPr>
        <w:pStyle w:val="Compact"/>
        <w:numPr>
          <w:ilvl w:val="0"/>
          <w:numId w:val="1203"/>
        </w:numPr>
      </w:pPr>
      <w:r>
        <w:t xml:space="preserve">Azure Data Factory</w:t>
      </w:r>
    </w:p>
    <w:p>
      <w:pPr>
        <w:pStyle w:val="Compact"/>
        <w:numPr>
          <w:ilvl w:val="0"/>
          <w:numId w:val="1203"/>
        </w:numPr>
      </w:pPr>
      <w:r>
        <w:t xml:space="preserve">Azure Database for PostgreSQL Flexible Server</w:t>
      </w:r>
    </w:p>
    <w:p>
      <w:pPr>
        <w:pStyle w:val="Compact"/>
        <w:numPr>
          <w:ilvl w:val="0"/>
          <w:numId w:val="1203"/>
        </w:numPr>
      </w:pPr>
      <w:r>
        <w:t xml:space="preserve">Storage Account</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04"/>
        </w:numPr>
      </w:pPr>
      <w:hyperlink r:id="rId552">
        <w:r>
          <w:rPr>
            <w:rStyle w:val="Hyperlink"/>
          </w:rPr>
          <w:t xml:space="preserve">Deployment Instructions</w:t>
        </w:r>
      </w:hyperlink>
    </w:p>
    <w:bookmarkEnd w:id="795"/>
    <w:bookmarkStart w:id="796" w:name="restore-the-database"/>
    <w:p>
      <w:pPr>
        <w:pStyle w:val="Heading3"/>
      </w:pPr>
      <w:r>
        <w:t xml:space="preserve">Restore the Database</w:t>
      </w:r>
    </w:p>
    <w:p>
      <w:pPr>
        <w:numPr>
          <w:ilvl w:val="0"/>
          <w:numId w:val="1205"/>
        </w:numPr>
      </w:pPr>
      <w:r>
        <w:t xml:space="preserve">Run the following command to create the</w:t>
      </w:r>
      <w:r>
        <w:t xml:space="preserve"> </w:t>
      </w:r>
      <w:r>
        <w:rPr>
          <w:rStyle w:val="VerbatimChar"/>
        </w:rPr>
        <w:t xml:space="preserve">contosostore</w:t>
      </w:r>
      <w:r>
        <w:t xml:space="preserve"> </w:t>
      </w:r>
      <w:r>
        <w:t xml:space="preserve">database, be</w:t>
      </w:r>
      <w:r>
        <w:t xml:space="preserve"> </w:t>
      </w:r>
      <w:r>
        <w:t xml:space="preserve">sure to replace the</w:t>
      </w:r>
      <w:r>
        <w:t xml:space="preserve"> </w:t>
      </w:r>
      <w:r>
        <w:rPr>
          <w:rStyle w:val="VerbatimChar"/>
        </w:rPr>
        <w:t xml:space="preserve">SUFFIX</w:t>
      </w:r>
      <w:r>
        <w:t xml:space="preserve">:</w:t>
      </w:r>
    </w:p>
    <w:p>
      <w:pPr>
        <w:pStyle w:val="SourceCode"/>
        <w:numPr>
          <w:ilvl w:val="0"/>
          <w:numId w:val="1000"/>
        </w:numPr>
      </w:pPr>
      <w:r>
        <w:rPr>
          <w:rStyle w:val="VariableTok"/>
        </w:rPr>
        <w:t xml:space="preserve">$filePath</w:t>
      </w:r>
      <w:r>
        <w:rPr>
          <w:rStyle w:val="NormalTok"/>
        </w:rPr>
        <w:t xml:space="preserve"> </w:t>
      </w:r>
      <w:r>
        <w:rPr>
          <w:rStyle w:val="OperatorTok"/>
        </w:rPr>
        <w:t xml:space="preserve">=</w:t>
      </w:r>
      <w:r>
        <w:rPr>
          <w:rStyle w:val="NormalTok"/>
        </w:rPr>
        <w:t xml:space="preserve"> </w:t>
      </w:r>
      <w:r>
        <w:rPr>
          <w:rStyle w:val="StringTok"/>
        </w:rPr>
        <w:t xml:space="preserve">"c:\labfiles\microsoft-postgresql-developer-guide\artifacts\data.sql"</w:t>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StringTok"/>
        </w:rPr>
        <w:t xml:space="preserve">';C:\Program Files\PostgreSQL\16\bin'</w:t>
      </w:r>
      <w:r>
        <w:br/>
      </w:r>
      <w:r>
        <w:br/>
      </w:r>
      <w:r>
        <w:rPr>
          <w:rStyle w:val="CommentTok"/>
        </w:rPr>
        <w:t xml:space="preserve">#set the password</w:t>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StringTok"/>
        </w:rPr>
        <w:t xml:space="preserve">"Solliance123"</w:t>
      </w:r>
      <w:r>
        <w:br/>
      </w:r>
      <w:r>
        <w:rPr>
          <w:rStyle w:val="VariableTok"/>
        </w:rPr>
        <w:t xml:space="preserve">$serverName</w:t>
      </w:r>
      <w:r>
        <w:rPr>
          <w:rStyle w:val="NormalTok"/>
        </w:rPr>
        <w:t xml:space="preserve"> </w:t>
      </w:r>
      <w:r>
        <w:rPr>
          <w:rStyle w:val="OperatorTok"/>
        </w:rPr>
        <w:t xml:space="preserve">=</w:t>
      </w:r>
      <w:r>
        <w:rPr>
          <w:rStyle w:val="NormalTok"/>
        </w:rPr>
        <w:t xml:space="preserve"> </w:t>
      </w:r>
      <w:r>
        <w:rPr>
          <w:rStyle w:val="StringTok"/>
        </w:rPr>
        <w:t xml:space="preserve">"pgsqldevSUFFIXflex16"</w:t>
      </w:r>
      <w:r>
        <w:br/>
      </w:r>
      <w:r>
        <w:rPr>
          <w:rStyle w:val="VariableTok"/>
        </w:rPr>
        <w:t xml:space="preserve">$databaseName</w:t>
      </w:r>
      <w:r>
        <w:rPr>
          <w:rStyle w:val="NormalTok"/>
        </w:rPr>
        <w:t xml:space="preserve"> </w:t>
      </w:r>
      <w:r>
        <w:rPr>
          <w:rStyle w:val="OperatorTok"/>
        </w:rPr>
        <w:t xml:space="preserve">=</w:t>
      </w:r>
      <w:r>
        <w:rPr>
          <w:rStyle w:val="NormalTok"/>
        </w:rPr>
        <w:t xml:space="preserve"> </w:t>
      </w:r>
      <w:r>
        <w:rPr>
          <w:rStyle w:val="StringTok"/>
        </w:rPr>
        <w:t xml:space="preserve">"contosostore"</w:t>
      </w:r>
      <w:r>
        <w:br/>
      </w:r>
      <w:r>
        <w:br/>
      </w:r>
      <w:r>
        <w:rPr>
          <w:rStyle w:val="NormalTok"/>
        </w:rPr>
        <w:t xml:space="preserve">psql </w:t>
      </w:r>
      <w:r>
        <w:rPr>
          <w:rStyle w:val="OperatorTok"/>
        </w:rPr>
        <w:t xml:space="preserve">-</w:t>
      </w:r>
      <w:r>
        <w:rPr>
          <w:rStyle w:val="NormalTok"/>
        </w:rPr>
        <w:t xml:space="preserve">h </w:t>
      </w:r>
      <w:r>
        <w:rPr>
          <w:rStyle w:val="StringTok"/>
        </w:rPr>
        <w:t xml:space="preserve">"</w:t>
      </w:r>
      <w:r>
        <w:rPr>
          <w:rStyle w:val="OperatorTok"/>
        </w:rPr>
        <w:t xml:space="preserve">$(</w:t>
      </w:r>
      <w:r>
        <w:rPr>
          <w:rStyle w:val="VariableTok"/>
        </w:rPr>
        <w:t xml:space="preserve">$serverName</w:t>
      </w:r>
      <w:r>
        <w:rPr>
          <w:rStyle w:val="OperatorTok"/>
        </w:rPr>
        <w:t xml:space="preserve">)</w:t>
      </w:r>
      <w:r>
        <w:rPr>
          <w:rStyle w:val="StringTok"/>
        </w:rPr>
        <w:t xml:space="preserve">.postgres.database.azure.com"</w:t>
      </w:r>
      <w:r>
        <w:rPr>
          <w:rStyle w:val="NormalTok"/>
        </w:rPr>
        <w:t xml:space="preserve"> </w:t>
      </w:r>
      <w:r>
        <w:rPr>
          <w:rStyle w:val="OperatorTok"/>
        </w:rPr>
        <w:t xml:space="preserve">-</w:t>
      </w:r>
      <w:r>
        <w:rPr>
          <w:rStyle w:val="NormalTok"/>
        </w:rPr>
        <w:t xml:space="preserve">d </w:t>
      </w:r>
      <w:r>
        <w:rPr>
          <w:rStyle w:val="VariableTok"/>
        </w:rPr>
        <w:t xml:space="preserve">$databaseName</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a </w:t>
      </w:r>
      <w:r>
        <w:rPr>
          <w:rStyle w:val="OperatorTok"/>
        </w:rPr>
        <w:t xml:space="preserve">-</w:t>
      </w:r>
      <w:r>
        <w:rPr>
          <w:rStyle w:val="NormalTok"/>
        </w:rPr>
        <w:t xml:space="preserve">w </w:t>
      </w:r>
      <w:r>
        <w:rPr>
          <w:rStyle w:val="OperatorTok"/>
        </w:rPr>
        <w:t xml:space="preserve">-</w:t>
      </w:r>
      <w:r>
        <w:rPr>
          <w:rStyle w:val="NormalTok"/>
        </w:rPr>
        <w:t xml:space="preserve">f </w:t>
      </w:r>
      <w:r>
        <w:rPr>
          <w:rStyle w:val="VariableTok"/>
        </w:rPr>
        <w:t xml:space="preserve">$filePath</w:t>
      </w:r>
    </w:p>
    <w:bookmarkEnd w:id="796"/>
    <w:bookmarkEnd w:id="797"/>
    <w:bookmarkStart w:id="798" w:name="exercise-1-create-linked-services"/>
    <w:p>
      <w:pPr>
        <w:pStyle w:val="Heading2"/>
      </w:pPr>
      <w:r>
        <w:t xml:space="preserve">Exercise 1: Create Linked Services</w:t>
      </w:r>
    </w:p>
    <w:p>
      <w:pPr>
        <w:pStyle w:val="Compact"/>
        <w:numPr>
          <w:ilvl w:val="0"/>
          <w:numId w:val="1206"/>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206"/>
        </w:numPr>
      </w:pPr>
      <w:r>
        <w:t xml:space="preserve">Select</w:t>
      </w:r>
      <w:r>
        <w:t xml:space="preserve"> </w:t>
      </w:r>
      <w:r>
        <w:rPr>
          <w:b/>
          <w:bCs/>
        </w:rPr>
        <w:t xml:space="preserve">Launch Studio</w:t>
      </w:r>
    </w:p>
    <w:p>
      <w:pPr>
        <w:pStyle w:val="Compact"/>
        <w:numPr>
          <w:ilvl w:val="0"/>
          <w:numId w:val="1206"/>
        </w:numPr>
      </w:pPr>
      <w:r>
        <w:t xml:space="preserve">In the left navigation, select the</w:t>
      </w:r>
      <w:r>
        <w:t xml:space="preserve"> </w:t>
      </w:r>
      <w:r>
        <w:rPr>
          <w:b/>
          <w:bCs/>
        </w:rPr>
        <w:t xml:space="preserve">Manage</w:t>
      </w:r>
      <w:r>
        <w:t xml:space="preserve"> </w:t>
      </w:r>
      <w:r>
        <w:t xml:space="preserve">tab</w:t>
      </w:r>
    </w:p>
    <w:p>
      <w:pPr>
        <w:pStyle w:val="Compact"/>
        <w:numPr>
          <w:ilvl w:val="0"/>
          <w:numId w:val="1206"/>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206"/>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206"/>
        </w:numPr>
      </w:pPr>
      <w:r>
        <w:t xml:space="preserve">For the name, type</w:t>
      </w:r>
      <w:r>
        <w:t xml:space="preserve"> </w:t>
      </w:r>
      <w:r>
        <w:rPr>
          <w:b/>
          <w:bCs/>
        </w:rPr>
        <w:t xml:space="preserve">ContosoStore</w:t>
      </w:r>
    </w:p>
    <w:p>
      <w:pPr>
        <w:pStyle w:val="Compact"/>
        <w:numPr>
          <w:ilvl w:val="0"/>
          <w:numId w:val="1206"/>
        </w:numPr>
      </w:pPr>
      <w:r>
        <w:t xml:space="preserve">For the account selection, select</w:t>
      </w:r>
      <w:r>
        <w:t xml:space="preserve"> </w:t>
      </w:r>
      <w:r>
        <w:rPr>
          <w:b/>
          <w:bCs/>
        </w:rPr>
        <w:t xml:space="preserve">From Azure Subscription</w:t>
      </w:r>
    </w:p>
    <w:p>
      <w:pPr>
        <w:pStyle w:val="Compact"/>
        <w:numPr>
          <w:ilvl w:val="0"/>
          <w:numId w:val="1206"/>
        </w:numPr>
      </w:pPr>
      <w:r>
        <w:t xml:space="preserve">Select the subscription</w:t>
      </w:r>
    </w:p>
    <w:p>
      <w:pPr>
        <w:pStyle w:val="Compact"/>
        <w:numPr>
          <w:ilvl w:val="0"/>
          <w:numId w:val="1206"/>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206"/>
        </w:numPr>
      </w:pPr>
      <w:r>
        <w:t xml:space="preserve">For the database name, select</w:t>
      </w:r>
      <w:r>
        <w:t xml:space="preserve"> </w:t>
      </w:r>
      <w:r>
        <w:rPr>
          <w:b/>
          <w:bCs/>
        </w:rPr>
        <w:t xml:space="preserve">contosostore</w:t>
      </w:r>
    </w:p>
    <w:p>
      <w:pPr>
        <w:pStyle w:val="Compact"/>
        <w:numPr>
          <w:ilvl w:val="0"/>
          <w:numId w:val="1206"/>
        </w:numPr>
      </w:pPr>
      <w:r>
        <w:t xml:space="preserve">For the username, type</w:t>
      </w:r>
      <w:r>
        <w:t xml:space="preserve"> </w:t>
      </w:r>
      <w:r>
        <w:rPr>
          <w:b/>
          <w:bCs/>
        </w:rPr>
        <w:t xml:space="preserve">wsuser</w:t>
      </w:r>
    </w:p>
    <w:p>
      <w:pPr>
        <w:pStyle w:val="Compact"/>
        <w:numPr>
          <w:ilvl w:val="0"/>
          <w:numId w:val="1206"/>
        </w:numPr>
      </w:pPr>
      <w:r>
        <w:t xml:space="preserve">For the password, type</w:t>
      </w:r>
      <w:r>
        <w:t xml:space="preserve"> </w:t>
      </w:r>
      <w:r>
        <w:rPr>
          <w:b/>
          <w:bCs/>
        </w:rPr>
        <w:t xml:space="preserve">Solliance123</w:t>
      </w:r>
    </w:p>
    <w:p>
      <w:pPr>
        <w:pStyle w:val="Compact"/>
        <w:numPr>
          <w:ilvl w:val="0"/>
          <w:numId w:val="1206"/>
        </w:numPr>
      </w:pPr>
      <w:r>
        <w:t xml:space="preserve">For the encryption methods, select</w:t>
      </w:r>
      <w:r>
        <w:t xml:space="preserve"> </w:t>
      </w:r>
      <w:r>
        <w:rPr>
          <w:b/>
          <w:bCs/>
        </w:rPr>
        <w:t xml:space="preserve">RequestSSL</w:t>
      </w:r>
    </w:p>
    <w:p>
      <w:pPr>
        <w:pStyle w:val="Compact"/>
        <w:numPr>
          <w:ilvl w:val="0"/>
          <w:numId w:val="1206"/>
        </w:numPr>
      </w:pPr>
      <w:r>
        <w:t xml:space="preserve">Select</w:t>
      </w:r>
      <w:r>
        <w:t xml:space="preserve"> </w:t>
      </w:r>
      <w:r>
        <w:rPr>
          <w:b/>
          <w:bCs/>
        </w:rPr>
        <w:t xml:space="preserve">Test connection</w:t>
      </w:r>
      <w:r>
        <w:t xml:space="preserve"> </w:t>
      </w:r>
      <w:r>
        <w:t xml:space="preserve">and ensure that a success message is</w:t>
      </w:r>
      <w:r>
        <w:t xml:space="preserve"> </w:t>
      </w:r>
      <w:r>
        <w:t xml:space="preserve">displayed.</w:t>
      </w:r>
    </w:p>
    <w:p>
      <w:pPr>
        <w:pStyle w:val="Compact"/>
        <w:numPr>
          <w:ilvl w:val="0"/>
          <w:numId w:val="1206"/>
        </w:numPr>
      </w:pPr>
      <w:r>
        <w:t xml:space="preserve">Select</w:t>
      </w:r>
      <w:r>
        <w:t xml:space="preserve"> </w:t>
      </w:r>
      <w:r>
        <w:rPr>
          <w:b/>
          <w:bCs/>
        </w:rPr>
        <w:t xml:space="preserve">Create</w:t>
      </w:r>
    </w:p>
    <w:p>
      <w:pPr>
        <w:pStyle w:val="BlockText"/>
      </w:pPr>
      <w:r>
        <w:t xml:space="preserve">NOTE: Currently an MSI can not be used to connect to PostgreSQL from</w:t>
      </w:r>
      <w:r>
        <w:t xml:space="preserve"> </w:t>
      </w:r>
      <w:r>
        <w:t xml:space="preserve">ADF.</w:t>
      </w:r>
    </w:p>
    <w:p>
      <w:pPr>
        <w:pStyle w:val="Compact"/>
        <w:numPr>
          <w:ilvl w:val="0"/>
          <w:numId w:val="1207"/>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207"/>
        </w:numPr>
      </w:pPr>
      <w:r>
        <w:t xml:space="preserve">For the type, select</w:t>
      </w:r>
      <w:r>
        <w:t xml:space="preserve"> </w:t>
      </w:r>
      <w:r>
        <w:rPr>
          <w:b/>
          <w:bCs/>
        </w:rPr>
        <w:t xml:space="preserve">Azure Data Lake Storage Gen2</w:t>
      </w:r>
    </w:p>
    <w:p>
      <w:pPr>
        <w:pStyle w:val="Compact"/>
        <w:numPr>
          <w:ilvl w:val="0"/>
          <w:numId w:val="1207"/>
        </w:numPr>
      </w:pPr>
      <w:r>
        <w:t xml:space="preserve">Select</w:t>
      </w:r>
      <w:r>
        <w:t xml:space="preserve"> </w:t>
      </w:r>
      <w:r>
        <w:rPr>
          <w:b/>
          <w:bCs/>
        </w:rPr>
        <w:t xml:space="preserve">Continue</w:t>
      </w:r>
    </w:p>
    <w:p>
      <w:pPr>
        <w:pStyle w:val="Compact"/>
        <w:numPr>
          <w:ilvl w:val="0"/>
          <w:numId w:val="1207"/>
        </w:numPr>
      </w:pPr>
      <w:r>
        <w:t xml:space="preserve">For the name type</w:t>
      </w:r>
      <w:r>
        <w:t xml:space="preserve"> </w:t>
      </w:r>
      <w:r>
        <w:rPr>
          <w:b/>
          <w:bCs/>
        </w:rPr>
        <w:t xml:space="preserve">AzStorage</w:t>
      </w:r>
    </w:p>
    <w:p>
      <w:pPr>
        <w:pStyle w:val="Compact"/>
        <w:numPr>
          <w:ilvl w:val="0"/>
          <w:numId w:val="1207"/>
        </w:numPr>
      </w:pPr>
      <w:r>
        <w:t xml:space="preserve">Select the subscription</w:t>
      </w:r>
    </w:p>
    <w:p>
      <w:pPr>
        <w:pStyle w:val="Compact"/>
        <w:numPr>
          <w:ilvl w:val="0"/>
          <w:numId w:val="1207"/>
        </w:numPr>
      </w:pPr>
      <w:r>
        <w:t xml:space="preserve">Select the</w:t>
      </w:r>
      <w:r>
        <w:t xml:space="preserve"> </w:t>
      </w:r>
      <w:r>
        <w:rPr>
          <w:b/>
          <w:bCs/>
        </w:rPr>
        <w:t xml:space="preserve">pgsqldevSUFFIX</w:t>
      </w:r>
      <w:r>
        <w:t xml:space="preserve"> </w:t>
      </w:r>
      <w:r>
        <w:t xml:space="preserve">storage account</w:t>
      </w:r>
    </w:p>
    <w:p>
      <w:pPr>
        <w:pStyle w:val="Compact"/>
        <w:numPr>
          <w:ilvl w:val="0"/>
          <w:numId w:val="1207"/>
        </w:numPr>
      </w:pPr>
      <w:r>
        <w:t xml:space="preserve">Select</w:t>
      </w:r>
      <w:r>
        <w:t xml:space="preserve"> </w:t>
      </w:r>
      <w:r>
        <w:rPr>
          <w:b/>
          <w:bCs/>
        </w:rPr>
        <w:t xml:space="preserve">Create</w:t>
      </w:r>
    </w:p>
    <w:bookmarkEnd w:id="798"/>
    <w:bookmarkStart w:id="799" w:name="exercise-2-create-dataset-postgresql"/>
    <w:p>
      <w:pPr>
        <w:pStyle w:val="Heading2"/>
      </w:pPr>
      <w:r>
        <w:t xml:space="preserve">Exercise 2: Create Dataset (PostgreSQL)</w:t>
      </w:r>
    </w:p>
    <w:p>
      <w:pPr>
        <w:pStyle w:val="Compact"/>
        <w:numPr>
          <w:ilvl w:val="0"/>
          <w:numId w:val="1208"/>
        </w:numPr>
      </w:pPr>
      <w:r>
        <w:t xml:space="preserve">Select the</w:t>
      </w:r>
      <w:r>
        <w:t xml:space="preserve"> </w:t>
      </w:r>
      <w:r>
        <w:rPr>
          <w:b/>
          <w:bCs/>
        </w:rPr>
        <w:t xml:space="preserve">Author</w:t>
      </w:r>
      <w:r>
        <w:t xml:space="preserve"> </w:t>
      </w:r>
      <w:r>
        <w:t xml:space="preserve">tab</w:t>
      </w:r>
    </w:p>
    <w:p>
      <w:pPr>
        <w:pStyle w:val="Compact"/>
        <w:numPr>
          <w:ilvl w:val="0"/>
          <w:numId w:val="120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208"/>
        </w:numPr>
      </w:pPr>
      <w:r>
        <w:t xml:space="preserve">For the type, select</w:t>
      </w:r>
      <w:r>
        <w:t xml:space="preserve"> </w:t>
      </w:r>
      <w:r>
        <w:rPr>
          <w:b/>
          <w:bCs/>
        </w:rPr>
        <w:t xml:space="preserve">Azure Database for PostgreSQL</w:t>
      </w:r>
    </w:p>
    <w:p>
      <w:pPr>
        <w:pStyle w:val="Compact"/>
        <w:numPr>
          <w:ilvl w:val="0"/>
          <w:numId w:val="1208"/>
        </w:numPr>
      </w:pPr>
      <w:r>
        <w:t xml:space="preserve">Select</w:t>
      </w:r>
      <w:r>
        <w:t xml:space="preserve"> </w:t>
      </w:r>
      <w:r>
        <w:rPr>
          <w:b/>
          <w:bCs/>
        </w:rPr>
        <w:t xml:space="preserve">Continue</w:t>
      </w:r>
    </w:p>
    <w:p>
      <w:pPr>
        <w:pStyle w:val="Compact"/>
        <w:numPr>
          <w:ilvl w:val="0"/>
          <w:numId w:val="1208"/>
        </w:numPr>
      </w:pPr>
      <w:r>
        <w:t xml:space="preserve">For the name, type</w:t>
      </w:r>
      <w:r>
        <w:t xml:space="preserve"> </w:t>
      </w:r>
      <w:r>
        <w:rPr>
          <w:b/>
          <w:bCs/>
        </w:rPr>
        <w:t xml:space="preserve">orders_database</w:t>
      </w:r>
    </w:p>
    <w:p>
      <w:pPr>
        <w:pStyle w:val="Compact"/>
        <w:numPr>
          <w:ilvl w:val="0"/>
          <w:numId w:val="1208"/>
        </w:numPr>
      </w:pPr>
      <w:r>
        <w:t xml:space="preserve">For the linked service, select</w:t>
      </w:r>
      <w:r>
        <w:t xml:space="preserve"> </w:t>
      </w:r>
      <w:r>
        <w:rPr>
          <w:b/>
          <w:bCs/>
        </w:rPr>
        <w:t xml:space="preserve">contosostore</w:t>
      </w:r>
    </w:p>
    <w:p>
      <w:pPr>
        <w:pStyle w:val="Compact"/>
        <w:numPr>
          <w:ilvl w:val="0"/>
          <w:numId w:val="1208"/>
        </w:numPr>
      </w:pPr>
      <w:r>
        <w:t xml:space="preserve">For the table name, select</w:t>
      </w:r>
      <w:r>
        <w:t xml:space="preserve"> </w:t>
      </w:r>
      <w:r>
        <w:rPr>
          <w:b/>
          <w:bCs/>
        </w:rPr>
        <w:t xml:space="preserve">public.orders</w:t>
      </w:r>
    </w:p>
    <w:p>
      <w:pPr>
        <w:pStyle w:val="Compact"/>
        <w:numPr>
          <w:ilvl w:val="0"/>
          <w:numId w:val="1208"/>
        </w:numPr>
      </w:pPr>
      <w:r>
        <w:t xml:space="preserve">Select</w:t>
      </w:r>
      <w:r>
        <w:t xml:space="preserve"> </w:t>
      </w:r>
      <w:r>
        <w:rPr>
          <w:b/>
          <w:bCs/>
        </w:rPr>
        <w:t xml:space="preserve">OK</w:t>
      </w:r>
    </w:p>
    <w:bookmarkEnd w:id="799"/>
    <w:bookmarkStart w:id="800" w:name="exercise-3-create-dataset-storage"/>
    <w:p>
      <w:pPr>
        <w:pStyle w:val="Heading2"/>
      </w:pPr>
      <w:r>
        <w:t xml:space="preserve">Exercise 3: Create Dataset (Storage)</w:t>
      </w:r>
    </w:p>
    <w:p>
      <w:pPr>
        <w:pStyle w:val="Compact"/>
        <w:numPr>
          <w:ilvl w:val="0"/>
          <w:numId w:val="1209"/>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209"/>
        </w:numPr>
      </w:pPr>
      <w:r>
        <w:t xml:space="preserve">For the type, select</w:t>
      </w:r>
      <w:r>
        <w:t xml:space="preserve"> </w:t>
      </w:r>
      <w:r>
        <w:rPr>
          <w:b/>
          <w:bCs/>
        </w:rPr>
        <w:t xml:space="preserve">Azure Data Lake Storage Gen2</w:t>
      </w:r>
    </w:p>
    <w:p>
      <w:pPr>
        <w:pStyle w:val="Compact"/>
        <w:numPr>
          <w:ilvl w:val="0"/>
          <w:numId w:val="1209"/>
        </w:numPr>
      </w:pPr>
      <w:r>
        <w:t xml:space="preserve">Select</w:t>
      </w:r>
      <w:r>
        <w:t xml:space="preserve"> </w:t>
      </w:r>
      <w:r>
        <w:rPr>
          <w:b/>
          <w:bCs/>
        </w:rPr>
        <w:t xml:space="preserve">Continue</w:t>
      </w:r>
    </w:p>
    <w:p>
      <w:pPr>
        <w:pStyle w:val="Compact"/>
        <w:numPr>
          <w:ilvl w:val="0"/>
          <w:numId w:val="1209"/>
        </w:numPr>
      </w:pPr>
      <w:r>
        <w:t xml:space="preserve">For the data format, select</w:t>
      </w:r>
      <w:r>
        <w:t xml:space="preserve"> </w:t>
      </w:r>
      <w:r>
        <w:rPr>
          <w:b/>
          <w:bCs/>
        </w:rPr>
        <w:t xml:space="preserve">JSON</w:t>
      </w:r>
    </w:p>
    <w:p>
      <w:pPr>
        <w:pStyle w:val="Compact"/>
        <w:numPr>
          <w:ilvl w:val="0"/>
          <w:numId w:val="1209"/>
        </w:numPr>
      </w:pPr>
      <w:r>
        <w:t xml:space="preserve">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orders_storage</w:t>
      </w:r>
    </w:p>
    <w:p>
      <w:pPr>
        <w:pStyle w:val="Compact"/>
        <w:numPr>
          <w:ilvl w:val="0"/>
          <w:numId w:val="1209"/>
        </w:numPr>
      </w:pPr>
      <w:r>
        <w:t xml:space="preserve">For the linked service, select</w:t>
      </w:r>
      <w:r>
        <w:t xml:space="preserve"> </w:t>
      </w:r>
      <w:r>
        <w:rPr>
          <w:b/>
          <w:bCs/>
        </w:rPr>
        <w:t xml:space="preserve">AzStorage</w:t>
      </w:r>
    </w:p>
    <w:p>
      <w:pPr>
        <w:pStyle w:val="Compact"/>
        <w:numPr>
          <w:ilvl w:val="0"/>
          <w:numId w:val="1209"/>
        </w:numPr>
      </w:pPr>
      <w:r>
        <w:t xml:space="preserve">For the file system, type</w:t>
      </w:r>
      <w:r>
        <w:t xml:space="preserve"> </w:t>
      </w:r>
      <w:r>
        <w:rPr>
          <w:b/>
          <w:bCs/>
        </w:rPr>
        <w:t xml:space="preserve">orders</w:t>
      </w:r>
    </w:p>
    <w:p>
      <w:pPr>
        <w:pStyle w:val="Compact"/>
        <w:numPr>
          <w:ilvl w:val="0"/>
          <w:numId w:val="1209"/>
        </w:numPr>
      </w:pPr>
      <w:r>
        <w:t xml:space="preserve">Select</w:t>
      </w:r>
      <w:r>
        <w:t xml:space="preserve"> </w:t>
      </w:r>
      <w:r>
        <w:rPr>
          <w:b/>
          <w:bCs/>
        </w:rPr>
        <w:t xml:space="preserve">OK</w:t>
      </w:r>
    </w:p>
    <w:bookmarkEnd w:id="800"/>
    <w:bookmarkStart w:id="801" w:name="exercise-4-create-a-pipeline"/>
    <w:p>
      <w:pPr>
        <w:pStyle w:val="Heading2"/>
      </w:pPr>
      <w:r>
        <w:t xml:space="preserve">Exercise 4: Create a Pipeline</w:t>
      </w:r>
    </w:p>
    <w:p>
      <w:pPr>
        <w:pStyle w:val="Compact"/>
        <w:numPr>
          <w:ilvl w:val="0"/>
          <w:numId w:val="1210"/>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210"/>
        </w:numPr>
      </w:pPr>
      <w:r>
        <w:t xml:space="preserve">On the right dialog, for the name, type</w:t>
      </w:r>
      <w:r>
        <w:t xml:space="preserve"> </w:t>
      </w:r>
      <w:r>
        <w:rPr>
          <w:b/>
          <w:bCs/>
        </w:rPr>
        <w:t xml:space="preserve">PostgreSQL_to_storage</w:t>
      </w:r>
    </w:p>
    <w:p>
      <w:pPr>
        <w:pStyle w:val="Compact"/>
        <w:numPr>
          <w:ilvl w:val="0"/>
          <w:numId w:val="1210"/>
        </w:numPr>
      </w:pPr>
      <w:r>
        <w:t xml:space="preserve">In the middle navigation, expand</w:t>
      </w:r>
      <w:r>
        <w:t xml:space="preserve"> </w:t>
      </w:r>
      <w:r>
        <w:rPr>
          <w:b/>
          <w:bCs/>
        </w:rPr>
        <w:t xml:space="preserve">Move &amp; transform</w:t>
      </w:r>
    </w:p>
    <w:p>
      <w:pPr>
        <w:pStyle w:val="Compact"/>
        <w:numPr>
          <w:ilvl w:val="0"/>
          <w:numId w:val="1210"/>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210"/>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210"/>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210"/>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210"/>
        </w:numPr>
      </w:pPr>
      <w:r>
        <w:t xml:space="preserve">Place the mouse in the text area, select</w:t>
      </w:r>
      <w:r>
        <w:t xml:space="preserve"> </w:t>
      </w:r>
      <w:r>
        <w:rPr>
          <w:b/>
          <w:bCs/>
        </w:rPr>
        <w:t xml:space="preserve">Add dynamic content</w:t>
      </w:r>
    </w:p>
    <w:p>
      <w:pPr>
        <w:pStyle w:val="Compact"/>
        <w:numPr>
          <w:ilvl w:val="0"/>
          <w:numId w:val="1210"/>
        </w:numPr>
      </w:pPr>
      <w:r>
        <w:t xml:space="preserve">For the query text, type</w:t>
      </w:r>
      <w:r>
        <w:t xml:space="preserve"> </w:t>
      </w:r>
      <w:r>
        <w:rPr>
          <w:b/>
          <w:bCs/>
        </w:rPr>
        <w:t xml:space="preserve">@concat</w:t>
      </w:r>
      <w:r>
        <w:rPr>
          <w:b/>
          <w:bCs/>
        </w:rPr>
        <w:t xml:space="preserve">(</w:t>
      </w:r>
      <w:r>
        <w:rPr>
          <w:b/>
          <w:bCs/>
        </w:rPr>
        <w:t xml:space="preserve">‘</w:t>
      </w:r>
      <w:r>
        <w:rPr>
          <w:b/>
          <w:bCs/>
        </w:rPr>
        <w:t xml:space="preserve">select * from orders where</w:t>
      </w:r>
      <w:r>
        <w:rPr>
          <w:b/>
          <w:bCs/>
        </w:rPr>
        <w:t xml:space="preserve"> </w:t>
      </w:r>
      <w:r>
        <w:rPr>
          <w:b/>
          <w:bCs/>
        </w:rPr>
        <w:t xml:space="preserve">created_at &gt;=</w:t>
      </w:r>
      <w:r>
        <w:rPr>
          <w:b/>
          <w:bCs/>
        </w:rPr>
        <w:t xml:space="preserve">’</w:t>
      </w:r>
      <w:r>
        <w:rPr>
          <w:b/>
          <w:bCs/>
        </w:rPr>
        <w:t xml:space="preserve">’</w:t>
      </w:r>
      <w:r>
        <w:rPr>
          <w:b/>
          <w:bCs/>
        </w:rPr>
        <w:t xml:space="preserve">‘</w:t>
      </w:r>
      <w:r>
        <w:rPr>
          <w:b/>
          <w:bCs/>
        </w:rPr>
        <w:t xml:space="preserve">, pipeline().parameters.LastCreateDate,</w:t>
      </w:r>
      <w:r>
        <w:rPr>
          <w:b/>
          <w:bCs/>
        </w:rPr>
        <w:t xml:space="preserve">’</w:t>
      </w:r>
      <w:r>
        <w:rPr>
          <w:b/>
          <w:bCs/>
        </w:rPr>
        <w:t xml:space="preserve">’’’)</w:t>
      </w:r>
    </w:p>
    <w:p>
      <w:pPr>
        <w:pStyle w:val="Compact"/>
        <w:numPr>
          <w:ilvl w:val="0"/>
          <w:numId w:val="1210"/>
        </w:numPr>
      </w:pPr>
      <w:r>
        <w:t xml:space="preserve">Select</w:t>
      </w:r>
      <w:r>
        <w:t xml:space="preserve"> </w:t>
      </w:r>
      <w:r>
        <w:rPr>
          <w:b/>
          <w:bCs/>
        </w:rPr>
        <w:t xml:space="preserve">OK</w:t>
      </w:r>
    </w:p>
    <w:p>
      <w:pPr>
        <w:pStyle w:val="Compact"/>
        <w:numPr>
          <w:ilvl w:val="0"/>
          <w:numId w:val="1210"/>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210"/>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210"/>
        </w:numPr>
      </w:pPr>
      <w:r>
        <w:t xml:space="preserve">Select</w:t>
      </w:r>
      <w:r>
        <w:t xml:space="preserve"> </w:t>
      </w:r>
      <w:r>
        <w:rPr>
          <w:b/>
          <w:bCs/>
        </w:rPr>
        <w:t xml:space="preserve">+ New</w:t>
      </w:r>
    </w:p>
    <w:p>
      <w:pPr>
        <w:pStyle w:val="Compact"/>
        <w:numPr>
          <w:ilvl w:val="0"/>
          <w:numId w:val="1210"/>
        </w:numPr>
      </w:pPr>
      <w:r>
        <w:t xml:space="preserve">For the name, type</w:t>
      </w:r>
      <w:r>
        <w:t xml:space="preserve"> </w:t>
      </w:r>
      <w:r>
        <w:rPr>
          <w:b/>
          <w:bCs/>
        </w:rPr>
        <w:t xml:space="preserve">LastCreateDate</w:t>
      </w:r>
    </w:p>
    <w:p>
      <w:pPr>
        <w:pStyle w:val="Compact"/>
        <w:numPr>
          <w:ilvl w:val="0"/>
          <w:numId w:val="1210"/>
        </w:numPr>
      </w:pPr>
      <w:r>
        <w:t xml:space="preserve">For the type, select</w:t>
      </w:r>
      <w:r>
        <w:t xml:space="preserve"> </w:t>
      </w:r>
      <w:r>
        <w:rPr>
          <w:b/>
          <w:bCs/>
        </w:rPr>
        <w:t xml:space="preserve">String</w:t>
      </w:r>
    </w:p>
    <w:p>
      <w:pPr>
        <w:pStyle w:val="Compact"/>
        <w:numPr>
          <w:ilvl w:val="0"/>
          <w:numId w:val="1210"/>
        </w:numPr>
      </w:pPr>
      <w:r>
        <w:t xml:space="preserve">For the default value, type</w:t>
      </w:r>
      <w:r>
        <w:t xml:space="preserve"> </w:t>
      </w:r>
      <w:r>
        <w:rPr>
          <w:b/>
          <w:bCs/>
        </w:rPr>
        <w:t xml:space="preserve">@trigger</w:t>
      </w:r>
      <w:r>
        <w:rPr>
          <w:b/>
          <w:bCs/>
        </w:rPr>
        <w:t xml:space="preserve">().scheduledTime</w:t>
      </w:r>
    </w:p>
    <w:bookmarkEnd w:id="801"/>
    <w:bookmarkStart w:id="802" w:name="exercise-5-add-a-trigger"/>
    <w:p>
      <w:pPr>
        <w:pStyle w:val="Heading2"/>
      </w:pPr>
      <w:r>
        <w:t xml:space="preserve">Exercise 5: Add a trigger</w:t>
      </w:r>
    </w:p>
    <w:p>
      <w:pPr>
        <w:pStyle w:val="Compact"/>
        <w:numPr>
          <w:ilvl w:val="0"/>
          <w:numId w:val="1211"/>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11"/>
        </w:numPr>
      </w:pPr>
      <w:r>
        <w:t xml:space="preserve">Select</w:t>
      </w:r>
      <w:r>
        <w:t xml:space="preserve"> </w:t>
      </w:r>
      <w:r>
        <w:rPr>
          <w:b/>
          <w:bCs/>
        </w:rPr>
        <w:t xml:space="preserve">New/Edit</w:t>
      </w:r>
    </w:p>
    <w:p>
      <w:pPr>
        <w:pStyle w:val="Compact"/>
        <w:numPr>
          <w:ilvl w:val="0"/>
          <w:numId w:val="1211"/>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11"/>
        </w:numPr>
      </w:pPr>
      <w:r>
        <w:t xml:space="preserve">For the name, type</w:t>
      </w:r>
      <w:r>
        <w:t xml:space="preserve"> </w:t>
      </w:r>
      <w:r>
        <w:rPr>
          <w:b/>
          <w:bCs/>
        </w:rPr>
        <w:t xml:space="preserve">UserScheduleTrigger</w:t>
      </w:r>
    </w:p>
    <w:p>
      <w:pPr>
        <w:pStyle w:val="Compact"/>
        <w:numPr>
          <w:ilvl w:val="0"/>
          <w:numId w:val="1211"/>
        </w:numPr>
      </w:pPr>
      <w:r>
        <w:t xml:space="preserve">For the recurrence, select</w:t>
      </w:r>
      <w:r>
        <w:t xml:space="preserve"> </w:t>
      </w:r>
      <w:r>
        <w:rPr>
          <w:b/>
          <w:bCs/>
        </w:rPr>
        <w:t xml:space="preserve">1 day</w:t>
      </w:r>
    </w:p>
    <w:p>
      <w:pPr>
        <w:pStyle w:val="Compact"/>
        <w:numPr>
          <w:ilvl w:val="0"/>
          <w:numId w:val="1211"/>
        </w:numPr>
      </w:pPr>
      <w:r>
        <w:t xml:space="preserve">Select</w:t>
      </w:r>
      <w:r>
        <w:t xml:space="preserve"> </w:t>
      </w:r>
      <w:r>
        <w:rPr>
          <w:b/>
          <w:bCs/>
        </w:rPr>
        <w:t xml:space="preserve">OK</w:t>
      </w:r>
    </w:p>
    <w:p>
      <w:pPr>
        <w:pStyle w:val="Compact"/>
        <w:numPr>
          <w:ilvl w:val="0"/>
          <w:numId w:val="1211"/>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11"/>
        </w:numPr>
      </w:pPr>
      <w:r>
        <w:t xml:space="preserve">Select</w:t>
      </w:r>
      <w:r>
        <w:t xml:space="preserve"> </w:t>
      </w:r>
      <w:r>
        <w:rPr>
          <w:b/>
          <w:bCs/>
        </w:rPr>
        <w:t xml:space="preserve">OK</w:t>
      </w:r>
    </w:p>
    <w:bookmarkEnd w:id="802"/>
    <w:bookmarkStart w:id="803" w:name="exercise-6-publish-artifacts"/>
    <w:p>
      <w:pPr>
        <w:pStyle w:val="Heading2"/>
      </w:pPr>
      <w:r>
        <w:t xml:space="preserve">Exercise 6: Publish Artifacts</w:t>
      </w:r>
    </w:p>
    <w:p>
      <w:pPr>
        <w:pStyle w:val="Compact"/>
        <w:numPr>
          <w:ilvl w:val="0"/>
          <w:numId w:val="1212"/>
        </w:numPr>
      </w:pPr>
      <w:r>
        <w:t xml:space="preserve">Select</w:t>
      </w:r>
      <w:r>
        <w:t xml:space="preserve"> </w:t>
      </w:r>
      <w:r>
        <w:rPr>
          <w:b/>
          <w:bCs/>
        </w:rPr>
        <w:t xml:space="preserve">Publish all</w:t>
      </w:r>
      <w:r>
        <w:t xml:space="preserve">, in the dialog notice four artifacts.</w:t>
      </w:r>
    </w:p>
    <w:p>
      <w:pPr>
        <w:pStyle w:val="Compact"/>
        <w:numPr>
          <w:ilvl w:val="0"/>
          <w:numId w:val="1212"/>
        </w:numPr>
      </w:pPr>
      <w:r>
        <w:t xml:space="preserve">Select</w:t>
      </w:r>
      <w:r>
        <w:t xml:space="preserve"> </w:t>
      </w:r>
      <w:r>
        <w:rPr>
          <w:b/>
          <w:bCs/>
        </w:rPr>
        <w:t xml:space="preserve">Publish</w:t>
      </w:r>
    </w:p>
    <w:bookmarkEnd w:id="803"/>
    <w:bookmarkStart w:id="804" w:name="exercise-7-test-the-pipeline"/>
    <w:p>
      <w:pPr>
        <w:pStyle w:val="Heading2"/>
      </w:pPr>
      <w:r>
        <w:t xml:space="preserve">Exercise 7: Test the pipeline</w:t>
      </w:r>
    </w:p>
    <w:p>
      <w:pPr>
        <w:pStyle w:val="Compact"/>
        <w:numPr>
          <w:ilvl w:val="0"/>
          <w:numId w:val="1213"/>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13"/>
        </w:numPr>
      </w:pPr>
      <w:r>
        <w:t xml:space="preserve">Select</w:t>
      </w:r>
      <w:r>
        <w:t xml:space="preserve"> </w:t>
      </w:r>
      <w:r>
        <w:rPr>
          <w:b/>
          <w:bCs/>
        </w:rPr>
        <w:t xml:space="preserve">Trigger now</w:t>
      </w:r>
    </w:p>
    <w:p>
      <w:pPr>
        <w:pStyle w:val="Compact"/>
        <w:numPr>
          <w:ilvl w:val="0"/>
          <w:numId w:val="1213"/>
        </w:numPr>
      </w:pPr>
      <w:r>
        <w:t xml:space="preserve">For the</w:t>
      </w:r>
      <w:r>
        <w:t xml:space="preserve"> </w:t>
      </w:r>
      <w:r>
        <w:rPr>
          <w:rStyle w:val="VerbatimChar"/>
        </w:rPr>
        <w:t xml:space="preserve">LastCreateDate</w:t>
      </w:r>
      <w:r>
        <w:t xml:space="preserve">, type the beginning of the current year</w:t>
      </w:r>
      <w:r>
        <w:t xml:space="preserve"> </w:t>
      </w:r>
      <w:r>
        <w:t xml:space="preserve">(ex.</w:t>
      </w:r>
      <w:r>
        <w:t xml:space="preserve"> </w:t>
      </w:r>
      <w:r>
        <w:rPr>
          <w:rStyle w:val="VerbatimChar"/>
        </w:rPr>
        <w:t xml:space="preserve">1/1/2020</w:t>
      </w:r>
      <w:r>
        <w:t xml:space="preserve">)</w:t>
      </w:r>
    </w:p>
    <w:p>
      <w:pPr>
        <w:pStyle w:val="Compact"/>
        <w:numPr>
          <w:ilvl w:val="0"/>
          <w:numId w:val="1213"/>
        </w:numPr>
      </w:pPr>
      <w:r>
        <w:t xml:space="preserve">Select</w:t>
      </w:r>
      <w:r>
        <w:t xml:space="preserve"> </w:t>
      </w:r>
      <w:r>
        <w:rPr>
          <w:b/>
          <w:bCs/>
        </w:rPr>
        <w:t xml:space="preserve">OK</w:t>
      </w:r>
    </w:p>
    <w:p>
      <w:pPr>
        <w:pStyle w:val="Compact"/>
        <w:numPr>
          <w:ilvl w:val="0"/>
          <w:numId w:val="1213"/>
        </w:numPr>
      </w:pPr>
      <w:r>
        <w:t xml:space="preserve">Open a new browser window to the Azure Portal</w:t>
      </w:r>
    </w:p>
    <w:p>
      <w:pPr>
        <w:pStyle w:val="Compact"/>
        <w:numPr>
          <w:ilvl w:val="0"/>
          <w:numId w:val="1213"/>
        </w:numPr>
      </w:pPr>
      <w:r>
        <w:t xml:space="preserve">Browse to the</w:t>
      </w:r>
      <w:r>
        <w:t xml:space="preserve"> </w:t>
      </w:r>
      <w:r>
        <w:rPr>
          <w:b/>
          <w:bCs/>
        </w:rPr>
        <w:t xml:space="preserve">pgsqldevSUFFIX</w:t>
      </w:r>
      <w:r>
        <w:t xml:space="preserve"> </w:t>
      </w:r>
      <w:r>
        <w:t xml:space="preserve">storage account</w:t>
      </w:r>
    </w:p>
    <w:p>
      <w:pPr>
        <w:pStyle w:val="Compact"/>
        <w:numPr>
          <w:ilvl w:val="0"/>
          <w:numId w:val="1213"/>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13"/>
        </w:numPr>
      </w:pPr>
      <w:r>
        <w:t xml:space="preserve">Select the</w:t>
      </w:r>
      <w:r>
        <w:t xml:space="preserve"> </w:t>
      </w:r>
      <w:r>
        <w:rPr>
          <w:b/>
          <w:bCs/>
        </w:rPr>
        <w:t xml:space="preserve">orders</w:t>
      </w:r>
      <w:r>
        <w:t xml:space="preserve"> </w:t>
      </w:r>
      <w:r>
        <w:t xml:space="preserve">container</w:t>
      </w:r>
    </w:p>
    <w:p>
      <w:pPr>
        <w:pStyle w:val="Compact"/>
        <w:numPr>
          <w:ilvl w:val="0"/>
          <w:numId w:val="1213"/>
        </w:numPr>
      </w:pPr>
      <w:r>
        <w:t xml:space="preserve">Notice that a new file is created that contains the exported data.</w:t>
      </w:r>
    </w:p>
    <w:bookmarkEnd w:id="804"/>
    <w:bookmarkEnd w:id="805"/>
    <w:bookmarkStart w:id="817" w:name="X5721a7dc9eaba0f36aca8a72d40e3e7632b4685"/>
    <w:p>
      <w:pPr>
        <w:pStyle w:val="Heading1"/>
      </w:pPr>
      <w:r>
        <w:t xml:space="preserve">Hands-on Lab: Azure Synapse Analytics with PostgreSQL</w:t>
      </w:r>
    </w:p>
    <w:p>
      <w:pPr>
        <w:pStyle w:val="FirstParagraph"/>
      </w:pPr>
      <w:r>
        <w:t xml:space="preserve">In this hands-on lab, Azure Synapse Analytics will be used to connect to</w:t>
      </w:r>
      <w:r>
        <w:t xml:space="preserve"> </w:t>
      </w:r>
      <w:r>
        <w:t xml:space="preserve">an Azure Database for PostgreSQL Flexible Server and create Power BI</w:t>
      </w:r>
      <w:r>
        <w:t xml:space="preserve"> </w:t>
      </w:r>
      <w:r>
        <w:t xml:space="preserve">reports from the data.</w:t>
      </w:r>
    </w:p>
    <w:bookmarkStart w:id="809" w:name="setup-13"/>
    <w:p>
      <w:pPr>
        <w:pStyle w:val="Heading2"/>
      </w:pPr>
      <w:r>
        <w:t xml:space="preserve">Setup</w:t>
      </w:r>
    </w:p>
    <w:bookmarkStart w:id="806" w:name="required-resources-9"/>
    <w:p>
      <w:pPr>
        <w:pStyle w:val="Heading3"/>
      </w:pPr>
      <w:r>
        <w:t xml:space="preserve">Required Resources</w:t>
      </w:r>
    </w:p>
    <w:p>
      <w:pPr>
        <w:pStyle w:val="FirstParagraph"/>
      </w:pPr>
      <w:r>
        <w:t xml:space="preserve">Several resources are required to perform this lab. These include:</w:t>
      </w:r>
    </w:p>
    <w:p>
      <w:pPr>
        <w:pStyle w:val="Compact"/>
        <w:numPr>
          <w:ilvl w:val="0"/>
          <w:numId w:val="1214"/>
        </w:numPr>
      </w:pPr>
      <w:r>
        <w:t xml:space="preserve">Azure Synapse Analytics</w:t>
      </w:r>
    </w:p>
    <w:p>
      <w:pPr>
        <w:pStyle w:val="Compact"/>
        <w:numPr>
          <w:ilvl w:val="0"/>
          <w:numId w:val="1214"/>
        </w:numPr>
      </w:pPr>
      <w:r>
        <w:t xml:space="preserve">Azure Database for PostgreSQL Flexible Server</w:t>
      </w:r>
    </w:p>
    <w:p>
      <w:pPr>
        <w:pStyle w:val="Compact"/>
        <w:numPr>
          <w:ilvl w:val="0"/>
          <w:numId w:val="1214"/>
        </w:numPr>
      </w:pPr>
      <w:r>
        <w:t xml:space="preserve">Power BI Workspace</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15"/>
        </w:numPr>
      </w:pPr>
      <w:hyperlink r:id="rId552">
        <w:r>
          <w:rPr>
            <w:rStyle w:val="Hyperlink"/>
          </w:rPr>
          <w:t xml:space="preserve">Deployment Instructions</w:t>
        </w:r>
      </w:hyperlink>
    </w:p>
    <w:bookmarkEnd w:id="806"/>
    <w:bookmarkStart w:id="807" w:name="software-pre-requisites-8"/>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216"/>
        </w:numPr>
      </w:pPr>
      <w:r>
        <w:t xml:space="preserve">Install [Power BI Desktop]</w:t>
      </w:r>
    </w:p>
    <w:bookmarkEnd w:id="807"/>
    <w:bookmarkStart w:id="808" w:name="restore-the-database-1"/>
    <w:p>
      <w:pPr>
        <w:pStyle w:val="Heading3"/>
      </w:pPr>
      <w:r>
        <w:t xml:space="preserve">Restore the Database</w:t>
      </w:r>
    </w:p>
    <w:p>
      <w:pPr>
        <w:numPr>
          <w:ilvl w:val="0"/>
          <w:numId w:val="1217"/>
        </w:numPr>
      </w:pPr>
      <w:r>
        <w:t xml:space="preserve">Run the following command to create the</w:t>
      </w:r>
      <w:r>
        <w:t xml:space="preserve"> </w:t>
      </w:r>
      <w:r>
        <w:rPr>
          <w:rStyle w:val="VerbatimChar"/>
        </w:rPr>
        <w:t xml:space="preserve">contosostore</w:t>
      </w:r>
      <w:r>
        <w:t xml:space="preserve"> </w:t>
      </w:r>
      <w:r>
        <w:t xml:space="preserve">database, be</w:t>
      </w:r>
      <w:r>
        <w:t xml:space="preserve"> </w:t>
      </w:r>
      <w:r>
        <w:t xml:space="preserve">sure to replace the</w:t>
      </w:r>
      <w:r>
        <w:t xml:space="preserve"> </w:t>
      </w:r>
      <w:r>
        <w:rPr>
          <w:rStyle w:val="VerbatimChar"/>
        </w:rPr>
        <w:t xml:space="preserve">SUFFIX</w:t>
      </w:r>
      <w:r>
        <w:t xml:space="preserve">:</w:t>
      </w:r>
    </w:p>
    <w:p>
      <w:pPr>
        <w:pStyle w:val="SourceCode"/>
        <w:numPr>
          <w:ilvl w:val="0"/>
          <w:numId w:val="1000"/>
        </w:numPr>
      </w:pPr>
      <w:r>
        <w:rPr>
          <w:rStyle w:val="VariableTok"/>
        </w:rPr>
        <w:t xml:space="preserve">$filePath</w:t>
      </w:r>
      <w:r>
        <w:rPr>
          <w:rStyle w:val="NormalTok"/>
        </w:rPr>
        <w:t xml:space="preserve"> </w:t>
      </w:r>
      <w:r>
        <w:rPr>
          <w:rStyle w:val="OperatorTok"/>
        </w:rPr>
        <w:t xml:space="preserve">=</w:t>
      </w:r>
      <w:r>
        <w:rPr>
          <w:rStyle w:val="NormalTok"/>
        </w:rPr>
        <w:t xml:space="preserve"> </w:t>
      </w:r>
      <w:r>
        <w:rPr>
          <w:rStyle w:val="StringTok"/>
        </w:rPr>
        <w:t xml:space="preserve">"c:\labfiles\microsoft-postgresql-developer-guide\artifacts\data.sql"</w:t>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StringTok"/>
        </w:rPr>
        <w:t xml:space="preserve">';C:\Program Files\PostgreSQL\16\bin'</w:t>
      </w:r>
      <w:r>
        <w:br/>
      </w:r>
      <w:r>
        <w:br/>
      </w:r>
      <w:r>
        <w:rPr>
          <w:rStyle w:val="CommentTok"/>
        </w:rPr>
        <w:t xml:space="preserve">#set the password</w:t>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StringTok"/>
        </w:rPr>
        <w:t xml:space="preserve">"Solliance123"</w:t>
      </w:r>
      <w:r>
        <w:br/>
      </w:r>
      <w:r>
        <w:rPr>
          <w:rStyle w:val="VariableTok"/>
        </w:rPr>
        <w:t xml:space="preserve">$serverName</w:t>
      </w:r>
      <w:r>
        <w:rPr>
          <w:rStyle w:val="NormalTok"/>
        </w:rPr>
        <w:t xml:space="preserve"> </w:t>
      </w:r>
      <w:r>
        <w:rPr>
          <w:rStyle w:val="OperatorTok"/>
        </w:rPr>
        <w:t xml:space="preserve">=</w:t>
      </w:r>
      <w:r>
        <w:rPr>
          <w:rStyle w:val="NormalTok"/>
        </w:rPr>
        <w:t xml:space="preserve"> </w:t>
      </w:r>
      <w:r>
        <w:rPr>
          <w:rStyle w:val="StringTok"/>
        </w:rPr>
        <w:t xml:space="preserve">"pgsqldevSUFFIXflex16"</w:t>
      </w:r>
      <w:r>
        <w:br/>
      </w:r>
      <w:r>
        <w:rPr>
          <w:rStyle w:val="VariableTok"/>
        </w:rPr>
        <w:t xml:space="preserve">$databaseName</w:t>
      </w:r>
      <w:r>
        <w:rPr>
          <w:rStyle w:val="NormalTok"/>
        </w:rPr>
        <w:t xml:space="preserve"> </w:t>
      </w:r>
      <w:r>
        <w:rPr>
          <w:rStyle w:val="OperatorTok"/>
        </w:rPr>
        <w:t xml:space="preserve">=</w:t>
      </w:r>
      <w:r>
        <w:rPr>
          <w:rStyle w:val="NormalTok"/>
        </w:rPr>
        <w:t xml:space="preserve"> </w:t>
      </w:r>
      <w:r>
        <w:rPr>
          <w:rStyle w:val="StringTok"/>
        </w:rPr>
        <w:t xml:space="preserve">"contosostore"</w:t>
      </w:r>
      <w:r>
        <w:br/>
      </w:r>
      <w:r>
        <w:br/>
      </w:r>
      <w:r>
        <w:rPr>
          <w:rStyle w:val="NormalTok"/>
        </w:rPr>
        <w:t xml:space="preserve">psql </w:t>
      </w:r>
      <w:r>
        <w:rPr>
          <w:rStyle w:val="OperatorTok"/>
        </w:rPr>
        <w:t xml:space="preserve">-</w:t>
      </w:r>
      <w:r>
        <w:rPr>
          <w:rStyle w:val="NormalTok"/>
        </w:rPr>
        <w:t xml:space="preserve">h </w:t>
      </w:r>
      <w:r>
        <w:rPr>
          <w:rStyle w:val="StringTok"/>
        </w:rPr>
        <w:t xml:space="preserve">"</w:t>
      </w:r>
      <w:r>
        <w:rPr>
          <w:rStyle w:val="OperatorTok"/>
        </w:rPr>
        <w:t xml:space="preserve">$(</w:t>
      </w:r>
      <w:r>
        <w:rPr>
          <w:rStyle w:val="VariableTok"/>
        </w:rPr>
        <w:t xml:space="preserve">$serverName</w:t>
      </w:r>
      <w:r>
        <w:rPr>
          <w:rStyle w:val="OperatorTok"/>
        </w:rPr>
        <w:t xml:space="preserve">)</w:t>
      </w:r>
      <w:r>
        <w:rPr>
          <w:rStyle w:val="StringTok"/>
        </w:rPr>
        <w:t xml:space="preserve">.postgres.database.azure.com"</w:t>
      </w:r>
      <w:r>
        <w:rPr>
          <w:rStyle w:val="NormalTok"/>
        </w:rPr>
        <w:t xml:space="preserve"> </w:t>
      </w:r>
      <w:r>
        <w:rPr>
          <w:rStyle w:val="OperatorTok"/>
        </w:rPr>
        <w:t xml:space="preserve">-</w:t>
      </w:r>
      <w:r>
        <w:rPr>
          <w:rStyle w:val="NormalTok"/>
        </w:rPr>
        <w:t xml:space="preserve">d </w:t>
      </w:r>
      <w:r>
        <w:rPr>
          <w:rStyle w:val="VariableTok"/>
        </w:rPr>
        <w:t xml:space="preserve">$databaseName</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a </w:t>
      </w:r>
      <w:r>
        <w:rPr>
          <w:rStyle w:val="OperatorTok"/>
        </w:rPr>
        <w:t xml:space="preserve">-</w:t>
      </w:r>
      <w:r>
        <w:rPr>
          <w:rStyle w:val="NormalTok"/>
        </w:rPr>
        <w:t xml:space="preserve">w </w:t>
      </w:r>
      <w:r>
        <w:rPr>
          <w:rStyle w:val="OperatorTok"/>
        </w:rPr>
        <w:t xml:space="preserve">-</w:t>
      </w:r>
      <w:r>
        <w:rPr>
          <w:rStyle w:val="NormalTok"/>
        </w:rPr>
        <w:t xml:space="preserve">f </w:t>
      </w:r>
      <w:r>
        <w:rPr>
          <w:rStyle w:val="VariableTok"/>
        </w:rPr>
        <w:t xml:space="preserve">$filePath</w:t>
      </w:r>
    </w:p>
    <w:bookmarkEnd w:id="808"/>
    <w:bookmarkEnd w:id="809"/>
    <w:bookmarkStart w:id="810" w:name="Xb2b8912fdc8f532f6ebf0069435025a03fc758e"/>
    <w:p>
      <w:pPr>
        <w:pStyle w:val="Heading2"/>
      </w:pPr>
      <w:r>
        <w:t xml:space="preserve">Exercise 1: Create PostgreSQL Linked Service</w:t>
      </w:r>
    </w:p>
    <w:p>
      <w:pPr>
        <w:pStyle w:val="Compact"/>
        <w:numPr>
          <w:ilvl w:val="0"/>
          <w:numId w:val="1218"/>
        </w:numPr>
      </w:pPr>
      <w:r>
        <w:t xml:space="preserve">Create a new Azure Synapse Analytics workspace.</w:t>
      </w:r>
    </w:p>
    <w:p>
      <w:pPr>
        <w:pStyle w:val="Compact"/>
        <w:numPr>
          <w:ilvl w:val="0"/>
          <w:numId w:val="1218"/>
        </w:numPr>
      </w:pPr>
      <w:r>
        <w:t xml:space="preserve">Navigate to the</w:t>
      </w:r>
      <w:r>
        <w:t xml:space="preserve"> </w:t>
      </w:r>
      <w:r>
        <w:rPr>
          <w:b/>
          <w:bCs/>
        </w:rPr>
        <w:t xml:space="preserve">pgsqldevSUFFIX</w:t>
      </w:r>
      <w:r>
        <w:t xml:space="preserve"> </w:t>
      </w:r>
      <w:r>
        <w:t xml:space="preserve">Azure Synapse Analytics</w:t>
      </w:r>
      <w:r>
        <w:t xml:space="preserve"> </w:t>
      </w:r>
      <w:r>
        <w:t xml:space="preserve">Workspace.</w:t>
      </w:r>
    </w:p>
    <w:p>
      <w:pPr>
        <w:pStyle w:val="Compact"/>
        <w:numPr>
          <w:ilvl w:val="0"/>
          <w:numId w:val="1218"/>
        </w:numPr>
      </w:pPr>
      <w:r>
        <w:t xml:space="preserve">Under</w:t>
      </w:r>
      <w:r>
        <w:t xml:space="preserve"> </w:t>
      </w:r>
      <w:r>
        <w:rPr>
          <w:b/>
          <w:bCs/>
        </w:rPr>
        <w:t xml:space="preserve">Security</w:t>
      </w:r>
      <w:r>
        <w:t xml:space="preserve">, select</w:t>
      </w:r>
      <w:r>
        <w:t xml:space="preserve"> </w:t>
      </w:r>
      <w:r>
        <w:rPr>
          <w:b/>
          <w:bCs/>
        </w:rPr>
        <w:t xml:space="preserve">Networking</w:t>
      </w:r>
      <w:r>
        <w:t xml:space="preserve">.</w:t>
      </w:r>
    </w:p>
    <w:p>
      <w:pPr>
        <w:pStyle w:val="Compact"/>
        <w:numPr>
          <w:ilvl w:val="0"/>
          <w:numId w:val="1218"/>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18"/>
        </w:numPr>
      </w:pPr>
      <w:r>
        <w:t xml:space="preserve">Select the</w:t>
      </w:r>
      <w:r>
        <w:t xml:space="preserve"> </w:t>
      </w:r>
      <w:r>
        <w:rPr>
          <w:b/>
          <w:bCs/>
        </w:rPr>
        <w:t xml:space="preserve">+ Add client IP</w:t>
      </w:r>
      <w:r>
        <w:t xml:space="preserve">.</w:t>
      </w:r>
    </w:p>
    <w:p>
      <w:pPr>
        <w:pStyle w:val="Compact"/>
        <w:numPr>
          <w:ilvl w:val="0"/>
          <w:numId w:val="1218"/>
        </w:numPr>
      </w:pPr>
      <w:r>
        <w:t xml:space="preserve">Select</w:t>
      </w:r>
      <w:r>
        <w:t xml:space="preserve"> </w:t>
      </w:r>
      <w:r>
        <w:rPr>
          <w:b/>
          <w:bCs/>
        </w:rPr>
        <w:t xml:space="preserve">Save</w:t>
      </w:r>
      <w:r>
        <w:t xml:space="preserve">.</w:t>
      </w:r>
    </w:p>
    <w:p>
      <w:pPr>
        <w:pStyle w:val="Compact"/>
        <w:numPr>
          <w:ilvl w:val="0"/>
          <w:numId w:val="1218"/>
        </w:numPr>
      </w:pPr>
      <w:r>
        <w:t xml:space="preserve">Select</w:t>
      </w:r>
      <w:r>
        <w:t xml:space="preserve"> </w:t>
      </w:r>
      <w:r>
        <w:rPr>
          <w:b/>
          <w:bCs/>
        </w:rPr>
        <w:t xml:space="preserve">Overview</w:t>
      </w:r>
      <w:r>
        <w:t xml:space="preserve">, then in the</w:t>
      </w:r>
      <w:r>
        <w:t xml:space="preserve"> </w:t>
      </w:r>
      <w:r>
        <w:rPr>
          <w:b/>
          <w:bCs/>
        </w:rPr>
        <w:t xml:space="preserve">Getting started</w:t>
      </w:r>
      <w:r>
        <w:t xml:space="preserve"> </w:t>
      </w:r>
      <w:r>
        <w:t xml:space="preserve">area, select</w:t>
      </w:r>
      <w:r>
        <w:t xml:space="preserve"> </w:t>
      </w:r>
      <w:r>
        <w:t xml:space="preserve">the</w:t>
      </w:r>
      <w:r>
        <w:t xml:space="preserve"> </w:t>
      </w:r>
      <w:r>
        <w:rPr>
          <w:b/>
          <w:bCs/>
        </w:rPr>
        <w:t xml:space="preserve">Open</w:t>
      </w:r>
      <w:r>
        <w:t xml:space="preserve"> </w:t>
      </w:r>
      <w:r>
        <w:t xml:space="preserve">link for Synapse Studio.</w:t>
      </w:r>
    </w:p>
    <w:p>
      <w:pPr>
        <w:pStyle w:val="Compact"/>
        <w:numPr>
          <w:ilvl w:val="0"/>
          <w:numId w:val="1218"/>
        </w:numPr>
      </w:pPr>
      <w:r>
        <w:t xml:space="preserve">Log in if prompted.</w:t>
      </w:r>
    </w:p>
    <w:p>
      <w:pPr>
        <w:pStyle w:val="Compact"/>
        <w:numPr>
          <w:ilvl w:val="0"/>
          <w:numId w:val="1218"/>
        </w:numPr>
      </w:pPr>
      <w:r>
        <w:t xml:space="preserve">Select the</w:t>
      </w:r>
      <w:r>
        <w:t xml:space="preserve"> </w:t>
      </w:r>
      <w:r>
        <w:rPr>
          <w:b/>
          <w:bCs/>
        </w:rPr>
        <w:t xml:space="preserve">Manage</w:t>
      </w:r>
      <w:r>
        <w:t xml:space="preserve"> </w:t>
      </w:r>
      <w:r>
        <w:t xml:space="preserve">tab.</w:t>
      </w:r>
    </w:p>
    <w:p>
      <w:pPr>
        <w:pStyle w:val="Compact"/>
        <w:numPr>
          <w:ilvl w:val="0"/>
          <w:numId w:val="1218"/>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r>
        <w:t xml:space="preserve">.</w:t>
      </w:r>
    </w:p>
    <w:p>
      <w:pPr>
        <w:pStyle w:val="Compact"/>
        <w:numPr>
          <w:ilvl w:val="0"/>
          <w:numId w:val="1218"/>
        </w:numPr>
      </w:pPr>
      <w:r>
        <w:t xml:space="preserve">Select</w:t>
      </w:r>
      <w:r>
        <w:t xml:space="preserve"> </w:t>
      </w:r>
      <w:r>
        <w:rPr>
          <w:b/>
          <w:bCs/>
        </w:rPr>
        <w:t xml:space="preserve">+ New</w:t>
      </w:r>
      <w:r>
        <w:t xml:space="preserve">.</w:t>
      </w:r>
    </w:p>
    <w:p>
      <w:pPr>
        <w:pStyle w:val="Compact"/>
        <w:numPr>
          <w:ilvl w:val="0"/>
          <w:numId w:val="1218"/>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r>
        <w:t xml:space="preserve">.</w:t>
      </w:r>
    </w:p>
    <w:p>
      <w:pPr>
        <w:pStyle w:val="Compact"/>
        <w:numPr>
          <w:ilvl w:val="0"/>
          <w:numId w:val="1218"/>
        </w:numPr>
      </w:pPr>
      <w:r>
        <w:t xml:space="preserve">For the name, type</w:t>
      </w:r>
      <w:r>
        <w:t xml:space="preserve"> </w:t>
      </w:r>
      <w:r>
        <w:rPr>
          <w:b/>
          <w:bCs/>
        </w:rPr>
        <w:t xml:space="preserve">contosostore</w:t>
      </w:r>
      <w:r>
        <w:t xml:space="preserve">.</w:t>
      </w:r>
    </w:p>
    <w:p>
      <w:pPr>
        <w:pStyle w:val="Compact"/>
        <w:numPr>
          <w:ilvl w:val="0"/>
          <w:numId w:val="1218"/>
        </w:numPr>
      </w:pPr>
      <w:r>
        <w:t xml:space="preserve">For the account selection, select</w:t>
      </w:r>
      <w:r>
        <w:t xml:space="preserve"> </w:t>
      </w:r>
      <w:r>
        <w:rPr>
          <w:b/>
          <w:bCs/>
        </w:rPr>
        <w:t xml:space="preserve">From Azure Subscription</w:t>
      </w:r>
      <w:r>
        <w:t xml:space="preserve">.</w:t>
      </w:r>
    </w:p>
    <w:p>
      <w:pPr>
        <w:pStyle w:val="Compact"/>
        <w:numPr>
          <w:ilvl w:val="0"/>
          <w:numId w:val="1218"/>
        </w:numPr>
      </w:pPr>
      <w:r>
        <w:t xml:space="preserve">Select the subscription.</w:t>
      </w:r>
    </w:p>
    <w:p>
      <w:pPr>
        <w:pStyle w:val="Compact"/>
        <w:numPr>
          <w:ilvl w:val="0"/>
          <w:numId w:val="1218"/>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18"/>
        </w:numPr>
      </w:pPr>
      <w:r>
        <w:t xml:space="preserve">For the database name, type</w:t>
      </w:r>
      <w:r>
        <w:t xml:space="preserve"> </w:t>
      </w:r>
      <w:r>
        <w:rPr>
          <w:b/>
          <w:bCs/>
        </w:rPr>
        <w:t xml:space="preserve">contosostore</w:t>
      </w:r>
      <w:r>
        <w:t xml:space="preserve">.</w:t>
      </w:r>
    </w:p>
    <w:p>
      <w:pPr>
        <w:pStyle w:val="Compact"/>
        <w:numPr>
          <w:ilvl w:val="0"/>
          <w:numId w:val="1218"/>
        </w:numPr>
      </w:pPr>
      <w:r>
        <w:t xml:space="preserve">For the username, type</w:t>
      </w:r>
      <w:r>
        <w:t xml:space="preserve"> </w:t>
      </w:r>
      <w:r>
        <w:rPr>
          <w:b/>
          <w:bCs/>
        </w:rPr>
        <w:t xml:space="preserve">wsuser</w:t>
      </w:r>
      <w:r>
        <w:t xml:space="preserve">.</w:t>
      </w:r>
    </w:p>
    <w:p>
      <w:pPr>
        <w:pStyle w:val="Compact"/>
        <w:numPr>
          <w:ilvl w:val="0"/>
          <w:numId w:val="1218"/>
        </w:numPr>
      </w:pPr>
      <w:r>
        <w:t xml:space="preserve">For the password, type</w:t>
      </w:r>
      <w:r>
        <w:t xml:space="preserve"> </w:t>
      </w:r>
      <w:r>
        <w:rPr>
          <w:b/>
          <w:bCs/>
        </w:rPr>
        <w:t xml:space="preserve">Solliance123</w:t>
      </w:r>
      <w:r>
        <w:t xml:space="preserve">.</w:t>
      </w:r>
    </w:p>
    <w:p>
      <w:pPr>
        <w:pStyle w:val="Compact"/>
        <w:numPr>
          <w:ilvl w:val="0"/>
          <w:numId w:val="1218"/>
        </w:numPr>
      </w:pPr>
      <w:r>
        <w:t xml:space="preserve">For the encryption method, select</w:t>
      </w:r>
      <w:r>
        <w:t xml:space="preserve"> </w:t>
      </w:r>
      <w:r>
        <w:rPr>
          <w:b/>
          <w:bCs/>
        </w:rPr>
        <w:t xml:space="preserve">RequestSSL</w:t>
      </w:r>
    </w:p>
    <w:p>
      <w:pPr>
        <w:pStyle w:val="Compact"/>
        <w:numPr>
          <w:ilvl w:val="0"/>
          <w:numId w:val="1218"/>
        </w:numPr>
      </w:pPr>
      <w:r>
        <w:t xml:space="preserve">Select</w:t>
      </w:r>
      <w:r>
        <w:t xml:space="preserve"> </w:t>
      </w:r>
      <w:r>
        <w:rPr>
          <w:b/>
          <w:bCs/>
        </w:rPr>
        <w:t xml:space="preserve">Test connection</w:t>
      </w:r>
      <w:r>
        <w:t xml:space="preserve">, then ensure a success message is</w:t>
      </w:r>
      <w:r>
        <w:t xml:space="preserve"> </w:t>
      </w:r>
      <w:r>
        <w:t xml:space="preserve">displayed.</w:t>
      </w:r>
    </w:p>
    <w:p>
      <w:pPr>
        <w:pStyle w:val="Compact"/>
        <w:numPr>
          <w:ilvl w:val="0"/>
          <w:numId w:val="1218"/>
        </w:numPr>
      </w:pPr>
      <w:r>
        <w:t xml:space="preserve">Select</w:t>
      </w:r>
      <w:r>
        <w:t xml:space="preserve"> </w:t>
      </w:r>
      <w:r>
        <w:rPr>
          <w:b/>
          <w:bCs/>
        </w:rPr>
        <w:t xml:space="preserve">Create</w:t>
      </w:r>
      <w:r>
        <w:t xml:space="preserve">.</w:t>
      </w:r>
    </w:p>
    <w:bookmarkEnd w:id="810"/>
    <w:bookmarkStart w:id="811" w:name="exercise-2-create-powerbi-workspace"/>
    <w:p>
      <w:pPr>
        <w:pStyle w:val="Heading2"/>
      </w:pPr>
      <w:r>
        <w:t xml:space="preserve">Exercise 2: Create PowerBI Workspace</w:t>
      </w:r>
    </w:p>
    <w:p>
      <w:pPr>
        <w:pStyle w:val="Compact"/>
        <w:numPr>
          <w:ilvl w:val="0"/>
          <w:numId w:val="1219"/>
        </w:numPr>
      </w:pPr>
      <w:r>
        <w:t xml:space="preserve">Open the Power BI Portal, https://powerbi.microsoft.com.</w:t>
      </w:r>
    </w:p>
    <w:p>
      <w:pPr>
        <w:pStyle w:val="Compact"/>
        <w:numPr>
          <w:ilvl w:val="0"/>
          <w:numId w:val="1219"/>
        </w:numPr>
      </w:pPr>
      <w:r>
        <w:t xml:space="preserve">Sign in with the lab credentials.</w:t>
      </w:r>
    </w:p>
    <w:p>
      <w:pPr>
        <w:pStyle w:val="Compact"/>
        <w:numPr>
          <w:ilvl w:val="0"/>
          <w:numId w:val="1219"/>
        </w:numPr>
      </w:pPr>
      <w:r>
        <w:t xml:space="preserve">In the left navigation, expand</w:t>
      </w:r>
      <w:r>
        <w:t xml:space="preserve"> </w:t>
      </w:r>
      <w:r>
        <w:rPr>
          <w:b/>
          <w:bCs/>
        </w:rPr>
        <w:t xml:space="preserve">Workspaces</w:t>
      </w:r>
      <w:r>
        <w:t xml:space="preserve">.</w:t>
      </w:r>
    </w:p>
    <w:p>
      <w:pPr>
        <w:pStyle w:val="Compact"/>
        <w:numPr>
          <w:ilvl w:val="0"/>
          <w:numId w:val="1219"/>
        </w:numPr>
      </w:pPr>
      <w:r>
        <w:t xml:space="preserve">Select</w:t>
      </w:r>
      <w:r>
        <w:t xml:space="preserve"> </w:t>
      </w:r>
      <w:r>
        <w:rPr>
          <w:b/>
          <w:bCs/>
        </w:rPr>
        <w:t xml:space="preserve">+ New workspace</w:t>
      </w:r>
      <w:r>
        <w:t xml:space="preserve">.</w:t>
      </w:r>
    </w:p>
    <w:p>
      <w:pPr>
        <w:pStyle w:val="Compact"/>
        <w:numPr>
          <w:ilvl w:val="0"/>
          <w:numId w:val="1219"/>
        </w:numPr>
      </w:pPr>
      <w:r>
        <w:t xml:space="preserve">For the name, type</w:t>
      </w:r>
      <w:r>
        <w:t xml:space="preserve"> </w:t>
      </w:r>
      <w:r>
        <w:rPr>
          <w:b/>
          <w:bCs/>
        </w:rPr>
        <w:t xml:space="preserve">PostgreSQL</w:t>
      </w:r>
      <w:r>
        <w:t xml:space="preserve">.</w:t>
      </w:r>
    </w:p>
    <w:p>
      <w:pPr>
        <w:pStyle w:val="Compact"/>
        <w:numPr>
          <w:ilvl w:val="0"/>
          <w:numId w:val="1219"/>
        </w:numPr>
      </w:pPr>
      <w:r>
        <w:t xml:space="preserve">Select</w:t>
      </w:r>
      <w:r>
        <w:t xml:space="preserve"> </w:t>
      </w:r>
      <w:r>
        <w:rPr>
          <w:b/>
          <w:bCs/>
        </w:rPr>
        <w:t xml:space="preserve">Apply</w:t>
      </w:r>
      <w:r>
        <w:t xml:space="preserve">.</w:t>
      </w:r>
    </w:p>
    <w:bookmarkEnd w:id="811"/>
    <w:bookmarkStart w:id="812" w:name="exercise-3-create-powerbi-linked-service"/>
    <w:p>
      <w:pPr>
        <w:pStyle w:val="Heading2"/>
      </w:pPr>
      <w:r>
        <w:t xml:space="preserve">Exercise 3: Create PowerBI Linked Service</w:t>
      </w:r>
    </w:p>
    <w:p>
      <w:pPr>
        <w:pStyle w:val="Compact"/>
        <w:numPr>
          <w:ilvl w:val="0"/>
          <w:numId w:val="1220"/>
        </w:numPr>
      </w:pPr>
      <w:r>
        <w:t xml:space="preserve">Switch back to Azure Synapse.</w:t>
      </w:r>
    </w:p>
    <w:p>
      <w:pPr>
        <w:pStyle w:val="Compact"/>
        <w:numPr>
          <w:ilvl w:val="0"/>
          <w:numId w:val="1220"/>
        </w:numPr>
      </w:pPr>
      <w:r>
        <w:t xml:space="preserve">Select the</w:t>
      </w:r>
      <w:r>
        <w:t xml:space="preserve"> </w:t>
      </w:r>
      <w:r>
        <w:rPr>
          <w:b/>
          <w:bCs/>
        </w:rPr>
        <w:t xml:space="preserve">Manage</w:t>
      </w:r>
      <w:r>
        <w:t xml:space="preserve"> </w:t>
      </w:r>
      <w:r>
        <w:t xml:space="preserve">tab.</w:t>
      </w:r>
    </w:p>
    <w:p>
      <w:pPr>
        <w:pStyle w:val="Compact"/>
        <w:numPr>
          <w:ilvl w:val="0"/>
          <w:numId w:val="1220"/>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r>
        <w:t xml:space="preserve">.</w:t>
      </w:r>
    </w:p>
    <w:p>
      <w:pPr>
        <w:pStyle w:val="Compact"/>
        <w:numPr>
          <w:ilvl w:val="0"/>
          <w:numId w:val="1220"/>
        </w:numPr>
      </w:pPr>
      <w:r>
        <w:t xml:space="preserve">Select</w:t>
      </w:r>
      <w:r>
        <w:t xml:space="preserve"> </w:t>
      </w:r>
      <w:r>
        <w:rPr>
          <w:b/>
          <w:bCs/>
        </w:rPr>
        <w:t xml:space="preserve">+ New</w:t>
      </w:r>
      <w:r>
        <w:t xml:space="preserve">.</w:t>
      </w:r>
    </w:p>
    <w:p>
      <w:pPr>
        <w:pStyle w:val="Compact"/>
        <w:numPr>
          <w:ilvl w:val="0"/>
          <w:numId w:val="1220"/>
        </w:numPr>
      </w:pPr>
      <w:r>
        <w:t xml:space="preserve">For the type, select</w:t>
      </w:r>
      <w:r>
        <w:t xml:space="preserve"> </w:t>
      </w:r>
      <w:r>
        <w:rPr>
          <w:b/>
          <w:bCs/>
        </w:rPr>
        <w:t xml:space="preserve">Power BI</w:t>
      </w:r>
      <w:r>
        <w:t xml:space="preserve">, then select</w:t>
      </w:r>
      <w:r>
        <w:t xml:space="preserve"> </w:t>
      </w:r>
      <w:r>
        <w:rPr>
          <w:b/>
          <w:bCs/>
        </w:rPr>
        <w:t xml:space="preserve">Continue</w:t>
      </w:r>
      <w:r>
        <w:t xml:space="preserve">.</w:t>
      </w:r>
    </w:p>
    <w:p>
      <w:pPr>
        <w:pStyle w:val="Compact"/>
        <w:numPr>
          <w:ilvl w:val="0"/>
          <w:numId w:val="1220"/>
        </w:numPr>
      </w:pPr>
      <w:r>
        <w:t xml:space="preserve">For the name, type</w:t>
      </w:r>
      <w:r>
        <w:t xml:space="preserve"> </w:t>
      </w:r>
      <w:r>
        <w:rPr>
          <w:b/>
          <w:bCs/>
        </w:rPr>
        <w:t xml:space="preserve">PowerBI</w:t>
      </w:r>
      <w:r>
        <w:t xml:space="preserve">.</w:t>
      </w:r>
    </w:p>
    <w:p>
      <w:pPr>
        <w:pStyle w:val="Compact"/>
        <w:numPr>
          <w:ilvl w:val="0"/>
          <w:numId w:val="1220"/>
        </w:numPr>
      </w:pPr>
      <w:r>
        <w:t xml:space="preserve">Select the lab tenant.</w:t>
      </w:r>
    </w:p>
    <w:p>
      <w:pPr>
        <w:pStyle w:val="Compact"/>
        <w:numPr>
          <w:ilvl w:val="0"/>
          <w:numId w:val="1220"/>
        </w:numPr>
      </w:pPr>
      <w:r>
        <w:t xml:space="preserve">Select the</w:t>
      </w:r>
      <w:r>
        <w:t xml:space="preserve"> </w:t>
      </w:r>
      <w:r>
        <w:rPr>
          <w:b/>
          <w:bCs/>
        </w:rPr>
        <w:t xml:space="preserve">PostgreSQL</w:t>
      </w:r>
      <w:r>
        <w:t xml:space="preserve"> </w:t>
      </w:r>
      <w:r>
        <w:t xml:space="preserve">workspace.</w:t>
      </w:r>
    </w:p>
    <w:p>
      <w:pPr>
        <w:pStyle w:val="Compact"/>
        <w:numPr>
          <w:ilvl w:val="0"/>
          <w:numId w:val="1220"/>
        </w:numPr>
      </w:pPr>
      <w:r>
        <w:t xml:space="preserve">Select</w:t>
      </w:r>
      <w:r>
        <w:t xml:space="preserve"> </w:t>
      </w:r>
      <w:r>
        <w:rPr>
          <w:b/>
          <w:bCs/>
        </w:rPr>
        <w:t xml:space="preserve">Create</w:t>
      </w:r>
      <w:r>
        <w:t xml:space="preserve">.</w:t>
      </w:r>
    </w:p>
    <w:bookmarkEnd w:id="812"/>
    <w:bookmarkStart w:id="813" w:name="exercise-4-create-integration-dataset"/>
    <w:p>
      <w:pPr>
        <w:pStyle w:val="Heading2"/>
      </w:pPr>
      <w:r>
        <w:t xml:space="preserve">Exercise 4: Create Integration Dataset</w:t>
      </w:r>
    </w:p>
    <w:p>
      <w:pPr>
        <w:pStyle w:val="Compact"/>
        <w:numPr>
          <w:ilvl w:val="0"/>
          <w:numId w:val="1221"/>
        </w:numPr>
      </w:pPr>
      <w:r>
        <w:t xml:space="preserve">Select the</w:t>
      </w:r>
      <w:r>
        <w:t xml:space="preserve"> </w:t>
      </w:r>
      <w:r>
        <w:rPr>
          <w:b/>
          <w:bCs/>
        </w:rPr>
        <w:t xml:space="preserve">Data</w:t>
      </w:r>
      <w:r>
        <w:t xml:space="preserve"> </w:t>
      </w:r>
      <w:r>
        <w:t xml:space="preserve">tab.</w:t>
      </w:r>
    </w:p>
    <w:p>
      <w:pPr>
        <w:pStyle w:val="Compact"/>
        <w:numPr>
          <w:ilvl w:val="0"/>
          <w:numId w:val="1221"/>
        </w:numPr>
      </w:pPr>
      <w:r>
        <w:t xml:space="preserve">Select the</w:t>
      </w:r>
      <w:r>
        <w:t xml:space="preserve"> </w:t>
      </w:r>
      <w:r>
        <w:rPr>
          <w:b/>
          <w:bCs/>
        </w:rPr>
        <w:t xml:space="preserve">+</w:t>
      </w:r>
      <w:r>
        <w:t xml:space="preserve"> </w:t>
      </w:r>
      <w:r>
        <w:t xml:space="preserve">button.</w:t>
      </w:r>
    </w:p>
    <w:p>
      <w:pPr>
        <w:pStyle w:val="Compact"/>
        <w:numPr>
          <w:ilvl w:val="0"/>
          <w:numId w:val="1221"/>
        </w:numPr>
      </w:pPr>
      <w:r>
        <w:t xml:space="preserve">Select</w:t>
      </w:r>
      <w:r>
        <w:t xml:space="preserve"> </w:t>
      </w:r>
      <w:r>
        <w:rPr>
          <w:b/>
          <w:bCs/>
        </w:rPr>
        <w:t xml:space="preserve">Integration Dataset</w:t>
      </w:r>
      <w:r>
        <w:t xml:space="preserve">.</w:t>
      </w:r>
    </w:p>
    <w:p>
      <w:pPr>
        <w:pStyle w:val="Compact"/>
        <w:numPr>
          <w:ilvl w:val="0"/>
          <w:numId w:val="1221"/>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r>
        <w:t xml:space="preserve">.</w:t>
      </w:r>
    </w:p>
    <w:p>
      <w:pPr>
        <w:pStyle w:val="Compact"/>
        <w:numPr>
          <w:ilvl w:val="0"/>
          <w:numId w:val="1221"/>
        </w:numPr>
      </w:pPr>
      <w:r>
        <w:t xml:space="preserve">For the name, type</w:t>
      </w:r>
      <w:r>
        <w:t xml:space="preserve"> </w:t>
      </w:r>
      <w:r>
        <w:rPr>
          <w:b/>
          <w:bCs/>
        </w:rPr>
        <w:t xml:space="preserve">contosostore_orders</w:t>
      </w:r>
      <w:r>
        <w:t xml:space="preserve">.</w:t>
      </w:r>
    </w:p>
    <w:p>
      <w:pPr>
        <w:pStyle w:val="Compact"/>
        <w:numPr>
          <w:ilvl w:val="0"/>
          <w:numId w:val="1221"/>
        </w:numPr>
      </w:pPr>
      <w:r>
        <w:t xml:space="preserve">For the linked service</w:t>
      </w:r>
      <w:r>
        <w:t xml:space="preserve"> </w:t>
      </w:r>
      <w:r>
        <w:rPr>
          <w:b/>
          <w:bCs/>
        </w:rPr>
        <w:t xml:space="preserve">contosostore</w:t>
      </w:r>
      <w:r>
        <w:t xml:space="preserve">.</w:t>
      </w:r>
    </w:p>
    <w:p>
      <w:pPr>
        <w:pStyle w:val="Compact"/>
        <w:numPr>
          <w:ilvl w:val="0"/>
          <w:numId w:val="1221"/>
        </w:numPr>
      </w:pPr>
      <w:r>
        <w:t xml:space="preserve">Select</w:t>
      </w:r>
      <w:r>
        <w:t xml:space="preserve"> </w:t>
      </w:r>
      <w:r>
        <w:rPr>
          <w:b/>
          <w:bCs/>
        </w:rPr>
        <w:t xml:space="preserve">OK</w:t>
      </w:r>
      <w:r>
        <w:t xml:space="preserve">.</w:t>
      </w:r>
    </w:p>
    <w:p>
      <w:pPr>
        <w:pStyle w:val="Compact"/>
        <w:numPr>
          <w:ilvl w:val="0"/>
          <w:numId w:val="1221"/>
        </w:numPr>
      </w:pPr>
      <w:r>
        <w:t xml:space="preserve">Select</w:t>
      </w:r>
      <w:r>
        <w:t xml:space="preserve"> </w:t>
      </w:r>
      <w:r>
        <w:rPr>
          <w:b/>
          <w:bCs/>
        </w:rPr>
        <w:t xml:space="preserve">Publish all</w:t>
      </w:r>
      <w:r>
        <w:t xml:space="preserve">, then select</w:t>
      </w:r>
      <w:r>
        <w:t xml:space="preserve"> </w:t>
      </w:r>
      <w:r>
        <w:rPr>
          <w:b/>
          <w:bCs/>
        </w:rPr>
        <w:t xml:space="preserve">Publish</w:t>
      </w:r>
      <w:r>
        <w:t xml:space="preserve">.</w:t>
      </w:r>
    </w:p>
    <w:bookmarkEnd w:id="813"/>
    <w:bookmarkStart w:id="814" w:name="X82c0996e6855e77f89c7a815d6bb1b500ff8cc9"/>
    <w:p>
      <w:pPr>
        <w:pStyle w:val="Heading2"/>
      </w:pPr>
      <w:r>
        <w:t xml:space="preserve">Exercise 5: Create PowerBI Desktop Report (Dataset)</w:t>
      </w:r>
    </w:p>
    <w:p>
      <w:pPr>
        <w:pStyle w:val="Compact"/>
        <w:numPr>
          <w:ilvl w:val="0"/>
          <w:numId w:val="1222"/>
        </w:numPr>
      </w:pPr>
      <w:r>
        <w:t xml:space="preserve">Switch to the</w:t>
      </w:r>
      <w:r>
        <w:t xml:space="preserve"> </w:t>
      </w:r>
      <w:r>
        <w:rPr>
          <w:b/>
          <w:bCs/>
        </w:rPr>
        <w:t xml:space="preserve">pgsqldevSUFFIX-win11</w:t>
      </w:r>
      <w:r>
        <w:t xml:space="preserve"> </w:t>
      </w:r>
      <w:r>
        <w:t xml:space="preserve">virtual machine.</w:t>
      </w:r>
    </w:p>
    <w:p>
      <w:pPr>
        <w:pStyle w:val="Compact"/>
        <w:numPr>
          <w:ilvl w:val="0"/>
          <w:numId w:val="1222"/>
        </w:numPr>
      </w:pPr>
      <w:r>
        <w:t xml:space="preserve">Open</w:t>
      </w:r>
      <w:r>
        <w:t xml:space="preserve"> </w:t>
      </w:r>
      <w:r>
        <w:rPr>
          <w:b/>
          <w:bCs/>
        </w:rPr>
        <w:t xml:space="preserve">Power BI Desktop</w:t>
      </w:r>
      <w:r>
        <w:t xml:space="preserve">, then select</w:t>
      </w:r>
      <w:r>
        <w:t xml:space="preserve"> </w:t>
      </w:r>
      <w:r>
        <w:rPr>
          <w:b/>
          <w:bCs/>
        </w:rPr>
        <w:t xml:space="preserve">New Report</w:t>
      </w:r>
    </w:p>
    <w:p>
      <w:pPr>
        <w:pStyle w:val="Compact"/>
        <w:numPr>
          <w:ilvl w:val="0"/>
          <w:numId w:val="1222"/>
        </w:numPr>
      </w:pPr>
      <w:r>
        <w:t xml:space="preserve">In the ribbon, select</w:t>
      </w:r>
      <w:r>
        <w:t xml:space="preserve"> </w:t>
      </w:r>
      <w:r>
        <w:rPr>
          <w:b/>
          <w:bCs/>
        </w:rPr>
        <w:t xml:space="preserve">Get data</w:t>
      </w:r>
      <w:r>
        <w:t xml:space="preserve">, then select</w:t>
      </w:r>
      <w:r>
        <w:t xml:space="preserve"> </w:t>
      </w:r>
      <w:r>
        <w:rPr>
          <w:b/>
          <w:bCs/>
        </w:rPr>
        <w:t xml:space="preserve">More</w:t>
      </w:r>
    </w:p>
    <w:p>
      <w:pPr>
        <w:pStyle w:val="Compact"/>
        <w:numPr>
          <w:ilvl w:val="0"/>
          <w:numId w:val="1222"/>
        </w:numPr>
      </w:pPr>
      <w:r>
        <w:t xml:space="preserve">Select</w:t>
      </w:r>
      <w:r>
        <w:t xml:space="preserve"> </w:t>
      </w:r>
      <w:r>
        <w:rPr>
          <w:b/>
          <w:bCs/>
        </w:rPr>
        <w:t xml:space="preserve">Azure Databse for PostgreSQL</w:t>
      </w:r>
      <w:r>
        <w:t xml:space="preserve">.</w:t>
      </w:r>
    </w:p>
    <w:p>
      <w:pPr>
        <w:pStyle w:val="Compact"/>
        <w:numPr>
          <w:ilvl w:val="0"/>
          <w:numId w:val="1222"/>
        </w:numPr>
      </w:pPr>
      <w:r>
        <w:t xml:space="preserve">Select</w:t>
      </w:r>
      <w:r>
        <w:t xml:space="preserve"> </w:t>
      </w:r>
      <w:r>
        <w:rPr>
          <w:b/>
          <w:bCs/>
        </w:rPr>
        <w:t xml:space="preserve">Connect</w:t>
      </w:r>
      <w:r>
        <w:t xml:space="preserve">.</w:t>
      </w:r>
    </w:p>
    <w:p>
      <w:pPr>
        <w:pStyle w:val="Compact"/>
        <w:numPr>
          <w:ilvl w:val="0"/>
          <w:numId w:val="1222"/>
        </w:numPr>
      </w:pPr>
      <w:r>
        <w:t xml:space="preserve">For the server name, enter</w:t>
      </w:r>
      <w:r>
        <w:t xml:space="preserve"> </w:t>
      </w:r>
      <w:r>
        <w:rPr>
          <w:b/>
          <w:bCs/>
        </w:rPr>
        <w:t xml:space="preserve">pgsqldevSUFFIXflex16.postgres.database.azure.com</w:t>
      </w:r>
      <w:r>
        <w:t xml:space="preserve">.</w:t>
      </w:r>
    </w:p>
    <w:p>
      <w:pPr>
        <w:pStyle w:val="Compact"/>
        <w:numPr>
          <w:ilvl w:val="0"/>
          <w:numId w:val="1222"/>
        </w:numPr>
      </w:pPr>
      <w:r>
        <w:t xml:space="preserve">For the database, select</w:t>
      </w:r>
      <w:r>
        <w:t xml:space="preserve"> </w:t>
      </w:r>
      <w:r>
        <w:rPr>
          <w:b/>
          <w:bCs/>
        </w:rPr>
        <w:t xml:space="preserve">contosostore</w:t>
      </w:r>
      <w:r>
        <w:t xml:space="preserve">.</w:t>
      </w:r>
    </w:p>
    <w:p>
      <w:pPr>
        <w:pStyle w:val="Compact"/>
        <w:numPr>
          <w:ilvl w:val="0"/>
          <w:numId w:val="1222"/>
        </w:numPr>
      </w:pPr>
      <w:r>
        <w:t xml:space="preserve">Select</w:t>
      </w:r>
      <w:r>
        <w:t xml:space="preserve"> </w:t>
      </w:r>
      <w:r>
        <w:rPr>
          <w:b/>
          <w:bCs/>
        </w:rPr>
        <w:t xml:space="preserve">OK</w:t>
      </w:r>
      <w:r>
        <w:t xml:space="preserve">.</w:t>
      </w:r>
    </w:p>
    <w:p>
      <w:pPr>
        <w:pStyle w:val="Compact"/>
        <w:numPr>
          <w:ilvl w:val="0"/>
          <w:numId w:val="1222"/>
        </w:numPr>
      </w:pPr>
      <w:r>
        <w:t xml:space="preserve">Select the</w:t>
      </w:r>
      <w:r>
        <w:t xml:space="preserve"> </w:t>
      </w:r>
      <w:r>
        <w:rPr>
          <w:b/>
          <w:bCs/>
        </w:rPr>
        <w:t xml:space="preserve">Database</w:t>
      </w:r>
      <w:r>
        <w:t xml:space="preserve"> </w:t>
      </w:r>
      <w:r>
        <w:t xml:space="preserve">tab.</w:t>
      </w:r>
    </w:p>
    <w:p>
      <w:pPr>
        <w:pStyle w:val="Compact"/>
        <w:numPr>
          <w:ilvl w:val="0"/>
          <w:numId w:val="1222"/>
        </w:numPr>
      </w:pPr>
      <w:r>
        <w:t xml:space="preserve">For the user name, type</w:t>
      </w:r>
      <w:r>
        <w:t xml:space="preserve"> </w:t>
      </w:r>
      <w:r>
        <w:rPr>
          <w:b/>
          <w:bCs/>
        </w:rPr>
        <w:t xml:space="preserve">wsuser</w:t>
      </w:r>
      <w:r>
        <w:t xml:space="preserve">.</w:t>
      </w:r>
    </w:p>
    <w:p>
      <w:pPr>
        <w:pStyle w:val="Compact"/>
        <w:numPr>
          <w:ilvl w:val="0"/>
          <w:numId w:val="1222"/>
        </w:numPr>
      </w:pPr>
      <w:r>
        <w:t xml:space="preserve">For the password, type</w:t>
      </w:r>
      <w:r>
        <w:t xml:space="preserve"> </w:t>
      </w:r>
      <w:r>
        <w:rPr>
          <w:b/>
          <w:bCs/>
        </w:rPr>
        <w:t xml:space="preserve">Solliance123</w:t>
      </w:r>
      <w:r>
        <w:t xml:space="preserve">.</w:t>
      </w:r>
    </w:p>
    <w:p>
      <w:pPr>
        <w:pStyle w:val="Compact"/>
        <w:numPr>
          <w:ilvl w:val="0"/>
          <w:numId w:val="1222"/>
        </w:numPr>
      </w:pPr>
      <w:r>
        <w:t xml:space="preserve">Select</w:t>
      </w:r>
      <w:r>
        <w:t xml:space="preserve"> </w:t>
      </w:r>
      <w:r>
        <w:rPr>
          <w:b/>
          <w:bCs/>
        </w:rPr>
        <w:t xml:space="preserve">Connect</w:t>
      </w:r>
      <w:r>
        <w:t xml:space="preserve">.</w:t>
      </w:r>
    </w:p>
    <w:p>
      <w:pPr>
        <w:pStyle w:val="Compact"/>
        <w:numPr>
          <w:ilvl w:val="0"/>
          <w:numId w:val="1222"/>
        </w:numPr>
      </w:pPr>
      <w:r>
        <w:t xml:space="preserve">Check all the checkboxes.</w:t>
      </w:r>
    </w:p>
    <w:p>
      <w:pPr>
        <w:pStyle w:val="Compact"/>
        <w:numPr>
          <w:ilvl w:val="0"/>
          <w:numId w:val="1222"/>
        </w:numPr>
      </w:pPr>
      <w:r>
        <w:t xml:space="preserve">Select</w:t>
      </w:r>
      <w:r>
        <w:t xml:space="preserve"> </w:t>
      </w:r>
      <w:r>
        <w:rPr>
          <w:b/>
          <w:bCs/>
        </w:rPr>
        <w:t xml:space="preserve">Load</w:t>
      </w:r>
      <w:r>
        <w:t xml:space="preserve">.</w:t>
      </w:r>
    </w:p>
    <w:p>
      <w:pPr>
        <w:pStyle w:val="Compact"/>
        <w:numPr>
          <w:ilvl w:val="0"/>
          <w:numId w:val="1222"/>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r>
        <w:t xml:space="preserve">.</w:t>
      </w:r>
    </w:p>
    <w:p>
      <w:pPr>
        <w:pStyle w:val="Compact"/>
        <w:numPr>
          <w:ilvl w:val="0"/>
          <w:numId w:val="1222"/>
        </w:numPr>
      </w:pPr>
      <w:r>
        <w:t xml:space="preserve">Select</w:t>
      </w:r>
      <w:r>
        <w:t xml:space="preserve"> </w:t>
      </w:r>
      <w:r>
        <w:rPr>
          <w:b/>
          <w:bCs/>
        </w:rPr>
        <w:t xml:space="preserve">Save</w:t>
      </w:r>
      <w:r>
        <w:t xml:space="preserve">.</w:t>
      </w:r>
    </w:p>
    <w:bookmarkEnd w:id="814"/>
    <w:bookmarkStart w:id="815" w:name="X4deb8ac1d664a84073ad62af4a0a6919c233738"/>
    <w:p>
      <w:pPr>
        <w:pStyle w:val="Heading2"/>
      </w:pPr>
      <w:r>
        <w:t xml:space="preserve">Exercise 6: Publish the PowerBI report to Power BI Online</w:t>
      </w:r>
    </w:p>
    <w:p>
      <w:pPr>
        <w:pStyle w:val="Compact"/>
        <w:numPr>
          <w:ilvl w:val="0"/>
          <w:numId w:val="1223"/>
        </w:numPr>
      </w:pPr>
      <w:r>
        <w:t xml:space="preserve">Select</w:t>
      </w:r>
      <w:r>
        <w:t xml:space="preserve"> </w:t>
      </w:r>
      <w:r>
        <w:rPr>
          <w:b/>
          <w:bCs/>
        </w:rPr>
        <w:t xml:space="preserve">File-&gt;Publish</w:t>
      </w:r>
      <w:r>
        <w:t xml:space="preserve">.</w:t>
      </w:r>
    </w:p>
    <w:p>
      <w:pPr>
        <w:pStyle w:val="Compact"/>
        <w:numPr>
          <w:ilvl w:val="0"/>
          <w:numId w:val="1223"/>
        </w:numPr>
      </w:pPr>
      <w:r>
        <w:t xml:space="preserve">Select</w:t>
      </w:r>
      <w:r>
        <w:t xml:space="preserve"> </w:t>
      </w:r>
      <w:r>
        <w:rPr>
          <w:b/>
          <w:bCs/>
        </w:rPr>
        <w:t xml:space="preserve">Publish to Power BI</w:t>
      </w:r>
      <w:r>
        <w:t xml:space="preserve">.</w:t>
      </w:r>
    </w:p>
    <w:p>
      <w:pPr>
        <w:pStyle w:val="Compact"/>
        <w:numPr>
          <w:ilvl w:val="0"/>
          <w:numId w:val="1223"/>
        </w:numPr>
      </w:pPr>
      <w:r>
        <w:t xml:space="preserve">When prompted, log in with the lab credentials.</w:t>
      </w:r>
    </w:p>
    <w:p>
      <w:pPr>
        <w:pStyle w:val="Compact"/>
        <w:numPr>
          <w:ilvl w:val="0"/>
          <w:numId w:val="1223"/>
        </w:numPr>
      </w:pPr>
      <w:r>
        <w:t xml:space="preserve">Select the</w:t>
      </w:r>
      <w:r>
        <w:t xml:space="preserve"> </w:t>
      </w:r>
      <w:r>
        <w:rPr>
          <w:b/>
          <w:bCs/>
        </w:rPr>
        <w:t xml:space="preserve">PostgreSQL</w:t>
      </w:r>
      <w:r>
        <w:t xml:space="preserve"> </w:t>
      </w:r>
      <w:r>
        <w:t xml:space="preserve">workspace.</w:t>
      </w:r>
    </w:p>
    <w:p>
      <w:pPr>
        <w:pStyle w:val="Compact"/>
        <w:numPr>
          <w:ilvl w:val="0"/>
          <w:numId w:val="1223"/>
        </w:numPr>
      </w:pPr>
      <w:r>
        <w:t xml:space="preserve">Select</w:t>
      </w:r>
      <w:r>
        <w:t xml:space="preserve"> </w:t>
      </w:r>
      <w:r>
        <w:rPr>
          <w:b/>
          <w:bCs/>
        </w:rPr>
        <w:t xml:space="preserve">Select</w:t>
      </w:r>
      <w:r>
        <w:t xml:space="preserve">.</w:t>
      </w:r>
    </w:p>
    <w:p>
      <w:pPr>
        <w:pStyle w:val="Compact"/>
        <w:numPr>
          <w:ilvl w:val="0"/>
          <w:numId w:val="1223"/>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23"/>
        </w:numPr>
      </w:pPr>
      <w:r>
        <w:t xml:space="preserve">Login using the lab credentials.</w:t>
      </w:r>
    </w:p>
    <w:p>
      <w:pPr>
        <w:pStyle w:val="Compact"/>
        <w:numPr>
          <w:ilvl w:val="0"/>
          <w:numId w:val="1223"/>
        </w:numPr>
      </w:pPr>
      <w:r>
        <w:t xml:space="preserve">Ensure the</w:t>
      </w:r>
      <w:r>
        <w:t xml:space="preserve"> </w:t>
      </w:r>
      <w:r>
        <w:rPr>
          <w:b/>
          <w:bCs/>
        </w:rPr>
        <w:t xml:space="preserve">PostgreSQL</w:t>
      </w:r>
      <w:r>
        <w:t xml:space="preserve"> </w:t>
      </w:r>
      <w:r>
        <w:t xml:space="preserve">workspace is selected.</w:t>
      </w:r>
    </w:p>
    <w:p>
      <w:pPr>
        <w:pStyle w:val="Compact"/>
        <w:numPr>
          <w:ilvl w:val="0"/>
          <w:numId w:val="1223"/>
        </w:numPr>
      </w:pPr>
      <w:r>
        <w:t xml:space="preserve">Select the</w:t>
      </w:r>
      <w:r>
        <w:t xml:space="preserve"> </w:t>
      </w:r>
      <w:r>
        <w:rPr>
          <w:b/>
          <w:bCs/>
        </w:rPr>
        <w:t xml:space="preserve">PostgreSQL</w:t>
      </w:r>
      <w:r>
        <w:t xml:space="preserve"> </w:t>
      </w:r>
      <w:r>
        <w:t xml:space="preserve">semantic model.</w:t>
      </w:r>
    </w:p>
    <w:p>
      <w:pPr>
        <w:pStyle w:val="Compact"/>
        <w:numPr>
          <w:ilvl w:val="0"/>
          <w:numId w:val="1223"/>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23"/>
        </w:numPr>
      </w:pPr>
      <w:r>
        <w:t xml:space="preserve">Select</w:t>
      </w:r>
      <w:r>
        <w:t xml:space="preserve"> </w:t>
      </w:r>
      <w:r>
        <w:rPr>
          <w:b/>
          <w:bCs/>
        </w:rPr>
        <w:t xml:space="preserve">Create paginated report</w:t>
      </w:r>
      <w:r>
        <w:t xml:space="preserve">.</w:t>
      </w:r>
    </w:p>
    <w:p>
      <w:pPr>
        <w:pStyle w:val="Compact"/>
        <w:numPr>
          <w:ilvl w:val="0"/>
          <w:numId w:val="1223"/>
        </w:numPr>
      </w:pPr>
      <w:r>
        <w:t xml:space="preserve">Select</w:t>
      </w:r>
      <w:r>
        <w:t xml:space="preserve"> </w:t>
      </w:r>
      <w:r>
        <w:rPr>
          <w:b/>
          <w:bCs/>
        </w:rPr>
        <w:t xml:space="preserve">File-&gt;Save</w:t>
      </w:r>
      <w:r>
        <w:t xml:space="preserve">, then save the report as</w:t>
      </w:r>
      <w:r>
        <w:t xml:space="preserve"> </w:t>
      </w:r>
      <w:r>
        <w:rPr>
          <w:b/>
          <w:bCs/>
        </w:rPr>
        <w:t xml:space="preserve">Contoso Users</w:t>
      </w:r>
      <w:r>
        <w:t xml:space="preserve">.</w:t>
      </w:r>
    </w:p>
    <w:p>
      <w:pPr>
        <w:pStyle w:val="Compact"/>
        <w:numPr>
          <w:ilvl w:val="0"/>
          <w:numId w:val="1223"/>
        </w:numPr>
      </w:pPr>
      <w:r>
        <w:t xml:space="preserve">Select</w:t>
      </w:r>
      <w:r>
        <w:t xml:space="preserve"> </w:t>
      </w:r>
      <w:r>
        <w:rPr>
          <w:b/>
          <w:bCs/>
        </w:rPr>
        <w:t xml:space="preserve">Save</w:t>
      </w:r>
      <w:r>
        <w:t xml:space="preserve">, the report should load in the workspace.</w:t>
      </w:r>
    </w:p>
    <w:bookmarkEnd w:id="815"/>
    <w:bookmarkStart w:id="816" w:name="X81c4905d685946dfa8246ab1a1b59f7ff260c35"/>
    <w:p>
      <w:pPr>
        <w:pStyle w:val="Heading2"/>
      </w:pPr>
      <w:r>
        <w:t xml:space="preserve">Exercise 7: Create PowerBI Report in Azure Synapse</w:t>
      </w:r>
    </w:p>
    <w:p>
      <w:pPr>
        <w:pStyle w:val="Compact"/>
        <w:numPr>
          <w:ilvl w:val="0"/>
          <w:numId w:val="1224"/>
        </w:numPr>
      </w:pPr>
      <w:r>
        <w:t xml:space="preserve">Switch back to Azure Synapse</w:t>
      </w:r>
    </w:p>
    <w:p>
      <w:pPr>
        <w:pStyle w:val="Compact"/>
        <w:numPr>
          <w:ilvl w:val="0"/>
          <w:numId w:val="1224"/>
        </w:numPr>
      </w:pPr>
      <w:r>
        <w:t xml:space="preserve">Select the</w:t>
      </w:r>
      <w:r>
        <w:t xml:space="preserve"> </w:t>
      </w:r>
      <w:r>
        <w:rPr>
          <w:b/>
          <w:bCs/>
        </w:rPr>
        <w:t xml:space="preserve">Develop</w:t>
      </w:r>
      <w:r>
        <w:t xml:space="preserve"> </w:t>
      </w:r>
      <w:r>
        <w:t xml:space="preserve">tab.</w:t>
      </w:r>
    </w:p>
    <w:p>
      <w:pPr>
        <w:pStyle w:val="Compact"/>
        <w:numPr>
          <w:ilvl w:val="0"/>
          <w:numId w:val="1224"/>
        </w:numPr>
      </w:pPr>
      <w:r>
        <w:t xml:space="preserve">Select the</w:t>
      </w:r>
      <w:r>
        <w:t xml:space="preserve"> </w:t>
      </w:r>
      <w:r>
        <w:rPr>
          <w:b/>
          <w:bCs/>
        </w:rPr>
        <w:t xml:space="preserve">+</w:t>
      </w:r>
      <w:r>
        <w:t xml:space="preserve"> </w:t>
      </w:r>
      <w:r>
        <w:t xml:space="preserve">button.</w:t>
      </w:r>
    </w:p>
    <w:p>
      <w:pPr>
        <w:pStyle w:val="Compact"/>
        <w:numPr>
          <w:ilvl w:val="0"/>
          <w:numId w:val="1224"/>
        </w:numPr>
      </w:pPr>
      <w:r>
        <w:t xml:space="preserve">Select</w:t>
      </w:r>
      <w:r>
        <w:t xml:space="preserve"> </w:t>
      </w:r>
      <w:r>
        <w:rPr>
          <w:b/>
          <w:bCs/>
        </w:rPr>
        <w:t xml:space="preserve">Power BI report</w:t>
      </w:r>
      <w:r>
        <w:t xml:space="preserve">.</w:t>
      </w:r>
    </w:p>
    <w:p>
      <w:pPr>
        <w:pStyle w:val="Compact"/>
        <w:numPr>
          <w:ilvl w:val="0"/>
          <w:numId w:val="1224"/>
        </w:numPr>
      </w:pPr>
      <w:r>
        <w:t xml:space="preserve">Select the</w:t>
      </w:r>
      <w:r>
        <w:t xml:space="preserve"> </w:t>
      </w:r>
      <w:r>
        <w:rPr>
          <w:b/>
          <w:bCs/>
        </w:rPr>
        <w:t xml:space="preserve">PostgreSQL</w:t>
      </w:r>
      <w:r>
        <w:t xml:space="preserve"> </w:t>
      </w:r>
      <w:r>
        <w:t xml:space="preserve">data set.</w:t>
      </w:r>
    </w:p>
    <w:p>
      <w:pPr>
        <w:pStyle w:val="Compact"/>
        <w:numPr>
          <w:ilvl w:val="0"/>
          <w:numId w:val="1224"/>
        </w:numPr>
      </w:pPr>
      <w:r>
        <w:t xml:space="preserve">Select</w:t>
      </w:r>
      <w:r>
        <w:t xml:space="preserve"> </w:t>
      </w:r>
      <w:r>
        <w:rPr>
          <w:b/>
          <w:bCs/>
        </w:rPr>
        <w:t xml:space="preserve">Create</w:t>
      </w:r>
      <w:r>
        <w:t xml:space="preserve">.</w:t>
      </w:r>
    </w:p>
    <w:p>
      <w:pPr>
        <w:pStyle w:val="Compact"/>
        <w:numPr>
          <w:ilvl w:val="0"/>
          <w:numId w:val="1224"/>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24"/>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24"/>
        </w:numPr>
      </w:pPr>
      <w:r>
        <w:t xml:space="preserve">Select</w:t>
      </w:r>
      <w:r>
        <w:t xml:space="preserve"> </w:t>
      </w:r>
      <w:r>
        <w:rPr>
          <w:b/>
          <w:bCs/>
        </w:rPr>
        <w:t xml:space="preserve">File-&gt;Save as</w:t>
      </w:r>
      <w:r>
        <w:t xml:space="preserve">.</w:t>
      </w:r>
    </w:p>
    <w:p>
      <w:pPr>
        <w:pStyle w:val="Compact"/>
        <w:numPr>
          <w:ilvl w:val="0"/>
          <w:numId w:val="1224"/>
        </w:numPr>
      </w:pPr>
      <w:r>
        <w:t xml:space="preserve">Save the report as</w:t>
      </w:r>
      <w:r>
        <w:t xml:space="preserve"> </w:t>
      </w:r>
      <w:r>
        <w:rPr>
          <w:b/>
          <w:bCs/>
        </w:rPr>
        <w:t xml:space="preserve">Contoso Categories</w:t>
      </w:r>
      <w:r>
        <w:t xml:space="preserve">.</w:t>
      </w:r>
    </w:p>
    <w:p>
      <w:pPr>
        <w:pStyle w:val="Compact"/>
        <w:numPr>
          <w:ilvl w:val="0"/>
          <w:numId w:val="1224"/>
        </w:numPr>
      </w:pPr>
      <w:r>
        <w:t xml:space="preserve">Select</w:t>
      </w:r>
      <w:r>
        <w:t xml:space="preserve"> </w:t>
      </w:r>
      <w:r>
        <w:rPr>
          <w:b/>
          <w:bCs/>
        </w:rPr>
        <w:t xml:space="preserve">Save</w:t>
      </w:r>
      <w:r>
        <w:t xml:space="preserve">, the report should load in the Azure Synapse</w:t>
      </w:r>
      <w:r>
        <w:t xml:space="preserve"> </w:t>
      </w:r>
      <w:r>
        <w:t xml:space="preserve">workspace.</w:t>
      </w:r>
    </w:p>
    <w:bookmarkEnd w:id="816"/>
    <w:bookmarkEnd w:id="817"/>
    <w:bookmarkStart w:id="829" w:name="hands-on-lab-azure-batch-with-postgresql"/>
    <w:p>
      <w:pPr>
        <w:pStyle w:val="Heading1"/>
      </w:pPr>
      <w:r>
        <w:t xml:space="preserve">Hands-on Lab: Azure Batch with PostgreSQL</w:t>
      </w:r>
    </w:p>
    <w:p>
      <w:pPr>
        <w:pStyle w:val="FirstParagraph"/>
      </w:pPr>
      <w:r>
        <w:t xml:space="preserve">In this hands-on lab, Azure Batch will be used to connect to an Azure</w:t>
      </w:r>
      <w:r>
        <w:t xml:space="preserve"> </w:t>
      </w:r>
      <w:r>
        <w:t xml:space="preserve">Database for PostgreSQL Flexible Server.</w:t>
      </w:r>
    </w:p>
    <w:bookmarkStart w:id="819" w:name="setup-14"/>
    <w:p>
      <w:pPr>
        <w:pStyle w:val="Heading2"/>
      </w:pPr>
      <w:r>
        <w:t xml:space="preserve">Setup</w:t>
      </w:r>
    </w:p>
    <w:bookmarkStart w:id="818" w:name="required-resources-10"/>
    <w:p>
      <w:pPr>
        <w:pStyle w:val="Heading3"/>
      </w:pPr>
      <w:r>
        <w:t xml:space="preserve">Required Resources</w:t>
      </w:r>
    </w:p>
    <w:p>
      <w:pPr>
        <w:pStyle w:val="FirstParagraph"/>
      </w:pPr>
      <w:r>
        <w:t xml:space="preserve">Several resources are required to perform this lab. These include:</w:t>
      </w:r>
    </w:p>
    <w:p>
      <w:pPr>
        <w:pStyle w:val="Compact"/>
        <w:numPr>
          <w:ilvl w:val="0"/>
          <w:numId w:val="1225"/>
        </w:numPr>
      </w:pPr>
      <w:r>
        <w:t xml:space="preserve">Azure Batch</w:t>
      </w:r>
    </w:p>
    <w:p>
      <w:pPr>
        <w:pStyle w:val="Compact"/>
        <w:numPr>
          <w:ilvl w:val="0"/>
          <w:numId w:val="1225"/>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226"/>
        </w:numPr>
      </w:pPr>
      <w:hyperlink r:id="rId552">
        <w:r>
          <w:rPr>
            <w:rStyle w:val="Hyperlink"/>
          </w:rPr>
          <w:t xml:space="preserve">Deployment Instructions</w:t>
        </w:r>
      </w:hyperlink>
    </w:p>
    <w:bookmarkEnd w:id="818"/>
    <w:bookmarkEnd w:id="819"/>
    <w:bookmarkStart w:id="820" w:name="exercise-1-configure-batch-service"/>
    <w:p>
      <w:pPr>
        <w:pStyle w:val="Heading2"/>
      </w:pPr>
      <w:r>
        <w:t xml:space="preserve">Exercise 1: Configure Batch Service</w:t>
      </w:r>
    </w:p>
    <w:p>
      <w:pPr>
        <w:pStyle w:val="Compact"/>
        <w:numPr>
          <w:ilvl w:val="0"/>
          <w:numId w:val="1227"/>
        </w:numPr>
      </w:pPr>
      <w:r>
        <w:t xml:space="preserve">Browse to the Azure Portal.</w:t>
      </w:r>
    </w:p>
    <w:p>
      <w:pPr>
        <w:pStyle w:val="Compact"/>
        <w:numPr>
          <w:ilvl w:val="0"/>
          <w:numId w:val="1227"/>
        </w:numPr>
      </w:pPr>
      <w:r>
        <w:t xml:space="preserve">Select the</w:t>
      </w:r>
      <w:r>
        <w:t xml:space="preserve"> </w:t>
      </w:r>
      <w:r>
        <w:rPr>
          <w:rStyle w:val="VerbatimChar"/>
        </w:rPr>
        <w:t xml:space="preserve">pgsqldevSUFFIX</w:t>
      </w:r>
      <w:r>
        <w:t xml:space="preserve"> </w:t>
      </w:r>
      <w:r>
        <w:t xml:space="preserve">batch account.</w:t>
      </w:r>
    </w:p>
    <w:p>
      <w:pPr>
        <w:pStyle w:val="Compact"/>
        <w:numPr>
          <w:ilvl w:val="0"/>
          <w:numId w:val="1227"/>
        </w:numPr>
      </w:pPr>
      <w:r>
        <w:t xml:space="preserve">Under</w:t>
      </w:r>
      <w:r>
        <w:t xml:space="preserve"> </w:t>
      </w:r>
      <w:r>
        <w:rPr>
          <w:b/>
          <w:bCs/>
        </w:rPr>
        <w:t xml:space="preserve">Features</w:t>
      </w:r>
      <w:r>
        <w:t xml:space="preserve"> </w:t>
      </w:r>
      <w:r>
        <w:t xml:space="preserve">select</w:t>
      </w:r>
      <w:r>
        <w:t xml:space="preserve"> </w:t>
      </w:r>
      <w:r>
        <w:rPr>
          <w:b/>
          <w:bCs/>
        </w:rPr>
        <w:t xml:space="preserve">Pools</w:t>
      </w:r>
      <w:r>
        <w:t xml:space="preserve">.</w:t>
      </w:r>
    </w:p>
    <w:p>
      <w:pPr>
        <w:pStyle w:val="Compact"/>
        <w:numPr>
          <w:ilvl w:val="0"/>
          <w:numId w:val="1227"/>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27"/>
        </w:numPr>
      </w:pPr>
      <w:r>
        <w:t xml:space="preserve">Select the</w:t>
      </w:r>
      <w:r>
        <w:t xml:space="preserve"> </w:t>
      </w:r>
      <w:r>
        <w:rPr>
          <w:b/>
          <w:bCs/>
        </w:rPr>
        <w:t xml:space="preserve">main</w:t>
      </w:r>
      <w:r>
        <w:t xml:space="preserve"> </w:t>
      </w:r>
      <w:r>
        <w:t xml:space="preserve">pool.</w:t>
      </w:r>
    </w:p>
    <w:p>
      <w:pPr>
        <w:pStyle w:val="Compact"/>
        <w:numPr>
          <w:ilvl w:val="0"/>
          <w:numId w:val="1227"/>
        </w:numPr>
      </w:pPr>
      <w:r>
        <w:t xml:space="preserve">Under</w:t>
      </w:r>
      <w:r>
        <w:t xml:space="preserve"> </w:t>
      </w:r>
      <w:r>
        <w:rPr>
          <w:b/>
          <w:bCs/>
        </w:rPr>
        <w:t xml:space="preserve">Settings</w:t>
      </w:r>
      <w:r>
        <w:t xml:space="preserve">, select</w:t>
      </w:r>
      <w:r>
        <w:t xml:space="preserve"> </w:t>
      </w:r>
      <w:r>
        <w:rPr>
          <w:b/>
          <w:bCs/>
        </w:rPr>
        <w:t xml:space="preserve">Scale</w:t>
      </w:r>
      <w:r>
        <w:t xml:space="preserve">.</w:t>
      </w:r>
    </w:p>
    <w:p>
      <w:pPr>
        <w:pStyle w:val="Compact"/>
        <w:numPr>
          <w:ilvl w:val="0"/>
          <w:numId w:val="1227"/>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r>
        <w:t xml:space="preserve">.</w:t>
      </w:r>
    </w:p>
    <w:p>
      <w:pPr>
        <w:pStyle w:val="Compact"/>
        <w:numPr>
          <w:ilvl w:val="0"/>
          <w:numId w:val="1227"/>
        </w:numPr>
      </w:pPr>
      <w:r>
        <w:t xml:space="preserve">Select</w:t>
      </w:r>
      <w:r>
        <w:t xml:space="preserve"> </w:t>
      </w:r>
      <w:r>
        <w:rPr>
          <w:b/>
          <w:bCs/>
        </w:rPr>
        <w:t xml:space="preserve">Save</w:t>
      </w:r>
      <w:r>
        <w:t xml:space="preserve">.</w:t>
      </w:r>
    </w:p>
    <w:p>
      <w:pPr>
        <w:pStyle w:val="Compact"/>
        <w:numPr>
          <w:ilvl w:val="0"/>
          <w:numId w:val="1227"/>
        </w:numPr>
      </w:pPr>
      <w:r>
        <w:t xml:space="preserve">Navigate back to the Azure Batch instance.</w:t>
      </w:r>
    </w:p>
    <w:p>
      <w:pPr>
        <w:pStyle w:val="Compact"/>
        <w:numPr>
          <w:ilvl w:val="0"/>
          <w:numId w:val="1227"/>
        </w:numPr>
      </w:pPr>
      <w:r>
        <w:t xml:space="preserve">Under</w:t>
      </w:r>
      <w:r>
        <w:t xml:space="preserve"> </w:t>
      </w:r>
      <w:r>
        <w:rPr>
          <w:b/>
          <w:bCs/>
        </w:rPr>
        <w:t xml:space="preserve">Settings</w:t>
      </w:r>
      <w:r>
        <w:t xml:space="preserve">, select</w:t>
      </w:r>
      <w:r>
        <w:t xml:space="preserve"> </w:t>
      </w:r>
      <w:r>
        <w:rPr>
          <w:b/>
          <w:bCs/>
        </w:rPr>
        <w:t xml:space="preserve">Identity</w:t>
      </w:r>
      <w:r>
        <w:t xml:space="preserve">.</w:t>
      </w:r>
    </w:p>
    <w:p>
      <w:pPr>
        <w:pStyle w:val="Compact"/>
        <w:numPr>
          <w:ilvl w:val="0"/>
          <w:numId w:val="1227"/>
        </w:numPr>
      </w:pPr>
      <w:r>
        <w:t xml:space="preserve">Select</w:t>
      </w:r>
      <w:r>
        <w:t xml:space="preserve"> </w:t>
      </w:r>
      <w:r>
        <w:rPr>
          <w:b/>
          <w:bCs/>
        </w:rPr>
        <w:t xml:space="preserve">System assigned</w:t>
      </w:r>
      <w:r>
        <w:t xml:space="preserve">.</w:t>
      </w:r>
    </w:p>
    <w:p>
      <w:pPr>
        <w:pStyle w:val="Compact"/>
        <w:numPr>
          <w:ilvl w:val="0"/>
          <w:numId w:val="1227"/>
        </w:numPr>
      </w:pPr>
      <w:r>
        <w:t xml:space="preserve">Select</w:t>
      </w:r>
      <w:r>
        <w:t xml:space="preserve"> </w:t>
      </w:r>
      <w:r>
        <w:rPr>
          <w:b/>
          <w:bCs/>
        </w:rPr>
        <w:t xml:space="preserve">Save</w:t>
      </w:r>
      <w:r>
        <w:t xml:space="preserve">, and then from the dialog select</w:t>
      </w:r>
      <w:r>
        <w:t xml:space="preserve"> </w:t>
      </w:r>
      <w:r>
        <w:rPr>
          <w:b/>
          <w:bCs/>
        </w:rPr>
        <w:t xml:space="preserve">Yes</w:t>
      </w:r>
      <w:r>
        <w:t xml:space="preserve">.</w:t>
      </w:r>
    </w:p>
    <w:bookmarkEnd w:id="820"/>
    <w:bookmarkStart w:id="821" w:name="exercise-2-create-a-batch-job"/>
    <w:p>
      <w:pPr>
        <w:pStyle w:val="Heading2"/>
      </w:pPr>
      <w:r>
        <w:t xml:space="preserve">Exercise 2: Create a Batch Job</w:t>
      </w:r>
    </w:p>
    <w:p>
      <w:pPr>
        <w:pStyle w:val="Compact"/>
        <w:numPr>
          <w:ilvl w:val="0"/>
          <w:numId w:val="1228"/>
        </w:numPr>
      </w:pPr>
      <w:r>
        <w:t xml:space="preserve">Under</w:t>
      </w:r>
      <w:r>
        <w:t xml:space="preserve"> </w:t>
      </w:r>
      <w:r>
        <w:rPr>
          <w:b/>
          <w:bCs/>
        </w:rPr>
        <w:t xml:space="preserve">Features</w:t>
      </w:r>
      <w:r>
        <w:t xml:space="preserve">, select</w:t>
      </w:r>
      <w:r>
        <w:t xml:space="preserve"> </w:t>
      </w:r>
      <w:r>
        <w:rPr>
          <w:b/>
          <w:bCs/>
        </w:rPr>
        <w:t xml:space="preserve">Jobs</w:t>
      </w:r>
      <w:r>
        <w:t xml:space="preserve">.</w:t>
      </w:r>
    </w:p>
    <w:p>
      <w:pPr>
        <w:pStyle w:val="Compact"/>
        <w:numPr>
          <w:ilvl w:val="0"/>
          <w:numId w:val="1228"/>
        </w:numPr>
      </w:pPr>
      <w:r>
        <w:t xml:space="preserve">Select</w:t>
      </w:r>
      <w:r>
        <w:t xml:space="preserve"> </w:t>
      </w:r>
      <w:r>
        <w:rPr>
          <w:b/>
          <w:bCs/>
        </w:rPr>
        <w:t xml:space="preserve">+ Add</w:t>
      </w:r>
      <w:r>
        <w:t xml:space="preserve">.</w:t>
      </w:r>
    </w:p>
    <w:p>
      <w:pPr>
        <w:pStyle w:val="Compact"/>
        <w:numPr>
          <w:ilvl w:val="0"/>
          <w:numId w:val="1228"/>
        </w:numPr>
      </w:pPr>
      <w:r>
        <w:t xml:space="preserve">For the name, type</w:t>
      </w:r>
      <w:r>
        <w:t xml:space="preserve"> </w:t>
      </w:r>
      <w:r>
        <w:rPr>
          <w:b/>
          <w:bCs/>
        </w:rPr>
        <w:t xml:space="preserve">PostgreSQL_job</w:t>
      </w:r>
      <w:r>
        <w:t xml:space="preserve">.</w:t>
      </w:r>
    </w:p>
    <w:p>
      <w:pPr>
        <w:pStyle w:val="Compact"/>
        <w:numPr>
          <w:ilvl w:val="0"/>
          <w:numId w:val="1228"/>
        </w:numPr>
      </w:pPr>
      <w:r>
        <w:t xml:space="preserve">For the current pool, select the</w:t>
      </w:r>
      <w:r>
        <w:t xml:space="preserve"> </w:t>
      </w:r>
      <w:r>
        <w:rPr>
          <w:b/>
          <w:bCs/>
        </w:rPr>
        <w:t xml:space="preserve">main</w:t>
      </w:r>
      <w:r>
        <w:t xml:space="preserve"> </w:t>
      </w:r>
      <w:r>
        <w:t xml:space="preserve">pool.</w:t>
      </w:r>
    </w:p>
    <w:p>
      <w:pPr>
        <w:pStyle w:val="Compact"/>
        <w:numPr>
          <w:ilvl w:val="0"/>
          <w:numId w:val="1228"/>
        </w:numPr>
      </w:pPr>
      <w:r>
        <w:t xml:space="preserve">For</w:t>
      </w:r>
      <w:r>
        <w:t xml:space="preserve"> </w:t>
      </w:r>
      <w:r>
        <w:rPr>
          <w:b/>
          <w:bCs/>
        </w:rPr>
        <w:t xml:space="preserve">ADVANCED SETTINGS</w:t>
      </w:r>
      <w:r>
        <w:t xml:space="preserve">, select</w:t>
      </w:r>
      <w:r>
        <w:t xml:space="preserve"> </w:t>
      </w:r>
      <w:r>
        <w:rPr>
          <w:b/>
          <w:bCs/>
        </w:rPr>
        <w:t xml:space="preserve">Custom</w:t>
      </w:r>
      <w:r>
        <w:t xml:space="preserve">.</w:t>
      </w:r>
    </w:p>
    <w:p>
      <w:pPr>
        <w:pStyle w:val="Compact"/>
        <w:numPr>
          <w:ilvl w:val="0"/>
          <w:numId w:val="1228"/>
        </w:numPr>
      </w:pPr>
      <w:r>
        <w:t xml:space="preserve">Select the</w:t>
      </w:r>
      <w:r>
        <w:t xml:space="preserve"> </w:t>
      </w:r>
      <w:r>
        <w:rPr>
          <w:b/>
          <w:bCs/>
        </w:rPr>
        <w:t xml:space="preserve">Environment Settings</w:t>
      </w:r>
      <w:r>
        <w:t xml:space="preserve"> </w:t>
      </w:r>
      <w:r>
        <w:t xml:space="preserve">link.</w:t>
      </w:r>
    </w:p>
    <w:p>
      <w:pPr>
        <w:pStyle w:val="Compact"/>
        <w:numPr>
          <w:ilvl w:val="0"/>
          <w:numId w:val="1228"/>
        </w:numPr>
      </w:pPr>
      <w:r>
        <w:t xml:space="preserve">Add the following environment variables:</w:t>
      </w:r>
    </w:p>
    <w:p>
      <w:pPr>
        <w:pStyle w:val="Compact"/>
        <w:numPr>
          <w:ilvl w:val="1"/>
          <w:numId w:val="1229"/>
        </w:numPr>
      </w:pPr>
      <w:r>
        <w:t xml:space="preserve">DB_HOST = pgsqldevSUFFIXflex16.postgres.database.azure.com</w:t>
      </w:r>
    </w:p>
    <w:p>
      <w:pPr>
        <w:pStyle w:val="Compact"/>
        <w:numPr>
          <w:ilvl w:val="1"/>
          <w:numId w:val="1229"/>
        </w:numPr>
      </w:pPr>
      <w:r>
        <w:t xml:space="preserve">DB_DATABASE = contosostore</w:t>
      </w:r>
    </w:p>
    <w:p>
      <w:pPr>
        <w:pStyle w:val="Compact"/>
        <w:numPr>
          <w:ilvl w:val="1"/>
          <w:numId w:val="1229"/>
        </w:numPr>
      </w:pPr>
      <w:r>
        <w:t xml:space="preserve">DB_PORT = 5432</w:t>
      </w:r>
    </w:p>
    <w:p>
      <w:pPr>
        <w:pStyle w:val="Compact"/>
        <w:numPr>
          <w:ilvl w:val="1"/>
          <w:numId w:val="1229"/>
        </w:numPr>
      </w:pPr>
      <w:r>
        <w:t xml:space="preserve">DB_USER = wsuser</w:t>
      </w:r>
    </w:p>
    <w:p>
      <w:pPr>
        <w:pStyle w:val="Compact"/>
        <w:numPr>
          <w:ilvl w:val="1"/>
          <w:numId w:val="1229"/>
        </w:numPr>
      </w:pPr>
      <w:r>
        <w:t xml:space="preserve">DB_PASSWORD = Solliance123</w:t>
      </w:r>
    </w:p>
    <w:p>
      <w:pPr>
        <w:pStyle w:val="Compact"/>
        <w:numPr>
          <w:ilvl w:val="0"/>
          <w:numId w:val="1228"/>
        </w:numPr>
      </w:pPr>
      <w:r>
        <w:t xml:space="preserve">Select</w:t>
      </w:r>
      <w:r>
        <w:t xml:space="preserve"> </w:t>
      </w:r>
      <w:r>
        <w:rPr>
          <w:b/>
          <w:bCs/>
        </w:rPr>
        <w:t xml:space="preserve">Select</w:t>
      </w:r>
      <w:r>
        <w:t xml:space="preserve">.</w:t>
      </w:r>
    </w:p>
    <w:p>
      <w:pPr>
        <w:pStyle w:val="Compact"/>
        <w:numPr>
          <w:ilvl w:val="0"/>
          <w:numId w:val="1228"/>
        </w:numPr>
      </w:pPr>
      <w:r>
        <w:t xml:space="preserve">Select</w:t>
      </w:r>
      <w:r>
        <w:t xml:space="preserve"> </w:t>
      </w:r>
      <w:r>
        <w:rPr>
          <w:b/>
          <w:bCs/>
        </w:rPr>
        <w:t xml:space="preserve">OK</w:t>
      </w:r>
      <w:r>
        <w:t xml:space="preserve">.</w:t>
      </w:r>
    </w:p>
    <w:bookmarkEnd w:id="821"/>
    <w:bookmarkStart w:id="822" w:name="exercise-3-create-an-application"/>
    <w:p>
      <w:pPr>
        <w:pStyle w:val="Heading2"/>
      </w:pPr>
      <w:r>
        <w:t xml:space="preserve">Exercise 3: Create an application</w:t>
      </w:r>
    </w:p>
    <w:p>
      <w:pPr>
        <w:pStyle w:val="Compact"/>
        <w:numPr>
          <w:ilvl w:val="0"/>
          <w:numId w:val="1230"/>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30"/>
        </w:numPr>
      </w:pPr>
      <w:r>
        <w:t xml:space="preserve">Switch to the Azure Portal and the Azure Batch instance.</w:t>
      </w:r>
    </w:p>
    <w:p>
      <w:pPr>
        <w:pStyle w:val="Compact"/>
        <w:numPr>
          <w:ilvl w:val="0"/>
          <w:numId w:val="1230"/>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r>
        <w:t xml:space="preserve">.</w:t>
      </w:r>
    </w:p>
    <w:p>
      <w:pPr>
        <w:pStyle w:val="Compact"/>
        <w:numPr>
          <w:ilvl w:val="0"/>
          <w:numId w:val="1230"/>
        </w:numPr>
      </w:pPr>
      <w:r>
        <w:t xml:space="preserve">Select</w:t>
      </w:r>
      <w:r>
        <w:t xml:space="preserve"> </w:t>
      </w:r>
      <w:r>
        <w:rPr>
          <w:b/>
          <w:bCs/>
        </w:rPr>
        <w:t xml:space="preserve">+Add</w:t>
      </w:r>
      <w:r>
        <w:t xml:space="preserve">.</w:t>
      </w:r>
    </w:p>
    <w:p>
      <w:pPr>
        <w:pStyle w:val="Compact"/>
        <w:numPr>
          <w:ilvl w:val="0"/>
          <w:numId w:val="1230"/>
        </w:numPr>
      </w:pPr>
      <w:r>
        <w:t xml:space="preserve">For the Application Id/Name, type</w:t>
      </w:r>
      <w:r>
        <w:t xml:space="preserve"> </w:t>
      </w:r>
      <w:r>
        <w:rPr>
          <w:b/>
          <w:bCs/>
        </w:rPr>
        <w:t xml:space="preserve">app01_PostgreSQL</w:t>
      </w:r>
      <w:r>
        <w:t xml:space="preserve">.</w:t>
      </w:r>
    </w:p>
    <w:p>
      <w:pPr>
        <w:pStyle w:val="Compact"/>
        <w:numPr>
          <w:ilvl w:val="0"/>
          <w:numId w:val="1230"/>
        </w:numPr>
      </w:pPr>
      <w:r>
        <w:t xml:space="preserve">For the version, type</w:t>
      </w:r>
      <w:r>
        <w:t xml:space="preserve"> </w:t>
      </w:r>
      <w:r>
        <w:rPr>
          <w:b/>
          <w:bCs/>
        </w:rPr>
        <w:t xml:space="preserve">1.0.0</w:t>
      </w:r>
      <w:r>
        <w:t xml:space="preserve">*.</w:t>
      </w:r>
    </w:p>
    <w:p>
      <w:pPr>
        <w:pStyle w:val="Compact"/>
        <w:numPr>
          <w:ilvl w:val="0"/>
          <w:numId w:val="1230"/>
        </w:numPr>
      </w:pPr>
      <w:r>
        <w:t xml:space="preserve">For the application package, browse to the newly created zip file.</w:t>
      </w:r>
    </w:p>
    <w:p>
      <w:pPr>
        <w:pStyle w:val="Compact"/>
        <w:numPr>
          <w:ilvl w:val="0"/>
          <w:numId w:val="1230"/>
        </w:numPr>
      </w:pPr>
      <w:r>
        <w:t xml:space="preserve">Select</w:t>
      </w:r>
      <w:r>
        <w:t xml:space="preserve"> </w:t>
      </w:r>
      <w:r>
        <w:rPr>
          <w:b/>
          <w:bCs/>
        </w:rPr>
        <w:t xml:space="preserve">Submit</w:t>
      </w:r>
      <w:r>
        <w:t xml:space="preserve">.</w:t>
      </w:r>
    </w:p>
    <w:bookmarkEnd w:id="822"/>
    <w:bookmarkStart w:id="823" w:name="exercise-4-create-a-batch-task"/>
    <w:p>
      <w:pPr>
        <w:pStyle w:val="Heading2"/>
      </w:pPr>
      <w:r>
        <w:t xml:space="preserve">Exercise 4: Create a Batch Task</w:t>
      </w:r>
    </w:p>
    <w:p>
      <w:pPr>
        <w:numPr>
          <w:ilvl w:val="0"/>
          <w:numId w:val="1231"/>
        </w:numPr>
      </w:pPr>
      <w:r>
        <w:t xml:space="preserve">Under</w:t>
      </w:r>
      <w:r>
        <w:t xml:space="preserve"> </w:t>
      </w:r>
      <w:r>
        <w:rPr>
          <w:b/>
          <w:bCs/>
        </w:rPr>
        <w:t xml:space="preserve">General</w:t>
      </w:r>
      <w:r>
        <w:t xml:space="preserve">, select</w:t>
      </w:r>
      <w:r>
        <w:t xml:space="preserve"> </w:t>
      </w:r>
      <w:r>
        <w:rPr>
          <w:b/>
          <w:bCs/>
        </w:rPr>
        <w:t xml:space="preserve">Jobs</w:t>
      </w:r>
      <w:r>
        <w:t xml:space="preserve">.</w:t>
      </w:r>
    </w:p>
    <w:p>
      <w:pPr>
        <w:numPr>
          <w:ilvl w:val="0"/>
          <w:numId w:val="1231"/>
        </w:numPr>
      </w:pPr>
      <w:r>
        <w:t xml:space="preserve">Select the new</w:t>
      </w:r>
      <w:r>
        <w:t xml:space="preserve"> </w:t>
      </w:r>
      <w:r>
        <w:rPr>
          <w:b/>
          <w:bCs/>
        </w:rPr>
        <w:t xml:space="preserve">PostgreSQL_job</w:t>
      </w:r>
      <w:r>
        <w:t xml:space="preserve">, click</w:t>
      </w:r>
      <w:r>
        <w:t xml:space="preserve"> </w:t>
      </w:r>
      <w:r>
        <w:rPr>
          <w:b/>
          <w:bCs/>
        </w:rPr>
        <w:t xml:space="preserve">Refresh</w:t>
      </w:r>
      <w:r>
        <w:t xml:space="preserve"> </w:t>
      </w:r>
      <w:r>
        <w:t xml:space="preserve">if the job is</w:t>
      </w:r>
      <w:r>
        <w:t xml:space="preserve"> </w:t>
      </w:r>
      <w:r>
        <w:t xml:space="preserve">not displayed.</w:t>
      </w:r>
    </w:p>
    <w:p>
      <w:pPr>
        <w:numPr>
          <w:ilvl w:val="0"/>
          <w:numId w:val="1231"/>
        </w:numPr>
      </w:pPr>
      <w:r>
        <w:t xml:space="preserve">Under</w:t>
      </w:r>
      <w:r>
        <w:t xml:space="preserve"> </w:t>
      </w:r>
      <w:r>
        <w:rPr>
          <w:b/>
          <w:bCs/>
        </w:rPr>
        <w:t xml:space="preserve">General</w:t>
      </w:r>
      <w:r>
        <w:t xml:space="preserve">, select</w:t>
      </w:r>
      <w:r>
        <w:t xml:space="preserve"> </w:t>
      </w:r>
      <w:r>
        <w:rPr>
          <w:b/>
          <w:bCs/>
        </w:rPr>
        <w:t xml:space="preserve">Tasks</w:t>
      </w:r>
      <w:r>
        <w:t xml:space="preserve">.</w:t>
      </w:r>
    </w:p>
    <w:p>
      <w:pPr>
        <w:numPr>
          <w:ilvl w:val="0"/>
          <w:numId w:val="1231"/>
        </w:numPr>
      </w:pPr>
      <w:r>
        <w:t xml:space="preserve">Select</w:t>
      </w:r>
      <w:r>
        <w:t xml:space="preserve"> </w:t>
      </w:r>
      <w:r>
        <w:rPr>
          <w:b/>
          <w:bCs/>
        </w:rPr>
        <w:t xml:space="preserve">+ Add</w:t>
      </w:r>
      <w:r>
        <w:t xml:space="preserve">.</w:t>
      </w:r>
    </w:p>
    <w:p>
      <w:pPr>
        <w:numPr>
          <w:ilvl w:val="0"/>
          <w:numId w:val="1231"/>
        </w:numPr>
      </w:pPr>
      <w:r>
        <w:t xml:space="preserve">For the task id, type</w:t>
      </w:r>
      <w:r>
        <w:t xml:space="preserve"> </w:t>
      </w:r>
      <w:r>
        <w:rPr>
          <w:b/>
          <w:bCs/>
        </w:rPr>
        <w:t xml:space="preserve">main_01</w:t>
      </w:r>
      <w:r>
        <w:t xml:space="preserve">.</w:t>
      </w:r>
    </w:p>
    <w:p>
      <w:pPr>
        <w:numPr>
          <w:ilvl w:val="0"/>
          <w:numId w:val="1231"/>
        </w:numPr>
      </w:pPr>
      <w:r>
        <w:t xml:space="preserve">For the display name, type</w:t>
      </w:r>
      <w:r>
        <w:t xml:space="preserve"> </w:t>
      </w:r>
      <w:r>
        <w:rPr>
          <w:b/>
          <w:bCs/>
        </w:rPr>
        <w:t xml:space="preserve">PostgreSQL_copy_orders</w:t>
      </w:r>
      <w:r>
        <w:t xml:space="preserve">.</w:t>
      </w:r>
    </w:p>
    <w:p>
      <w:pPr>
        <w:numPr>
          <w:ilvl w:val="0"/>
          <w:numId w:val="1231"/>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31"/>
        </w:numPr>
      </w:pPr>
      <w:r>
        <w:t xml:space="preserve">For the</w:t>
      </w:r>
      <w:r>
        <w:t xml:space="preserve"> </w:t>
      </w:r>
      <w:r>
        <w:rPr>
          <w:b/>
          <w:bCs/>
        </w:rPr>
        <w:t xml:space="preserve">Elevation level</w:t>
      </w:r>
      <w:r>
        <w:t xml:space="preserve">, select</w:t>
      </w:r>
      <w:r>
        <w:t xml:space="preserve"> </w:t>
      </w:r>
      <w:r>
        <w:rPr>
          <w:b/>
          <w:bCs/>
        </w:rPr>
        <w:t xml:space="preserve">Pool autouser, Admin</w:t>
      </w:r>
      <w:r>
        <w:t xml:space="preserve">.</w:t>
      </w:r>
    </w:p>
    <w:p>
      <w:pPr>
        <w:numPr>
          <w:ilvl w:val="0"/>
          <w:numId w:val="1231"/>
        </w:numPr>
      </w:pPr>
      <w:r>
        <w:t xml:space="preserve">Select the</w:t>
      </w:r>
      <w:r>
        <w:t xml:space="preserve"> </w:t>
      </w:r>
      <w:r>
        <w:rPr>
          <w:b/>
          <w:bCs/>
        </w:rPr>
        <w:t xml:space="preserve">Application packages</w:t>
      </w:r>
      <w:r>
        <w:t xml:space="preserve"> </w:t>
      </w:r>
      <w:r>
        <w:t xml:space="preserve">link.</w:t>
      </w:r>
    </w:p>
    <w:p>
      <w:pPr>
        <w:numPr>
          <w:ilvl w:val="0"/>
          <w:numId w:val="1231"/>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r>
        <w:t xml:space="preserve">.</w:t>
      </w:r>
    </w:p>
    <w:p>
      <w:pPr>
        <w:numPr>
          <w:ilvl w:val="0"/>
          <w:numId w:val="1231"/>
        </w:numPr>
      </w:pPr>
      <w:r>
        <w:t xml:space="preserve">Select</w:t>
      </w:r>
      <w:r>
        <w:t xml:space="preserve"> </w:t>
      </w:r>
      <w:r>
        <w:rPr>
          <w:b/>
          <w:bCs/>
        </w:rPr>
        <w:t xml:space="preserve">Select</w:t>
      </w:r>
      <w:r>
        <w:t xml:space="preserve">.</w:t>
      </w:r>
    </w:p>
    <w:p>
      <w:pPr>
        <w:numPr>
          <w:ilvl w:val="0"/>
          <w:numId w:val="1231"/>
        </w:numPr>
      </w:pPr>
      <w:r>
        <w:t xml:space="preserve">Select</w:t>
      </w:r>
      <w:r>
        <w:t xml:space="preserve"> </w:t>
      </w:r>
      <w:r>
        <w:rPr>
          <w:b/>
          <w:bCs/>
        </w:rPr>
        <w:t xml:space="preserve">Submit</w:t>
      </w:r>
      <w:r>
        <w:t xml:space="preserve">, after a few seconds, the state will show</w:t>
      </w:r>
      <w:r>
        <w:t xml:space="preserve"> </w:t>
      </w:r>
      <w:r>
        <w:rPr>
          <w:b/>
          <w:bCs/>
        </w:rPr>
        <w:t xml:space="preserve">Running</w:t>
      </w:r>
      <w:r>
        <w:t xml:space="preserve">.</w:t>
      </w:r>
    </w:p>
    <w:bookmarkEnd w:id="823"/>
    <w:bookmarkStart w:id="824" w:name="exercise-5-review-the-job-status"/>
    <w:p>
      <w:pPr>
        <w:pStyle w:val="Heading2"/>
      </w:pPr>
      <w:r>
        <w:t xml:space="preserve">Exercise 5: Review the job status</w:t>
      </w:r>
    </w:p>
    <w:p>
      <w:pPr>
        <w:pStyle w:val="Compact"/>
        <w:numPr>
          <w:ilvl w:val="0"/>
          <w:numId w:val="1232"/>
        </w:numPr>
      </w:pPr>
      <w:r>
        <w:t xml:space="preserve">Select the</w:t>
      </w:r>
      <w:r>
        <w:t xml:space="preserve"> </w:t>
      </w:r>
      <w:r>
        <w:rPr>
          <w:b/>
          <w:bCs/>
        </w:rPr>
        <w:t xml:space="preserve">main_01</w:t>
      </w:r>
      <w:r>
        <w:t xml:space="preserve"> </w:t>
      </w:r>
      <w:r>
        <w:t xml:space="preserve">task.</w:t>
      </w:r>
    </w:p>
    <w:p>
      <w:pPr>
        <w:pStyle w:val="Compact"/>
        <w:numPr>
          <w:ilvl w:val="0"/>
          <w:numId w:val="1232"/>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824"/>
    <w:bookmarkStart w:id="828"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 up a managed identity with</w:t>
      </w:r>
      <w:r>
        <w:t xml:space="preserve"> </w:t>
      </w:r>
      <w:r>
        <w:t xml:space="preserve">Azure Batch such that credentials can be retrieved at runtime using a</w:t>
      </w:r>
      <w:r>
        <w:t xml:space="preserve"> </w:t>
      </w:r>
      <w:r>
        <w:t xml:space="preserve">managed identity of the Azure Batch node pool.</w:t>
      </w:r>
    </w:p>
    <w:p>
      <w:pPr>
        <w:pStyle w:val="Compact"/>
        <w:numPr>
          <w:ilvl w:val="0"/>
          <w:numId w:val="1233"/>
        </w:numPr>
      </w:pPr>
      <w:r>
        <w:t xml:space="preserve">On the</w:t>
      </w:r>
      <w:r>
        <w:t xml:space="preserve"> </w:t>
      </w:r>
      <w:r>
        <w:rPr>
          <w:b/>
          <w:bCs/>
        </w:rPr>
        <w:t xml:space="preserve">pgsqldevSUFFIX-win11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34"/>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35"/>
        </w:numPr>
      </w:pPr>
      <w:r>
        <w:t xml:space="preserve">Enter the certificate password,</w:t>
      </w:r>
      <w:r>
        <w:t xml:space="preserve"> </w:t>
      </w:r>
      <w:r>
        <w:rPr>
          <w:b/>
          <w:bCs/>
        </w:rPr>
        <w:t xml:space="preserve">Solliance123</w:t>
      </w:r>
      <w:r>
        <w:t xml:space="preserve">.</w:t>
      </w:r>
    </w:p>
    <w:p>
      <w:pPr>
        <w:pStyle w:val="Compact"/>
        <w:numPr>
          <w:ilvl w:val="0"/>
          <w:numId w:val="1235"/>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36"/>
        </w:numPr>
      </w:pPr>
      <w:r>
        <w:t xml:space="preserve">Run the following to grant permission to the new service principal,</w:t>
      </w:r>
      <w:r>
        <w:t xml:space="preserve"> </w:t>
      </w:r>
      <w:r>
        <w:t xml:space="preserve">be sure to replace the</w:t>
      </w:r>
      <w:r>
        <w:t xml:space="preserve"> </w:t>
      </w:r>
      <w:r>
        <w:rPr>
          <w:rStyle w:val="VerbatimChar"/>
        </w:rPr>
        <w:t xml:space="preserve">SUFFIX</w:t>
      </w:r>
      <w:r>
        <w:t xml:space="preserve">:</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37"/>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38"/>
        </w:numPr>
      </w:pPr>
      <w:r>
        <w:t xml:space="preserve">Upload the PFX certificate to Azure Batch</w:t>
      </w:r>
    </w:p>
    <w:p>
      <w:pPr>
        <w:pStyle w:val="Compact"/>
        <w:numPr>
          <w:ilvl w:val="1"/>
          <w:numId w:val="1239"/>
        </w:numPr>
      </w:pPr>
      <w:r>
        <w:t xml:space="preserve">Browse to the Batch instance</w:t>
      </w:r>
    </w:p>
    <w:p>
      <w:pPr>
        <w:pStyle w:val="Compact"/>
        <w:numPr>
          <w:ilvl w:val="1"/>
          <w:numId w:val="1239"/>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39"/>
        </w:numPr>
      </w:pPr>
      <w:r>
        <w:t xml:space="preserve">Select</w:t>
      </w:r>
      <w:r>
        <w:t xml:space="preserve"> </w:t>
      </w:r>
      <w:r>
        <w:rPr>
          <w:b/>
          <w:bCs/>
        </w:rPr>
        <w:t xml:space="preserve">+Add</w:t>
      </w:r>
    </w:p>
    <w:p>
      <w:pPr>
        <w:pStyle w:val="Compact"/>
        <w:numPr>
          <w:ilvl w:val="1"/>
          <w:numId w:val="1239"/>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39"/>
        </w:numPr>
      </w:pPr>
      <w:r>
        <w:t xml:space="preserve">Type the password,</w:t>
      </w:r>
      <w:r>
        <w:t xml:space="preserve"> </w:t>
      </w:r>
      <w:r>
        <w:rPr>
          <w:b/>
          <w:bCs/>
        </w:rPr>
        <w:t xml:space="preserve">Solliance123</w:t>
      </w:r>
    </w:p>
    <w:p>
      <w:pPr>
        <w:pStyle w:val="Compact"/>
        <w:numPr>
          <w:ilvl w:val="1"/>
          <w:numId w:val="1239"/>
        </w:numPr>
      </w:pPr>
      <w:r>
        <w:t xml:space="preserve">Paste the thumbprint into the thumbprint textbox</w:t>
      </w:r>
    </w:p>
    <w:p>
      <w:pPr>
        <w:pStyle w:val="Compact"/>
        <w:numPr>
          <w:ilvl w:val="1"/>
          <w:numId w:val="1239"/>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39"/>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39"/>
        </w:numPr>
      </w:pPr>
      <w:r>
        <w:t xml:space="preserve">Select the</w:t>
      </w:r>
      <w:r>
        <w:t xml:space="preserve"> </w:t>
      </w:r>
      <w:r>
        <w:rPr>
          <w:b/>
          <w:bCs/>
        </w:rPr>
        <w:t xml:space="preserve">main</w:t>
      </w:r>
      <w:r>
        <w:t xml:space="preserve"> </w:t>
      </w:r>
      <w:r>
        <w:t xml:space="preserve">pool</w:t>
      </w:r>
    </w:p>
    <w:p>
      <w:pPr>
        <w:pStyle w:val="Compact"/>
        <w:numPr>
          <w:ilvl w:val="1"/>
          <w:numId w:val="1239"/>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39"/>
        </w:numPr>
      </w:pPr>
      <w:r>
        <w:t xml:space="preserve">For the thumbprint, select the certificate thumbprint of the</w:t>
      </w:r>
      <w:r>
        <w:t xml:space="preserve"> </w:t>
      </w:r>
      <w:r>
        <w:t xml:space="preserve">newly created certificate</w:t>
      </w:r>
    </w:p>
    <w:p>
      <w:pPr>
        <w:pStyle w:val="Compact"/>
        <w:numPr>
          <w:ilvl w:val="1"/>
          <w:numId w:val="1239"/>
        </w:numPr>
      </w:pPr>
      <w:r>
        <w:t xml:space="preserve">For the store location, select</w:t>
      </w:r>
      <w:r>
        <w:t xml:space="preserve"> </w:t>
      </w:r>
      <w:r>
        <w:rPr>
          <w:b/>
          <w:bCs/>
        </w:rPr>
        <w:t xml:space="preserve">LocalMachine</w:t>
      </w:r>
    </w:p>
    <w:p>
      <w:pPr>
        <w:pStyle w:val="Compact"/>
        <w:numPr>
          <w:ilvl w:val="1"/>
          <w:numId w:val="1239"/>
        </w:numPr>
      </w:pPr>
      <w:r>
        <w:t xml:space="preserve">Select</w:t>
      </w:r>
      <w:r>
        <w:t xml:space="preserve"> </w:t>
      </w:r>
      <w:r>
        <w:rPr>
          <w:b/>
          <w:bCs/>
        </w:rPr>
        <w:t xml:space="preserve">Save</w:t>
      </w:r>
    </w:p>
    <w:p>
      <w:pPr>
        <w:pStyle w:val="Compact"/>
        <w:numPr>
          <w:ilvl w:val="1"/>
          <w:numId w:val="1239"/>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39"/>
        </w:numPr>
      </w:pPr>
      <w:r>
        <w:t xml:space="preserve">Select the ellipses for the single node, select</w:t>
      </w:r>
      <w:r>
        <w:t xml:space="preserve"> </w:t>
      </w:r>
      <w:r>
        <w:rPr>
          <w:b/>
          <w:bCs/>
        </w:rPr>
        <w:t xml:space="preserve">Reboot</w:t>
      </w:r>
    </w:p>
    <w:p>
      <w:pPr>
        <w:pStyle w:val="Compact"/>
        <w:numPr>
          <w:ilvl w:val="1"/>
          <w:numId w:val="1239"/>
        </w:numPr>
      </w:pPr>
      <w:r>
        <w:t xml:space="preserve">Select</w:t>
      </w:r>
      <w:r>
        <w:t xml:space="preserve"> </w:t>
      </w:r>
      <w:r>
        <w:rPr>
          <w:b/>
          <w:bCs/>
        </w:rPr>
        <w:t xml:space="preserve">Reboot</w:t>
      </w:r>
      <w:r>
        <w:t xml:space="preserve">, continue with the next few steps</w:t>
      </w:r>
    </w:p>
    <w:bookmarkStart w:id="825" w:name="create-key-vault-values"/>
    <w:p>
      <w:pPr>
        <w:pStyle w:val="Heading3"/>
      </w:pPr>
      <w:r>
        <w:t xml:space="preserve">Create Key Vault values</w:t>
      </w:r>
    </w:p>
    <w:p>
      <w:pPr>
        <w:pStyle w:val="Compact"/>
        <w:numPr>
          <w:ilvl w:val="0"/>
          <w:numId w:val="1240"/>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40"/>
        </w:numPr>
      </w:pPr>
      <w:r>
        <w:t xml:space="preserve">Under</w:t>
      </w:r>
      <w:r>
        <w:t xml:space="preserve"> </w:t>
      </w:r>
      <w:r>
        <w:rPr>
          <w:b/>
          <w:bCs/>
        </w:rPr>
        <w:t xml:space="preserve">Settings</w:t>
      </w:r>
      <w:r>
        <w:t xml:space="preserve">, select</w:t>
      </w:r>
      <w:r>
        <w:t xml:space="preserve"> </w:t>
      </w:r>
      <w:r>
        <w:rPr>
          <w:b/>
          <w:bCs/>
        </w:rPr>
        <w:t xml:space="preserve">Access Policies</w:t>
      </w:r>
      <w:r>
        <w:t xml:space="preserve">.</w:t>
      </w:r>
    </w:p>
    <w:p>
      <w:pPr>
        <w:pStyle w:val="Compact"/>
        <w:numPr>
          <w:ilvl w:val="0"/>
          <w:numId w:val="1240"/>
        </w:numPr>
      </w:pPr>
      <w:r>
        <w:t xml:space="preserve">Select</w:t>
      </w:r>
      <w:r>
        <w:t xml:space="preserve"> </w:t>
      </w:r>
      <w:r>
        <w:rPr>
          <w:b/>
          <w:bCs/>
        </w:rPr>
        <w:t xml:space="preserve">Add Access Policy</w:t>
      </w:r>
      <w:r>
        <w:t xml:space="preserve">.</w:t>
      </w:r>
    </w:p>
    <w:p>
      <w:pPr>
        <w:pStyle w:val="Compact"/>
        <w:numPr>
          <w:ilvl w:val="0"/>
          <w:numId w:val="1240"/>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r>
        <w:t xml:space="preserve">.</w:t>
      </w:r>
    </w:p>
    <w:p>
      <w:pPr>
        <w:pStyle w:val="Compact"/>
        <w:numPr>
          <w:ilvl w:val="0"/>
          <w:numId w:val="1240"/>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r>
        <w:t xml:space="preserve">.</w:t>
      </w:r>
    </w:p>
    <w:p>
      <w:pPr>
        <w:pStyle w:val="Compact"/>
        <w:numPr>
          <w:ilvl w:val="0"/>
          <w:numId w:val="1240"/>
        </w:numPr>
      </w:pPr>
      <w:r>
        <w:t xml:space="preserve">For the</w:t>
      </w:r>
      <w:r>
        <w:t xml:space="preserve"> </w:t>
      </w:r>
      <w:r>
        <w:rPr>
          <w:b/>
          <w:bCs/>
        </w:rPr>
        <w:t xml:space="preserve">Select principal</w:t>
      </w:r>
      <w:r>
        <w:t xml:space="preserve">, select</w:t>
      </w:r>
      <w:r>
        <w:t xml:space="preserve"> </w:t>
      </w:r>
      <w:r>
        <w:rPr>
          <w:b/>
          <w:bCs/>
        </w:rPr>
        <w:t xml:space="preserve">None selected</w:t>
      </w:r>
      <w:r>
        <w:t xml:space="preserve">.</w:t>
      </w:r>
    </w:p>
    <w:p>
      <w:pPr>
        <w:pStyle w:val="Compact"/>
        <w:numPr>
          <w:ilvl w:val="0"/>
          <w:numId w:val="1240"/>
        </w:numPr>
      </w:pPr>
      <w:r>
        <w:t xml:space="preserve">Add the lab username.</w:t>
      </w:r>
    </w:p>
    <w:p>
      <w:pPr>
        <w:pStyle w:val="Compact"/>
        <w:numPr>
          <w:ilvl w:val="0"/>
          <w:numId w:val="1240"/>
        </w:numPr>
      </w:pPr>
      <w:r>
        <w:t xml:space="preserve">Select</w:t>
      </w:r>
      <w:r>
        <w:t xml:space="preserve"> </w:t>
      </w:r>
      <w:r>
        <w:rPr>
          <w:b/>
          <w:bCs/>
        </w:rPr>
        <w:t xml:space="preserve">Save</w:t>
      </w:r>
      <w:r>
        <w:t xml:space="preserve">.</w:t>
      </w:r>
    </w:p>
    <w:p>
      <w:pPr>
        <w:pStyle w:val="Compact"/>
        <w:numPr>
          <w:ilvl w:val="0"/>
          <w:numId w:val="1240"/>
        </w:numPr>
      </w:pPr>
      <w:r>
        <w:t xml:space="preserve">Select</w:t>
      </w:r>
      <w:r>
        <w:t xml:space="preserve"> </w:t>
      </w:r>
      <w:r>
        <w:rPr>
          <w:b/>
          <w:bCs/>
        </w:rPr>
        <w:t xml:space="preserve">Add</w:t>
      </w:r>
      <w:r>
        <w:t xml:space="preserve">.</w:t>
      </w:r>
    </w:p>
    <w:p>
      <w:pPr>
        <w:pStyle w:val="Compact"/>
        <w:numPr>
          <w:ilvl w:val="0"/>
          <w:numId w:val="1240"/>
        </w:numPr>
      </w:pPr>
      <w:r>
        <w:t xml:space="preserve">Select</w:t>
      </w:r>
      <w:r>
        <w:t xml:space="preserve"> </w:t>
      </w:r>
      <w:r>
        <w:rPr>
          <w:b/>
          <w:bCs/>
        </w:rPr>
        <w:t xml:space="preserve">Secrets</w:t>
      </w:r>
      <w:r>
        <w:t xml:space="preserve">.</w:t>
      </w:r>
    </w:p>
    <w:p>
      <w:pPr>
        <w:pStyle w:val="Compact"/>
        <w:numPr>
          <w:ilvl w:val="0"/>
          <w:numId w:val="1240"/>
        </w:numPr>
      </w:pPr>
      <w:r>
        <w:t xml:space="preserve">Select</w:t>
      </w:r>
      <w:r>
        <w:t xml:space="preserve"> </w:t>
      </w:r>
      <w:r>
        <w:rPr>
          <w:b/>
          <w:bCs/>
        </w:rPr>
        <w:t xml:space="preserve">Generate/Import</w:t>
      </w:r>
      <w:r>
        <w:t xml:space="preserve">, then create the following secrets:</w:t>
      </w:r>
    </w:p>
    <w:p>
      <w:pPr>
        <w:pStyle w:val="Compact"/>
        <w:numPr>
          <w:ilvl w:val="1"/>
          <w:numId w:val="1241"/>
        </w:numPr>
      </w:pPr>
      <w:r>
        <w:t xml:space="preserve">DB-PASSWORD = Solliance123</w:t>
      </w:r>
    </w:p>
    <w:p>
      <w:pPr>
        <w:pStyle w:val="Compact"/>
        <w:numPr>
          <w:ilvl w:val="1"/>
          <w:numId w:val="1241"/>
        </w:numPr>
      </w:pPr>
      <w:r>
        <w:t xml:space="preserve">DB-SERVER = localhost</w:t>
      </w:r>
    </w:p>
    <w:p>
      <w:pPr>
        <w:pStyle w:val="Compact"/>
        <w:numPr>
          <w:ilvl w:val="1"/>
          <w:numId w:val="1241"/>
        </w:numPr>
      </w:pPr>
      <w:r>
        <w:t xml:space="preserve">DB-USER = wsuser</w:t>
      </w:r>
    </w:p>
    <w:p>
      <w:pPr>
        <w:pStyle w:val="Compact"/>
        <w:numPr>
          <w:ilvl w:val="1"/>
          <w:numId w:val="1241"/>
        </w:numPr>
      </w:pPr>
      <w:r>
        <w:t xml:space="preserve">DB-DATABASE = contosostore</w:t>
      </w:r>
    </w:p>
    <w:bookmarkEnd w:id="825"/>
    <w:bookmarkStart w:id="826" w:name="create-a-new-task-with-secure-settings"/>
    <w:p>
      <w:pPr>
        <w:pStyle w:val="Heading3"/>
      </w:pPr>
      <w:r>
        <w:t xml:space="preserve">Create a new task with secure settings</w:t>
      </w:r>
    </w:p>
    <w:p>
      <w:pPr>
        <w:numPr>
          <w:ilvl w:val="0"/>
          <w:numId w:val="1242"/>
        </w:numPr>
      </w:pPr>
      <w:r>
        <w:t xml:space="preserve">Navigate back to the Azure Batch instance.</w:t>
      </w:r>
    </w:p>
    <w:p>
      <w:pPr>
        <w:numPr>
          <w:ilvl w:val="0"/>
          <w:numId w:val="1242"/>
        </w:numPr>
      </w:pPr>
      <w:r>
        <w:t xml:space="preserve">Under</w:t>
      </w:r>
      <w:r>
        <w:t xml:space="preserve"> </w:t>
      </w:r>
      <w:r>
        <w:rPr>
          <w:b/>
          <w:bCs/>
        </w:rPr>
        <w:t xml:space="preserve">General</w:t>
      </w:r>
      <w:r>
        <w:t xml:space="preserve">, select</w:t>
      </w:r>
      <w:r>
        <w:t xml:space="preserve"> </w:t>
      </w:r>
      <w:r>
        <w:rPr>
          <w:b/>
          <w:bCs/>
        </w:rPr>
        <w:t xml:space="preserve">Jobs</w:t>
      </w:r>
      <w:r>
        <w:t xml:space="preserve">.</w:t>
      </w:r>
    </w:p>
    <w:p>
      <w:pPr>
        <w:numPr>
          <w:ilvl w:val="0"/>
          <w:numId w:val="1242"/>
        </w:numPr>
      </w:pPr>
      <w:r>
        <w:t xml:space="preserve">Select the</w:t>
      </w:r>
      <w:r>
        <w:t xml:space="preserve"> </w:t>
      </w:r>
      <w:r>
        <w:rPr>
          <w:b/>
          <w:bCs/>
        </w:rPr>
        <w:t xml:space="preserve">PostgreSQL_job</w:t>
      </w:r>
      <w:r>
        <w:t xml:space="preserve">.</w:t>
      </w:r>
    </w:p>
    <w:p>
      <w:pPr>
        <w:numPr>
          <w:ilvl w:val="0"/>
          <w:numId w:val="1242"/>
        </w:numPr>
      </w:pPr>
      <w:r>
        <w:t xml:space="preserve">Under</w:t>
      </w:r>
      <w:r>
        <w:t xml:space="preserve"> </w:t>
      </w:r>
      <w:r>
        <w:rPr>
          <w:b/>
          <w:bCs/>
        </w:rPr>
        <w:t xml:space="preserve">General</w:t>
      </w:r>
      <w:r>
        <w:t xml:space="preserve">, select</w:t>
      </w:r>
      <w:r>
        <w:t xml:space="preserve"> </w:t>
      </w:r>
      <w:r>
        <w:rPr>
          <w:b/>
          <w:bCs/>
        </w:rPr>
        <w:t xml:space="preserve">Tasks</w:t>
      </w:r>
      <w:r>
        <w:t xml:space="preserve">.</w:t>
      </w:r>
    </w:p>
    <w:p>
      <w:pPr>
        <w:numPr>
          <w:ilvl w:val="0"/>
          <w:numId w:val="1242"/>
        </w:numPr>
      </w:pPr>
      <w:r>
        <w:t xml:space="preserve">Select</w:t>
      </w:r>
      <w:r>
        <w:t xml:space="preserve"> </w:t>
      </w:r>
      <w:r>
        <w:rPr>
          <w:b/>
          <w:bCs/>
        </w:rPr>
        <w:t xml:space="preserve">+ Add</w:t>
      </w:r>
      <w:r>
        <w:t xml:space="preserve">.</w:t>
      </w:r>
    </w:p>
    <w:p>
      <w:pPr>
        <w:numPr>
          <w:ilvl w:val="0"/>
          <w:numId w:val="1242"/>
        </w:numPr>
      </w:pPr>
      <w:r>
        <w:t xml:space="preserve">For the task id, type</w:t>
      </w:r>
      <w:r>
        <w:t xml:space="preserve"> </w:t>
      </w:r>
      <w:r>
        <w:rPr>
          <w:b/>
          <w:bCs/>
        </w:rPr>
        <w:t xml:space="preserve">main_02</w:t>
      </w:r>
      <w:r>
        <w:t xml:space="preserve">.</w:t>
      </w:r>
    </w:p>
    <w:p>
      <w:pPr>
        <w:numPr>
          <w:ilvl w:val="0"/>
          <w:numId w:val="1242"/>
        </w:numPr>
      </w:pPr>
      <w:r>
        <w:t xml:space="preserve">For the display name, type</w:t>
      </w:r>
      <w:r>
        <w:t xml:space="preserve"> </w:t>
      </w:r>
      <w:r>
        <w:rPr>
          <w:b/>
          <w:bCs/>
        </w:rPr>
        <w:t xml:space="preserve">PostgreSQL_copy_orders_secure</w:t>
      </w:r>
      <w:r>
        <w:t xml:space="preserve">.</w:t>
      </w:r>
    </w:p>
    <w:p>
      <w:pPr>
        <w:numPr>
          <w:ilvl w:val="0"/>
          <w:numId w:val="1242"/>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42"/>
        </w:numPr>
      </w:pPr>
      <w:r>
        <w:t xml:space="preserve">For the</w:t>
      </w:r>
      <w:r>
        <w:t xml:space="preserve"> </w:t>
      </w:r>
      <w:r>
        <w:rPr>
          <w:b/>
          <w:bCs/>
        </w:rPr>
        <w:t xml:space="preserve">User identity</w:t>
      </w:r>
      <w:r>
        <w:t xml:space="preserve">, select</w:t>
      </w:r>
      <w:r>
        <w:t xml:space="preserve"> </w:t>
      </w:r>
      <w:r>
        <w:rPr>
          <w:b/>
          <w:bCs/>
        </w:rPr>
        <w:t xml:space="preserve">Pool autouse, Admin</w:t>
      </w:r>
      <w:r>
        <w:t xml:space="preserve">.</w:t>
      </w:r>
    </w:p>
    <w:p>
      <w:pPr>
        <w:numPr>
          <w:ilvl w:val="0"/>
          <w:numId w:val="1242"/>
        </w:numPr>
      </w:pPr>
      <w:r>
        <w:t xml:space="preserve">Select</w:t>
      </w:r>
      <w:r>
        <w:t xml:space="preserve"> </w:t>
      </w:r>
      <w:r>
        <w:rPr>
          <w:b/>
          <w:bCs/>
        </w:rPr>
        <w:t xml:space="preserve">Application packages</w:t>
      </w:r>
      <w:r>
        <w:t xml:space="preserve"> </w:t>
      </w:r>
      <w:r>
        <w:t xml:space="preserve">link.</w:t>
      </w:r>
    </w:p>
    <w:p>
      <w:pPr>
        <w:numPr>
          <w:ilvl w:val="0"/>
          <w:numId w:val="1242"/>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r>
        <w:t xml:space="preserve">.</w:t>
      </w:r>
    </w:p>
    <w:p>
      <w:pPr>
        <w:numPr>
          <w:ilvl w:val="0"/>
          <w:numId w:val="1242"/>
        </w:numPr>
      </w:pPr>
      <w:r>
        <w:t xml:space="preserve">Select</w:t>
      </w:r>
      <w:r>
        <w:t xml:space="preserve"> </w:t>
      </w:r>
      <w:r>
        <w:rPr>
          <w:b/>
          <w:bCs/>
        </w:rPr>
        <w:t xml:space="preserve">Select</w:t>
      </w:r>
      <w:r>
        <w:t xml:space="preserve">.</w:t>
      </w:r>
    </w:p>
    <w:p>
      <w:pPr>
        <w:numPr>
          <w:ilvl w:val="0"/>
          <w:numId w:val="1242"/>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43"/>
        </w:numPr>
      </w:pPr>
      <w:r>
        <w:t xml:space="preserve">Batch_Thumbprint = {THUMBPRINT}</w:t>
      </w:r>
    </w:p>
    <w:p>
      <w:pPr>
        <w:pStyle w:val="Compact"/>
        <w:numPr>
          <w:ilvl w:val="1"/>
          <w:numId w:val="1243"/>
        </w:numPr>
      </w:pPr>
      <w:r>
        <w:t xml:space="preserve">Batch_TenantId = {TENANT_ID}</w:t>
      </w:r>
    </w:p>
    <w:p>
      <w:pPr>
        <w:pStyle w:val="Compact"/>
        <w:numPr>
          <w:ilvl w:val="1"/>
          <w:numId w:val="1243"/>
        </w:numPr>
      </w:pPr>
      <w:r>
        <w:t xml:space="preserve">Batch_AppId = {APP_ID}</w:t>
      </w:r>
    </w:p>
    <w:p>
      <w:pPr>
        <w:pStyle w:val="Compact"/>
        <w:numPr>
          <w:ilvl w:val="1"/>
          <w:numId w:val="1243"/>
        </w:numPr>
      </w:pPr>
      <w:r>
        <w:t xml:space="preserve">Batch_VaultName = {pgsqldevSUFFIX-kv}</w:t>
      </w:r>
    </w:p>
    <w:p>
      <w:pPr>
        <w:numPr>
          <w:ilvl w:val="0"/>
          <w:numId w:val="1242"/>
        </w:numPr>
      </w:pPr>
      <w:r>
        <w:t xml:space="preserve">Select</w:t>
      </w:r>
      <w:r>
        <w:t xml:space="preserve"> </w:t>
      </w:r>
      <w:r>
        <w:rPr>
          <w:b/>
          <w:bCs/>
        </w:rPr>
        <w:t xml:space="preserve">Submit</w:t>
      </w:r>
      <w:r>
        <w:t xml:space="preserve">.</w:t>
      </w:r>
    </w:p>
    <w:p>
      <w:pPr>
        <w:numPr>
          <w:ilvl w:val="0"/>
          <w:numId w:val="1242"/>
        </w:numPr>
      </w:pPr>
      <w:r>
        <w:t xml:space="preserve">Select the</w:t>
      </w:r>
      <w:r>
        <w:t xml:space="preserve"> </w:t>
      </w:r>
      <w:r>
        <w:rPr>
          <w:b/>
          <w:bCs/>
        </w:rPr>
        <w:t xml:space="preserve">main_02</w:t>
      </w:r>
      <w:r>
        <w:t xml:space="preserve"> </w:t>
      </w:r>
      <w:r>
        <w:t xml:space="preserve">task.</w:t>
      </w:r>
    </w:p>
    <w:p>
      <w:pPr>
        <w:numPr>
          <w:ilvl w:val="0"/>
          <w:numId w:val="124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826"/>
    <w:bookmarkStart w:id="827" w:name="external-samples"/>
    <w:p>
      <w:pPr>
        <w:pStyle w:val="Heading3"/>
      </w:pPr>
      <w:r>
        <w:t xml:space="preserve">External Samples</w:t>
      </w:r>
    </w:p>
    <w:p>
      <w:pPr>
        <w:pStyle w:val="FirstParagraph"/>
      </w:pPr>
      <w:r>
        <w:t xml:space="preserve">The following is a list of samples for reference outside of what is</w:t>
      </w:r>
      <w:r>
        <w:t xml:space="preserve"> </w:t>
      </w:r>
      <w:r>
        <w:t xml:space="preserve">presented in this PostgreSQL Developer Guide samples.</w:t>
      </w:r>
    </w:p>
    <w:p>
      <w:pPr>
        <w:pStyle w:val="Compact"/>
        <w:numPr>
          <w:ilvl w:val="0"/>
          <w:numId w:val="1244"/>
        </w:numPr>
      </w:pPr>
      <w:hyperlink r:id="rId438">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244"/>
        </w:numPr>
      </w:pPr>
      <w:r>
        <w:t xml:space="preserve">[Deploy a Django application to Azure by using PostgreSQL]</w:t>
      </w:r>
    </w:p>
    <w:p>
      <w:pPr>
        <w:pStyle w:val="Compact"/>
        <w:numPr>
          <w:ilvl w:val="0"/>
          <w:numId w:val="1244"/>
        </w:numPr>
      </w:pPr>
      <w:r>
        <w:t xml:space="preserve">[Tutorial: Deploy Django app with App Service and Azure Database for</w:t>
      </w:r>
      <w:r>
        <w:t xml:space="preserve"> </w:t>
      </w:r>
      <w:r>
        <w:t xml:space="preserve">PostgreSQL - Flexible Server][98]</w:t>
      </w:r>
    </w:p>
    <w:p>
      <w:pPr>
        <w:pStyle w:val="Compact"/>
        <w:numPr>
          <w:ilvl w:val="0"/>
          <w:numId w:val="1244"/>
        </w:numPr>
      </w:pPr>
      <w:r>
        <w:t xml:space="preserve">[Tutorial: Deploy Django app on AKS with Azure Database for</w:t>
      </w:r>
      <w:r>
        <w:t xml:space="preserve"> </w:t>
      </w:r>
      <w:r>
        <w:t xml:space="preserve">PostgreSQL - Flexible Server]</w:t>
      </w:r>
    </w:p>
    <w:p>
      <w:pPr>
        <w:pStyle w:val="Compact"/>
        <w:numPr>
          <w:ilvl w:val="0"/>
          <w:numId w:val="1244"/>
        </w:numPr>
      </w:pPr>
      <w:r>
        <w:t xml:space="preserve">[Tutorial: Build a Quarkus web app with Azure App Service on Linux</w:t>
      </w:r>
      <w:r>
        <w:t xml:space="preserve"> </w:t>
      </w:r>
      <w:r>
        <w:t xml:space="preserve">and PostgreSQL]</w:t>
      </w:r>
    </w:p>
    <w:p>
      <w:pPr>
        <w:pStyle w:val="Compact"/>
        <w:numPr>
          <w:ilvl w:val="0"/>
          <w:numId w:val="1244"/>
        </w:numPr>
      </w:pPr>
      <w:r>
        <w:t xml:space="preserve">[Tutorial: Connect to a PostgreSQL Database from Java Tomcat App</w:t>
      </w:r>
      <w:r>
        <w:t xml:space="preserve"> </w:t>
      </w:r>
      <w:r>
        <w:t xml:space="preserve">Service without secrets using a managed identity]</w:t>
      </w:r>
    </w:p>
    <w:bookmarkEnd w:id="827"/>
    <w:bookmarkEnd w:id="828"/>
    <w:bookmarkEnd w:id="829"/>
    <w:bookmarkStart w:id="920" w:name="intro-to-artificial-intelligence-ai"/>
    <w:p>
      <w:pPr>
        <w:pStyle w:val="Heading1"/>
      </w:pPr>
      <w:r>
        <w:t xml:space="preserve">05 / Intro to Artificial Intelligence (AI)</w:t>
      </w:r>
    </w:p>
    <w:bookmarkStart w:id="830" w:name="X09c60385999a372f686ad8cbc3bf3d3a8849bd3"/>
    <w:p>
      <w:pPr>
        <w:pStyle w:val="Heading2"/>
      </w:pPr>
      <w:r>
        <w:t xml:space="preserve">HistoryDespite the overwhelming hype generated recently by the announcement of new Generative AI models (which we will discuss in the next few sections), the technology has been decades in the making. The first AI research efforts date back to 1960s!</w:t>
      </w:r>
    </w:p>
    <w:p>
      <w:pPr>
        <w:pStyle w:val="FirstParagraph"/>
      </w:pPr>
      <w:r>
        <w:t xml:space="preserve">During the 1990s several applications of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that are possible with OpenAI ChatGPT or Bing</w:t>
      </w:r>
      <w:r>
        <w:t xml:space="preserve"> </w:t>
      </w:r>
      <w:r>
        <w:t xml:space="preserve">Chat. Before OpenAI, the very first prototypes of AI consisted of</w:t>
      </w:r>
      <w:r>
        <w:t xml:space="preserve"> </w:t>
      </w:r>
      <w:r>
        <w:t xml:space="preserve">simplistic chatbots that relied on knowledge bases of indexed</w:t>
      </w:r>
      <w:r>
        <w:t xml:space="preserve"> </w:t>
      </w:r>
      <w:r>
        <w:t xml:space="preserve">information. Answers in the knowledge base were discovered by keywords</w:t>
      </w:r>
      <w:r>
        <w:t xml:space="preserve"> </w:t>
      </w:r>
      <w:r>
        <w:t xml:space="preserve">appearing in the input text and thusly in the knowledge bases.</w:t>
      </w:r>
    </w:p>
    <w:p>
      <w:pPr>
        <w:pStyle w:val="BodyText"/>
      </w:pPr>
      <w:r>
        <w:t xml:space="preserve">Due to the technological evolution of hardware paired with more advanced</w:t>
      </w:r>
      <w:r>
        <w:t xml:space="preserve"> </w:t>
      </w:r>
      <w:r>
        <w:t xml:space="preserve">algorithms,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a path to represent the meaning of text in</w:t>
      </w:r>
      <w:r>
        <w:t xml:space="preserve"> </w:t>
      </w:r>
      <w:r>
        <w:t xml:space="preserve">a more meaningful way. In essence, valuing the context of a word in a</w:t>
      </w:r>
      <w:r>
        <w:t xml:space="preserve"> </w:t>
      </w:r>
      <w:r>
        <w:t xml:space="preserve">sentence.</w:t>
      </w:r>
    </w:p>
    <w:p>
      <w:pPr>
        <w:pStyle w:val="BodyText"/>
      </w:pPr>
      <w:r>
        <w:t xml:space="preserve">It is these new algorithms trained on very large sets of data that now</w:t>
      </w:r>
      <w:r>
        <w:t xml:space="preserve"> </w:t>
      </w:r>
      <w:r>
        <w:t xml:space="preserve">drive the virtual assistants many people are familiar with. These agents</w:t>
      </w:r>
      <w:r>
        <w:t xml:space="preserve"> </w:t>
      </w:r>
      <w:r>
        <w:t xml:space="preserve">have become very proficient in interpreting the human language,</w:t>
      </w:r>
      <w:r>
        <w:t xml:space="preserve"> </w:t>
      </w:r>
      <w:r>
        <w:t xml:space="preserve">identifying a need, and performing an action to achieve the stated</w:t>
      </w:r>
      <w:r>
        <w:t xml:space="preserve"> </w:t>
      </w:r>
      <w:r>
        <w:t xml:space="preserve">goal(s).</w:t>
      </w:r>
    </w:p>
    <w:bookmarkEnd w:id="830"/>
    <w:bookmarkStart w:id="831"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45"/>
        </w:numPr>
      </w:pPr>
      <w:r>
        <w:t xml:space="preserve">[AI in a Minute: Generative AI] - What it is, why it’s</w:t>
      </w:r>
      <w:r>
        <w:t xml:space="preserve"> </w:t>
      </w:r>
      <w:r>
        <w:t xml:space="preserve">groundbreaking.</w:t>
      </w:r>
    </w:p>
    <w:p>
      <w:pPr>
        <w:pStyle w:val="Compact"/>
        <w:numPr>
          <w:ilvl w:val="0"/>
          <w:numId w:val="1245"/>
        </w:numPr>
      </w:pPr>
      <w:r>
        <w:t xml:space="preserve">[AI in a Minute: Large Language Models] - Why they matter, how they</w:t>
      </w:r>
      <w:r>
        <w:t xml:space="preserve"> </w:t>
      </w:r>
      <w:r>
        <w:t xml:space="preserve">work.</w:t>
      </w:r>
    </w:p>
    <w:p>
      <w:pPr>
        <w:pStyle w:val="Compact"/>
        <w:numPr>
          <w:ilvl w:val="0"/>
          <w:numId w:val="1245"/>
        </w:numPr>
      </w:pPr>
      <w:r>
        <w:t xml:space="preserve">[AI in a Minute: Prompt Engineering] - What it means, how to apply</w:t>
      </w:r>
      <w:r>
        <w:t xml:space="preserve"> </w:t>
      </w:r>
      <w:r>
        <w:t xml:space="preserve">it.</w:t>
      </w:r>
    </w:p>
    <w:p>
      <w:pPr>
        <w:pStyle w:val="Compact"/>
        <w:numPr>
          <w:ilvl w:val="0"/>
          <w:numId w:val="1245"/>
        </w:numPr>
      </w:pPr>
      <w:r>
        <w:t xml:space="preserve">[AI in a Minute: Vector Search] - What it does, why it’s relevant.</w:t>
      </w:r>
    </w:p>
    <w:p>
      <w:pPr>
        <w:pStyle w:val="Compact"/>
        <w:numPr>
          <w:ilvl w:val="0"/>
          <w:numId w:val="1245"/>
        </w:numPr>
      </w:pPr>
      <w:r>
        <w:t xml:space="preserve">[AI in a Minute: Responsible AI] - How to think about it.</w:t>
      </w:r>
    </w:p>
    <w:bookmarkEnd w:id="831"/>
    <w:bookmarkStart w:id="832"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myriad of free or low-cost</w:t>
      </w:r>
      <w:r>
        <w:t xml:space="preserve"> </w:t>
      </w:r>
      <w:r>
        <w:t xml:space="preserve">Generative AI services available online, anyone can use it with as</w:t>
      </w:r>
      <w:r>
        <w:t xml:space="preserve"> </w:t>
      </w:r>
      <w:r>
        <w:t xml:space="preserve">little as a simple text prompt written in a natural language. There is</w:t>
      </w:r>
      <w:r>
        <w:t xml:space="preserve"> </w:t>
      </w:r>
      <w:r>
        <w:t xml:space="preserve">no need to learn a new language such as Python or JavaScript. All that</w:t>
      </w:r>
      <w:r>
        <w:t xml:space="preserve"> </w:t>
      </w:r>
      <w:r>
        <w:t xml:space="preserve">is required is to provide a sentence or two with what and the AI model</w:t>
      </w:r>
      <w:r>
        <w:t xml:space="preserve"> </w:t>
      </w:r>
      <w:r>
        <w:t xml:space="preserve">will provide a response (also called a completion). The applications and</w:t>
      </w:r>
      <w:r>
        <w:t xml:space="preserve"> </w:t>
      </w:r>
      <w:r>
        <w:t xml:space="preserve">everyday impact of the technology are huge; such as helping users write</w:t>
      </w:r>
      <w:r>
        <w:t xml:space="preserve"> </w:t>
      </w:r>
      <w:r>
        <w:t xml:space="preserve">or understand reports, write 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46"/>
        </w:numPr>
      </w:pPr>
      <w:r>
        <w:t xml:space="preserve">Transformers and Recurrent Neural Nets (RNNs) for text generation</w:t>
      </w:r>
    </w:p>
    <w:p>
      <w:pPr>
        <w:pStyle w:val="Compact"/>
        <w:numPr>
          <w:ilvl w:val="0"/>
          <w:numId w:val="1246"/>
        </w:numPr>
      </w:pPr>
      <w:r>
        <w:t xml:space="preserve">Generative Adversarial Networks (GANs) for image generation</w:t>
      </w:r>
    </w:p>
    <w:p>
      <w:pPr>
        <w:pStyle w:val="Compact"/>
        <w:numPr>
          <w:ilvl w:val="0"/>
          <w:numId w:val="1246"/>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832"/>
    <w:bookmarkStart w:id="833"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47"/>
        </w:numPr>
      </w:pPr>
      <w:r>
        <w:t xml:space="preserve">Semantic Search:</w:t>
      </w:r>
    </w:p>
    <w:p>
      <w:pPr>
        <w:pStyle w:val="Compact"/>
        <w:numPr>
          <w:ilvl w:val="1"/>
          <w:numId w:val="1248"/>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47"/>
        </w:numPr>
      </w:pPr>
      <w:r>
        <w:t xml:space="preserve">Chatbots and Virtual Assistants:</w:t>
      </w:r>
    </w:p>
    <w:p>
      <w:pPr>
        <w:pStyle w:val="Compact"/>
        <w:numPr>
          <w:ilvl w:val="1"/>
          <w:numId w:val="1249"/>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47"/>
        </w:numPr>
      </w:pPr>
      <w:r>
        <w:t xml:space="preserve">Recommendation Systems:</w:t>
      </w:r>
    </w:p>
    <w:p>
      <w:pPr>
        <w:pStyle w:val="Compact"/>
        <w:numPr>
          <w:ilvl w:val="1"/>
          <w:numId w:val="1250"/>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47"/>
        </w:numPr>
      </w:pPr>
      <w:r>
        <w:t xml:space="preserve">Clustering and segmentation:</w:t>
      </w:r>
    </w:p>
    <w:p>
      <w:pPr>
        <w:pStyle w:val="Compact"/>
        <w:numPr>
          <w:ilvl w:val="1"/>
          <w:numId w:val="1251"/>
        </w:numPr>
      </w:pPr>
      <w:r>
        <w:t xml:space="preserve">GenAI-generated embeddings allow clustering algorithms to</w:t>
      </w:r>
      <w:r>
        <w:t xml:space="preserve"> </w:t>
      </w:r>
      <w:r>
        <w:t xml:space="preserve">cluster data so that similar data is grouped. This enables</w:t>
      </w:r>
      <w:r>
        <w:t xml:space="preserve"> </w:t>
      </w:r>
      <w:r>
        <w:t xml:space="preserve">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47"/>
        </w:numPr>
      </w:pPr>
      <w:r>
        <w:t xml:space="preserve">Content Generation:</w:t>
      </w:r>
    </w:p>
    <w:p>
      <w:pPr>
        <w:pStyle w:val="Compact"/>
        <w:numPr>
          <w:ilvl w:val="1"/>
          <w:numId w:val="1252"/>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52"/>
        </w:numPr>
      </w:pPr>
      <w:r>
        <w:t xml:space="preserve">Image Generation: Create realistic images, artwork, or designs</w:t>
      </w:r>
      <w:r>
        <w:t xml:space="preserve"> </w:t>
      </w:r>
      <w:r>
        <w:t xml:space="preserve">for graphics, entertainment, and advertising.</w:t>
      </w:r>
    </w:p>
    <w:p>
      <w:pPr>
        <w:pStyle w:val="Compact"/>
        <w:numPr>
          <w:ilvl w:val="1"/>
          <w:numId w:val="1252"/>
        </w:numPr>
      </w:pPr>
      <w:r>
        <w:t xml:space="preserve">Video Generation: Generate videos, animations, or video effects</w:t>
      </w:r>
      <w:r>
        <w:t xml:space="preserve"> </w:t>
      </w:r>
      <w:r>
        <w:t xml:space="preserve">for film, gaming, and marketing.</w:t>
      </w:r>
    </w:p>
    <w:p>
      <w:pPr>
        <w:pStyle w:val="Compact"/>
        <w:numPr>
          <w:ilvl w:val="1"/>
          <w:numId w:val="1252"/>
        </w:numPr>
      </w:pPr>
      <w:r>
        <w:t xml:space="preserve">Music Generation</w:t>
      </w:r>
    </w:p>
    <w:p>
      <w:pPr>
        <w:pStyle w:val="Compact"/>
        <w:numPr>
          <w:ilvl w:val="0"/>
          <w:numId w:val="1247"/>
        </w:numPr>
      </w:pPr>
      <w:r>
        <w:t xml:space="preserve">Translation:</w:t>
      </w:r>
    </w:p>
    <w:p>
      <w:pPr>
        <w:pStyle w:val="Compact"/>
        <w:numPr>
          <w:ilvl w:val="1"/>
          <w:numId w:val="1253"/>
        </w:numPr>
      </w:pPr>
      <w:r>
        <w:t xml:space="preserve">Translate text from one language to another.</w:t>
      </w:r>
    </w:p>
    <w:p>
      <w:pPr>
        <w:pStyle w:val="Compact"/>
        <w:numPr>
          <w:ilvl w:val="0"/>
          <w:numId w:val="1247"/>
        </w:numPr>
      </w:pPr>
      <w:r>
        <w:t xml:space="preserve">Summarization:</w:t>
      </w:r>
    </w:p>
    <w:p>
      <w:pPr>
        <w:pStyle w:val="Compact"/>
        <w:numPr>
          <w:ilvl w:val="1"/>
          <w:numId w:val="1254"/>
        </w:numPr>
      </w:pPr>
      <w:r>
        <w:t xml:space="preserve">Summarize long articles or documents to extract key information.</w:t>
      </w:r>
    </w:p>
    <w:p>
      <w:pPr>
        <w:pStyle w:val="Compact"/>
        <w:numPr>
          <w:ilvl w:val="0"/>
          <w:numId w:val="1247"/>
        </w:numPr>
      </w:pPr>
      <w:r>
        <w:t xml:space="preserve">Data Augmentation:</w:t>
      </w:r>
    </w:p>
    <w:p>
      <w:pPr>
        <w:pStyle w:val="Compact"/>
        <w:numPr>
          <w:ilvl w:val="1"/>
          <w:numId w:val="1255"/>
        </w:numPr>
      </w:pPr>
      <w:r>
        <w:t xml:space="preserve">Generate extra data samples to expand and improve training</w:t>
      </w:r>
      <w:r>
        <w:t xml:space="preserve"> </w:t>
      </w:r>
      <w:r>
        <w:t xml:space="preserve">datasets for machine learning (ML) models.</w:t>
      </w:r>
    </w:p>
    <w:p>
      <w:pPr>
        <w:pStyle w:val="Compact"/>
        <w:numPr>
          <w:ilvl w:val="1"/>
          <w:numId w:val="1255"/>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47"/>
        </w:numPr>
      </w:pPr>
      <w:r>
        <w:t xml:space="preserve">Drug Discovery:</w:t>
      </w:r>
    </w:p>
    <w:p>
      <w:pPr>
        <w:pStyle w:val="Compact"/>
        <w:numPr>
          <w:ilvl w:val="1"/>
          <w:numId w:val="1256"/>
        </w:numPr>
      </w:pPr>
      <w:r>
        <w:t xml:space="preserve">Generate molecular structures and predict potential drug</w:t>
      </w:r>
      <w:r>
        <w:t xml:space="preserve"> </w:t>
      </w:r>
      <w:r>
        <w:t xml:space="preserve">candidates for pharmaceutical research.</w:t>
      </w:r>
    </w:p>
    <w:p>
      <w:pPr>
        <w:pStyle w:val="Compact"/>
        <w:numPr>
          <w:ilvl w:val="0"/>
          <w:numId w:val="1247"/>
        </w:numPr>
      </w:pPr>
      <w:r>
        <w:t xml:space="preserve">Game Development:</w:t>
      </w:r>
    </w:p>
    <w:p>
      <w:pPr>
        <w:pStyle w:val="Compact"/>
        <w:numPr>
          <w:ilvl w:val="1"/>
          <w:numId w:val="1257"/>
        </w:numPr>
      </w:pPr>
      <w:r>
        <w:t xml:space="preserve">Create game content, including levels, characters, and textures.</w:t>
      </w:r>
    </w:p>
    <w:p>
      <w:pPr>
        <w:pStyle w:val="Compact"/>
        <w:numPr>
          <w:ilvl w:val="1"/>
          <w:numId w:val="1257"/>
        </w:numPr>
      </w:pPr>
      <w:r>
        <w:t xml:space="preserve">Generate realistic in-game environments and landscapes.</w:t>
      </w:r>
    </w:p>
    <w:p>
      <w:pPr>
        <w:pStyle w:val="Compact"/>
        <w:numPr>
          <w:ilvl w:val="0"/>
          <w:numId w:val="1247"/>
        </w:numPr>
      </w:pPr>
      <w:r>
        <w:t xml:space="preserve">Data Denoising and Completion:</w:t>
      </w:r>
    </w:p>
    <w:p>
      <w:pPr>
        <w:pStyle w:val="Compact"/>
        <w:numPr>
          <w:ilvl w:val="1"/>
          <w:numId w:val="1258"/>
        </w:numPr>
      </w:pPr>
      <w:r>
        <w:t xml:space="preserve">Clean noisy data by generating clean data samples.</w:t>
      </w:r>
    </w:p>
    <w:p>
      <w:pPr>
        <w:pStyle w:val="Compact"/>
        <w:numPr>
          <w:ilvl w:val="1"/>
          <w:numId w:val="1258"/>
        </w:numPr>
      </w:pPr>
      <w:r>
        <w:t xml:space="preserve">Fill in missing or incomplete data in datasets.</w:t>
      </w:r>
    </w:p>
    <w:bookmarkEnd w:id="833"/>
    <w:bookmarkStart w:id="835"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overcame</w:t>
      </w:r>
      <w:r>
        <w:t xml:space="preserve"> </w:t>
      </w:r>
      <w:r>
        <w:t xml:space="preserve">the limits of RNNs. These new models are capable of taking much longer</w:t>
      </w:r>
      <w:r>
        <w:t xml:space="preserve"> </w:t>
      </w:r>
      <w:r>
        <w:t xml:space="preserve">sequences of text as input than previous models. Transformers are based</w:t>
      </w:r>
      <w:r>
        <w:t xml:space="preserve"> </w:t>
      </w:r>
      <w:r>
        <w:t xml:space="preserve">on the attention mechanism, enabling the model to give different weights</w:t>
      </w:r>
      <w:r>
        <w:t xml:space="preserve"> </w:t>
      </w:r>
      <w:r>
        <w:t xml:space="preserve">to the inputs it receives,</w:t>
      </w:r>
      <w:r>
        <w:t xml:space="preserve"> </w:t>
      </w:r>
      <w:r>
        <w:rPr>
          <w:rStyle w:val="VerbatimChar"/>
        </w:rPr>
        <w:t xml:space="preserve">paying more attention</w:t>
      </w:r>
      <w:r>
        <w:t xml:space="preserve"> </w:t>
      </w:r>
      <w:r>
        <w:t xml:space="preserve">to where the most</w:t>
      </w:r>
      <w:r>
        <w:t xml:space="preserve"> </w:t>
      </w:r>
      <w:r>
        <w:t xml:space="preserve">relevant information is concentrated, regardless of the order in the</w:t>
      </w:r>
      <w:r>
        <w:t xml:space="preserve"> </w:t>
      </w:r>
      <w:r>
        <w:t xml:space="preserve">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 a capacity to generate original responses in human</w:t>
      </w:r>
      <w:r>
        <w:t xml:space="preserve"> </w:t>
      </w:r>
      <w:r>
        <w:t xml:space="preserve">language.</w:t>
      </w:r>
    </w:p>
    <w:p>
      <w:pPr>
        <w:pStyle w:val="BodyText"/>
      </w:pPr>
      <w:r>
        <w:t xml:space="preserve">To do these transformations, the text has to be broken up into chunks</w:t>
      </w:r>
      <w:r>
        <w:t xml:space="preserve"> </w:t>
      </w:r>
      <w:r>
        <w:t xml:space="preserve">that make sense. These chunks are then broken down further into tokens.</w:t>
      </w:r>
      <w:r>
        <w:t xml:space="preserve"> </w:t>
      </w:r>
      <w:r>
        <w:t xml:space="preserve">Models do not tend to be in charge of the chunking aspect of the</w:t>
      </w:r>
      <w:r>
        <w:t xml:space="preserve"> </w:t>
      </w:r>
      <w:r>
        <w:t xml:space="preserve">process, but they are responsible for the tokenization via a Tokenizer</w:t>
      </w:r>
      <w:r>
        <w:t xml:space="preserve"> </w:t>
      </w:r>
      <w:r>
        <w:t xml:space="preserve">model.</w:t>
      </w:r>
    </w:p>
    <w:bookmarkStart w:id="834"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34"/>
    <w:bookmarkEnd w:id="835"/>
    <w:bookmarkStart w:id="847"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to test different models for various use cases in</w:t>
      </w:r>
      <w:r>
        <w:t xml:space="preserve"> </w:t>
      </w:r>
      <w:r>
        <w:t xml:space="preserve">Azure. We will then show how easy it is to deploy an LLM in Azure.</w:t>
      </w:r>
    </w:p>
    <w:bookmarkStart w:id="838" w:name="large-language-models-llms"/>
    <w:p>
      <w:pPr>
        <w:pStyle w:val="Heading3"/>
      </w:pPr>
      <w:r>
        <w:t xml:space="preserve">Large Language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 are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w:t>
      </w:r>
      <w:r>
        <w:t xml:space="preserve"> </w:t>
      </w:r>
      <w:r>
        <w:t xml:space="preserve">cases. Understanding how a model is designed will help in selecting the</w:t>
      </w:r>
      <w:r>
        <w:t xml:space="preserve"> </w:t>
      </w:r>
      <w:r>
        <w:t xml:space="preserve">right model for the target scenario. It will also help with</w:t>
      </w:r>
      <w:r>
        <w:t xml:space="preserve"> </w:t>
      </w:r>
      <w:r>
        <w:t xml:space="preserve">understanding how to test, iterate, and improve the model performance.</w:t>
      </w:r>
    </w:p>
    <w:p>
      <w:pPr>
        <w:pStyle w:val="BodyText"/>
      </w:pPr>
      <w:r>
        <w:t xml:space="preserve">Key characteristics and capabilities of Large Language Models include:</w:t>
      </w:r>
    </w:p>
    <w:p>
      <w:pPr>
        <w:pStyle w:val="Compact"/>
        <w:numPr>
          <w:ilvl w:val="0"/>
          <w:numId w:val="1259"/>
        </w:numPr>
      </w:pPr>
      <w:r>
        <w:t xml:space="preserve">Scale: immense scale in terms of the number of parameters used in</w:t>
      </w:r>
      <w:r>
        <w:t xml:space="preserve"> </w:t>
      </w:r>
      <w:r>
        <w:t xml:space="preserve">LLM architecture is characteristic of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59"/>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59"/>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The choice of model comes down to three major areas:</w:t>
      </w:r>
    </w:p>
    <w:p>
      <w:pPr>
        <w:pStyle w:val="SourceCode"/>
      </w:pPr>
      <w:r>
        <w:rPr>
          <w:rStyle w:val="VerbatimChar"/>
        </w:rPr>
        <w:t xml:space="preserve">- What is the goal</w:t>
      </w:r>
      <w:r>
        <w:br/>
      </w:r>
      <w:r>
        <w:rPr>
          <w:rStyle w:val="VerbatimChar"/>
        </w:rPr>
        <w:t xml:space="preserve">- What the data looks like</w:t>
      </w:r>
      <w:r>
        <w:br/>
      </w:r>
      <w:r>
        <w:rPr>
          <w:rStyle w:val="VerbatimChar"/>
        </w:rPr>
        <w:t xml:space="preserve">- How much budget is available</w:t>
      </w:r>
    </w:p>
    <w:p>
      <w:pPr>
        <w:pStyle w:val="FirstParagraph"/>
      </w:pPr>
      <w:r>
        <w:t xml:space="preserve">When it comes to data, a different model will be required based on if it</w:t>
      </w:r>
      <w:r>
        <w:t xml:space="preserve"> </w:t>
      </w:r>
      <w:r>
        <w:t xml:space="preserve">is text, audio, video, image generation and so forth.</w:t>
      </w:r>
    </w:p>
    <w:p>
      <w:pPr>
        <w:pStyle w:val="SourceCode"/>
      </w:pPr>
      <w:r>
        <w:rPr>
          <w:rStyle w:val="VerbatimChar"/>
        </w:rPr>
        <w:t xml:space="preserve">- **Audio**: Whisper-type models are a fantastic choice as they are general-purpose and aimed at speech recognition. Audio models are trained on diverse audio and can perform multilingual speech recognition. Learn more about Whisper-type models [here](https://platform.openai.com/docs/models/whisper?WT.mc_id=academic-105485-koreyst).</w:t>
      </w:r>
      <w:r>
        <w:br/>
      </w:r>
      <w:r>
        <w:br/>
      </w:r>
      <w:r>
        <w:rPr>
          <w:rStyle w:val="VerbatimChar"/>
        </w:rPr>
        <w:t xml:space="preserve">- **Images**: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Most models are trained on text generation and there are a large variety of choices from GPT-3.5 to GPT-4 and others. They come at different costs with the latest GPT-4 being the most expensive. Azure offers many ways to deploy and utilize models that provide ultimate flexibility in selecting the best fit for a wide array of capability and cost requirements.</w:t>
      </w:r>
    </w:p>
    <w:p>
      <w:pPr>
        <w:pStyle w:val="FirstParagraph"/>
      </w:pPr>
      <w:r>
        <w:t xml:space="preserve">Selecting a model means inheriting the basic built-in capabilities of</w:t>
      </w:r>
      <w:r>
        <w:t xml:space="preserve"> </w:t>
      </w:r>
      <w:r>
        <w:t xml:space="preserve">that model, however, it may be that an application or use case will need</w:t>
      </w:r>
      <w:r>
        <w:t xml:space="preserve"> </w:t>
      </w:r>
      <w:r>
        <w:t xml:space="preserve">just a little bit more than the model can provide. In many cases,</w:t>
      </w:r>
      <w:r>
        <w:t xml:space="preserve"> </w:t>
      </w:r>
      <w:r>
        <w:t xml:space="preserve">developers have company-specific data that an LLM model must be</w:t>
      </w:r>
      <w:r>
        <w:t xml:space="preserve"> </w:t>
      </w:r>
      <w:r>
        <w:t xml:space="preserve">integrated with. There are a few different approaches for that and we</w:t>
      </w:r>
      <w:r>
        <w:t xml:space="preserve"> </w:t>
      </w:r>
      <w:r>
        <w:t xml:space="preserve">will explore them in more detail in the upcoming sections.</w:t>
      </w:r>
    </w:p>
    <w:p>
      <w:pPr>
        <w:pStyle w:val="BodyText"/>
      </w:pPr>
      <w:r>
        <w:t xml:space="preserve">Check out the YouTube Video [AI in a Minute: Large Language Models].</w:t>
      </w:r>
    </w:p>
    <w:bookmarkStart w:id="836"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the most</w:t>
      </w:r>
      <w:r>
        <w:t xml:space="preserve"> </w:t>
      </w:r>
      <w:r>
        <w:t xml:space="preserve">economically valuable work, benefits all humanity. OpenAI brought to</w:t>
      </w:r>
      <w:r>
        <w:t xml:space="preserve"> </w:t>
      </w:r>
      <w:r>
        <w:t xml:space="preserve">market state-of-the-art generative models such as GPT-3, GPT-3.5 and</w:t>
      </w:r>
      <w:r>
        <w:t xml:space="preserve"> </w:t>
      </w:r>
      <w:r>
        <w:t xml:space="preserve">GPT-4 (Generative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 develops</w:t>
      </w:r>
      <w:r>
        <w:t xml:space="preserve"> </w:t>
      </w:r>
      <w:r>
        <w:t xml:space="preserve">the APIs with OpenAI, ensuring compatibility and a smooth transition</w:t>
      </w:r>
      <w:r>
        <w:t xml:space="preserve"> </w:t>
      </w:r>
      <w:r>
        <w:t xml:space="preserve">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36"/>
    <w:bookmarkStart w:id="837"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37"/>
    <w:bookmarkEnd w:id="838"/>
    <w:bookmarkStart w:id="839"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their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60"/>
        </w:numPr>
      </w:pPr>
      <w:r>
        <w:t xml:space="preserve">Faster in inference speed and throughput since fewer parameters are</w:t>
      </w:r>
      <w:r>
        <w:t xml:space="preserve"> </w:t>
      </w:r>
      <w:r>
        <w:t xml:space="preserve">needed when executing.</w:t>
      </w:r>
    </w:p>
    <w:p>
      <w:pPr>
        <w:pStyle w:val="Compact"/>
        <w:numPr>
          <w:ilvl w:val="0"/>
          <w:numId w:val="1260"/>
        </w:numPr>
      </w:pPr>
      <w:r>
        <w:t xml:space="preserve">Requires less memory and storage space.</w:t>
      </w:r>
    </w:p>
    <w:p>
      <w:pPr>
        <w:pStyle w:val="FirstParagraph"/>
      </w:pPr>
      <w:r>
        <w:t xml:space="preserve">These efficiency advantages directly relate to cost savings of training</w:t>
      </w:r>
      <w:r>
        <w:t xml:space="preserve"> </w:t>
      </w:r>
      <w:r>
        <w:t xml:space="preserve">and running the models.</w:t>
      </w:r>
    </w:p>
    <w:bookmarkEnd w:id="839"/>
    <w:bookmarkStart w:id="840"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distinguish between a service and</w:t>
      </w:r>
      <w:r>
        <w:t xml:space="preserve"> </w:t>
      </w:r>
      <w:r>
        <w:t xml:space="preserve">a 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as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addition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w:t>
      </w:r>
      <w:r>
        <w:t xml:space="preserve"> </w:t>
      </w:r>
      <w:r>
        <w:t xml:space="preserve">needed components. If a model were to be trained and run locally, it</w:t>
      </w:r>
      <w:r>
        <w:t xml:space="preserve"> </w:t>
      </w:r>
      <w:r>
        <w:t xml:space="preserve">would be necessary to buy hardware (such as GPUs), build infrastructure</w:t>
      </w:r>
      <w:r>
        <w:t xml:space="preserve"> </w:t>
      </w:r>
      <w:r>
        <w:t xml:space="preserve">to scale and potentially buy a license for a closed model or use an</w:t>
      </w:r>
      <w:r>
        <w:t xml:space="preserve"> </w:t>
      </w:r>
      <w:r>
        <w:t xml:space="preserve">open-source model.</w:t>
      </w:r>
    </w:p>
    <w:bookmarkEnd w:id="840"/>
    <w:bookmarkStart w:id="841"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means the code is published for everyone to see,</w:t>
      </w:r>
      <w:r>
        <w:t xml:space="preserve"> </w:t>
      </w:r>
      <w:r>
        <w:t xml:space="preserve">such as on GitHub, versus a closed source where the developer keeps and</w:t>
      </w:r>
      <w:r>
        <w:t xml:space="preserve"> </w:t>
      </w:r>
      <w:r>
        <w:t xml:space="preserve">owns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long-term or may not be</w:t>
      </w:r>
      <w:r>
        <w:t xml:space="preserve"> </w:t>
      </w:r>
      <w:r>
        <w:t xml:space="preserve">updated with the latest research. Examples of popular open-source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41"/>
    <w:bookmarkStart w:id="842" w:name="llm-outputs"/>
    <w:p>
      <w:pPr>
        <w:pStyle w:val="Heading3"/>
      </w:pPr>
      <w:r>
        <w:t xml:space="preserve">LLM Outputs</w:t>
      </w:r>
    </w:p>
    <w:p>
      <w:pPr>
        <w:pStyle w:val="FirstParagraph"/>
      </w:pPr>
      <w:r>
        <w:t xml:space="preserve">LLMs can also be categorized by the output they generate.</w:t>
      </w:r>
    </w:p>
    <w:bookmarkEnd w:id="842"/>
    <w:bookmarkStart w:id="843"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 are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61"/>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61"/>
        </w:numPr>
      </w:pPr>
      <w:r>
        <w:t xml:space="preserve">document: These represent documents as vectors. Doc2Vec is popularly</w:t>
      </w:r>
      <w:r>
        <w:t xml:space="preserve"> </w:t>
      </w:r>
      <w:r>
        <w:t xml:space="preserve">used to create document embeddings.</w:t>
      </w:r>
    </w:p>
    <w:p>
      <w:pPr>
        <w:pStyle w:val="Compact"/>
        <w:numPr>
          <w:ilvl w:val="0"/>
          <w:numId w:val="1261"/>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data are abundant,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43"/>
    <w:bookmarkStart w:id="844"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44"/>
    <w:bookmarkStart w:id="845" w:name="speech-to-text-text-to-speech"/>
    <w:p>
      <w:pPr>
        <w:pStyle w:val="Heading3"/>
      </w:pPr>
      <w:r>
        <w:t xml:space="preserve">Speech to Text, Text to Speech</w:t>
      </w:r>
    </w:p>
    <w:p>
      <w:pPr>
        <w:pStyle w:val="FirstParagraph"/>
      </w:pPr>
      <w:r>
        <w:t xml:space="preserve">Using LLMs to process audio-to-text has become very common. There are</w:t>
      </w:r>
      <w:r>
        <w:t xml:space="preserve"> </w:t>
      </w:r>
      <w:r>
        <w:t xml:space="preserve">several benefits to using AI to do this:</w:t>
      </w:r>
    </w:p>
    <w:p>
      <w:pPr>
        <w:pStyle w:val="Compact"/>
        <w:numPr>
          <w:ilvl w:val="0"/>
          <w:numId w:val="1262"/>
        </w:numPr>
      </w:pPr>
      <w:r>
        <w:t xml:space="preserve">Improved accuracy: LLMs can improve the accuracy of speech</w:t>
      </w:r>
      <w:r>
        <w:t xml:space="preserve"> </w:t>
      </w:r>
      <w:r>
        <w:t xml:space="preserve">recognition systems in noisy environments.</w:t>
      </w:r>
    </w:p>
    <w:p>
      <w:pPr>
        <w:pStyle w:val="Compact"/>
        <w:numPr>
          <w:ilvl w:val="0"/>
          <w:numId w:val="1262"/>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62"/>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speech-to-text and vice</w:t>
      </w:r>
      <w:r>
        <w:t xml:space="preserve"> </w:t>
      </w:r>
      <w:r>
        <w:t xml:space="preserve">versa through the Cognitive Services offerings as well as the model</w:t>
      </w:r>
      <w:r>
        <w:t xml:space="preserve"> </w:t>
      </w:r>
      <w:r>
        <w:t xml:space="preserve">registries in the various AI Studios.</w:t>
      </w:r>
    </w:p>
    <w:p>
      <w:pPr>
        <w:pStyle w:val="BodyText"/>
      </w:pPr>
      <w:r>
        <w:t xml:space="preserve">For more information, check out the following resources:</w:t>
      </w:r>
    </w:p>
    <w:p>
      <w:pPr>
        <w:pStyle w:val="Compact"/>
        <w:numPr>
          <w:ilvl w:val="0"/>
          <w:numId w:val="1263"/>
        </w:numPr>
      </w:pPr>
      <w:r>
        <w:t xml:space="preserve">[Speech service documentation]</w:t>
      </w:r>
    </w:p>
    <w:p>
      <w:pPr>
        <w:pStyle w:val="Compact"/>
        <w:numPr>
          <w:ilvl w:val="0"/>
          <w:numId w:val="1263"/>
        </w:numPr>
      </w:pPr>
      <w:r>
        <w:t xml:space="preserve">[Azure Speech Studio]</w:t>
      </w:r>
    </w:p>
    <w:p>
      <w:pPr>
        <w:pStyle w:val="Compact"/>
        <w:numPr>
          <w:ilvl w:val="0"/>
          <w:numId w:val="1263"/>
        </w:numPr>
      </w:pPr>
      <w:r>
        <w:t xml:space="preserve">[Azure AI Studio models registry]</w:t>
      </w:r>
    </w:p>
    <w:bookmarkEnd w:id="845"/>
    <w:bookmarkStart w:id="846"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46"/>
    <w:bookmarkEnd w:id="847"/>
    <w:bookmarkStart w:id="851" w:name="search"/>
    <w:p>
      <w:pPr>
        <w:pStyle w:val="Heading2"/>
      </w:pPr>
      <w:r>
        <w:t xml:space="preserve">Search</w:t>
      </w:r>
    </w:p>
    <w:p>
      <w:pPr>
        <w:pStyle w:val="FirstParagraph"/>
      </w:pPr>
      <w:r>
        <w:t xml:space="preserve">Why Search with AI? It turns out that search is core to the way we</w:t>
      </w:r>
      <w:r>
        <w:t xml:space="preserve"> </w:t>
      </w:r>
      <w:r>
        <w:t xml:space="preserve">interact with models and how they work.</w:t>
      </w:r>
    </w:p>
    <w:bookmarkStart w:id="848"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is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 us also</w:t>
      </w:r>
      <w:r>
        <w:t xml:space="preserve"> </w:t>
      </w:r>
      <w:r>
        <w:t xml:space="preserve">explore how GenAI finds the information it uses in generating</w:t>
      </w:r>
      <w:r>
        <w:t xml:space="preserve"> </w:t>
      </w:r>
      <w:r>
        <w:t xml:space="preserve">completions.</w:t>
      </w:r>
    </w:p>
    <w:bookmarkEnd w:id="848"/>
    <w:bookmarkStart w:id="849"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Suppose a person is looking to</w:t>
      </w:r>
      <w:r>
        <w:t xml:space="preserve"> </w:t>
      </w:r>
      <w:r>
        <w:t xml:space="preserve">buy a car, they might search for</w:t>
      </w:r>
      <w:r>
        <w:t xml:space="preserve"> </w:t>
      </w:r>
      <w:r>
        <w:t xml:space="preserve">‘</w:t>
      </w:r>
      <w:r>
        <w:t xml:space="preserve">my dream car</w:t>
      </w:r>
      <w:r>
        <w:t xml:space="preserve">’</w:t>
      </w:r>
      <w:r>
        <w:t xml:space="preserve">, and semantic search</w:t>
      </w:r>
      <w:r>
        <w:t xml:space="preserve"> </w:t>
      </w:r>
      <w:r>
        <w:t xml:space="preserve">understands that they are not dreaming about a car, but rather looking</w:t>
      </w:r>
      <w:r>
        <w:t xml:space="preserve"> </w:t>
      </w:r>
      <w:r>
        <w:t xml:space="preserve">to buy an ideal car. Semantic search understands the intention and</w:t>
      </w:r>
      <w:r>
        <w:t xml:space="preserve"> </w:t>
      </w:r>
      <w:r>
        <w:t xml:space="preserve">returns relevant results. The alternative is keyword search which would</w:t>
      </w:r>
      <w:r>
        <w:t xml:space="preserve"> </w:t>
      </w:r>
      <w:r>
        <w:t xml:space="preserve">literally search for dreams about cars and often returns irrelevant</w:t>
      </w:r>
      <w:r>
        <w:t xml:space="preserve"> </w:t>
      </w:r>
      <w:r>
        <w:t xml:space="preserve">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custom data using GenAI and Azure</w:t>
      </w:r>
      <w:r>
        <w:t xml:space="preserve"> </w:t>
      </w:r>
      <w:r>
        <w:t xml:space="preserve">Database for Flexible Server involves the following steps:</w:t>
      </w:r>
    </w:p>
    <w:p>
      <w:pPr>
        <w:pStyle w:val="Compact"/>
        <w:numPr>
          <w:ilvl w:val="0"/>
          <w:numId w:val="1264"/>
        </w:numPr>
      </w:pPr>
      <w:r>
        <w:t xml:space="preserve">Identify the search scenarios. Identify the data fields that will be</w:t>
      </w:r>
      <w:r>
        <w:t xml:space="preserve"> </w:t>
      </w:r>
      <w:r>
        <w:t xml:space="preserve">involved in the search.</w:t>
      </w:r>
    </w:p>
    <w:p>
      <w:pPr>
        <w:pStyle w:val="Compact"/>
        <w:numPr>
          <w:ilvl w:val="0"/>
          <w:numId w:val="1264"/>
        </w:numPr>
      </w:pPr>
      <w:r>
        <w:t xml:space="preserve">For every data field involved in the search, create a corresponding</w:t>
      </w:r>
      <w:r>
        <w:t xml:space="preserve"> </w:t>
      </w:r>
      <w:r>
        <w:t xml:space="preserve">vector field of type embedding.</w:t>
      </w:r>
    </w:p>
    <w:p>
      <w:pPr>
        <w:pStyle w:val="Compact"/>
        <w:numPr>
          <w:ilvl w:val="0"/>
          <w:numId w:val="1264"/>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64"/>
        </w:numPr>
      </w:pPr>
      <w:r>
        <w:t xml:space="preserve">Generate the embedding for any given input search query.</w:t>
      </w:r>
    </w:p>
    <w:p>
      <w:pPr>
        <w:pStyle w:val="Compact"/>
        <w:numPr>
          <w:ilvl w:val="0"/>
          <w:numId w:val="1264"/>
        </w:numPr>
      </w:pPr>
      <w:r>
        <w:t xml:space="preserve">Search for the vector data field and list the nearest neighbors.</w:t>
      </w:r>
    </w:p>
    <w:p>
      <w:pPr>
        <w:pStyle w:val="Compact"/>
        <w:numPr>
          <w:ilvl w:val="0"/>
          <w:numId w:val="1264"/>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64"/>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49"/>
    <w:bookmarkStart w:id="850"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relevant recall in some cases.</w:t>
      </w:r>
    </w:p>
    <w:bookmarkEnd w:id="850"/>
    <w:bookmarkEnd w:id="851"/>
    <w:bookmarkStart w:id="855"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65"/>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It is simple to</w:t>
      </w:r>
      <w:r>
        <w:t xml:space="preserve"> </w:t>
      </w:r>
      <w:r>
        <w:t xml:space="preserve">visualize vectors with three dimensions or less, but, vectors can</w:t>
      </w:r>
      <w:r>
        <w:t xml:space="preserve"> </w:t>
      </w:r>
      <w:r>
        <w:t xml:space="preserve">have many more than simply three dimensions. As explored later,</w:t>
      </w:r>
      <w:r>
        <w:t xml:space="preserve"> </w:t>
      </w:r>
      <w:r>
        <w:t xml:space="preserve">vectors that encode words and text tend to have hundreds or</w:t>
      </w:r>
      <w:r>
        <w:t xml:space="preserve"> </w:t>
      </w:r>
      <w:r>
        <w:t xml:space="preserve">thousands of dimensions.</w:t>
      </w:r>
    </w:p>
    <w:p>
      <w:pPr>
        <w:numPr>
          <w:ilvl w:val="0"/>
          <w:numId w:val="1265"/>
        </w:numPr>
      </w:pPr>
      <w:r>
        <w:t xml:space="preserve">Magnitude: The magnitude of a vector is a non-negative number that</w:t>
      </w:r>
      <w:r>
        <w:t xml:space="preserve"> </w:t>
      </w:r>
      <w:r>
        <w:t xml:space="preserve">represents the vector’s size or length. Magnitude can also be</w:t>
      </w:r>
      <w:r>
        <w:t xml:space="preserve"> </w:t>
      </w:r>
      <w:r>
        <w:t xml:space="preserve">referred to as the</w:t>
      </w:r>
      <w:r>
        <w:t xml:space="preserve"> </w:t>
      </w:r>
      <w:r>
        <w:rPr>
          <w:rStyle w:val="VerbatimChar"/>
        </w:rPr>
        <w:t xml:space="preserve">norm</w:t>
      </w:r>
      <w:r>
        <w:t xml:space="preserve">, and can be denoted with ||v|| or</w:t>
      </w:r>
      <w:r>
        <w:t xml:space="preserve"> </w:t>
      </w:r>
      <w:r>
        <w:t xml:space="preserve">|v|. There are many different definitions of magnitude or norm,</w:t>
      </w:r>
      <w:r>
        <w:t xml:space="preserve"> </w:t>
      </w:r>
      <w:r>
        <w:t xml:space="preserve">but the most common is the Euclidean norm or 2-norm.</w:t>
      </w:r>
    </w:p>
    <w:p>
      <w:pPr>
        <w:numPr>
          <w:ilvl w:val="0"/>
          <w:numId w:val="1265"/>
        </w:numPr>
      </w:pPr>
      <w:r>
        <w:t xml:space="preserve">Unit vector: A unit vector is a vector with a magnitude of one. In</w:t>
      </w:r>
      <w:r>
        <w:t xml:space="preserve"> </w:t>
      </w:r>
      <w:r>
        <w:t xml:space="preserve">the example above, vector1 and vector2 are unit vectors.</w:t>
      </w:r>
    </w:p>
    <w:p>
      <w:pPr>
        <w:numPr>
          <w:ilvl w:val="0"/>
          <w:numId w:val="1265"/>
        </w:numPr>
      </w:pPr>
      <w:r>
        <w:t xml:space="preserve">Direction: The direction of a vector specifies the line along which</w:t>
      </w:r>
      <w:r>
        <w:t xml:space="preserve"> </w:t>
      </w:r>
      <w:r>
        <w:t xml:space="preserve">the vector points. Direction can be represented using angles, unit</w:t>
      </w:r>
      <w:r>
        <w:t xml:space="preserve"> </w:t>
      </w:r>
      <w:r>
        <w:t xml:space="preserve">vectors, or coordinates in different coordinate systems.</w:t>
      </w:r>
    </w:p>
    <w:p>
      <w:pPr>
        <w:numPr>
          <w:ilvl w:val="0"/>
          <w:numId w:val="1265"/>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w:t>
      </w:r>
    </w:p>
    <w:p>
      <w:pPr>
        <w:numPr>
          <w:ilvl w:val="0"/>
          <w:numId w:val="1265"/>
        </w:numPr>
      </w:pPr>
      <w:r>
        <w:t xml:space="preserve">Orthogonal vectors: Vectors are orthogonal if their dot product is</w:t>
      </w:r>
      <w:r>
        <w:t xml:space="preserve"> </w:t>
      </w:r>
      <w:r>
        <w:t xml:space="preserve">zero, meaning that they are at a 90-degree angle to each other.</w:t>
      </w:r>
      <w:r>
        <w:t xml:space="preserve"> </w:t>
      </w:r>
      <w:r>
        <w:t xml:space="preserve">Think of orthogonal vectors as being completely unrelated to each</w:t>
      </w:r>
      <w:r>
        <w:t xml:space="preserve"> </w:t>
      </w:r>
      <w:r>
        <w:t xml:space="preserve">other.</w:t>
      </w:r>
    </w:p>
    <w:p>
      <w:pPr>
        <w:numPr>
          <w:ilvl w:val="0"/>
          <w:numId w:val="1265"/>
        </w:numPr>
      </w:pPr>
      <w:r>
        <w:t xml:space="preserve">Dense vector: A vector is considered dense if most of its elements</w:t>
      </w:r>
      <w:r>
        <w:t xml:space="preserve"> </w:t>
      </w:r>
      <w:r>
        <w:t xml:space="preserve">are non-zero. Words and text are most usefully represented with</w:t>
      </w:r>
      <w:r>
        <w:t xml:space="preserve"> </w:t>
      </w:r>
      <w:r>
        <w:t xml:space="preserve">dense vectors because each dimension encodes meaningful information.</w:t>
      </w:r>
    </w:p>
    <w:bookmarkStart w:id="852"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the vector</w:t>
      </w:r>
      <w:r>
        <w:t xml:space="preserve"> </w:t>
      </w:r>
      <w:r>
        <w:t xml:space="preserve">components. L1 distance measures how many orthogonal city blocks are</w:t>
      </w:r>
      <w:r>
        <w:t xml:space="preserve"> </w:t>
      </w:r>
      <w:r>
        <w:t xml:space="preserve">required to traverse from point A to point B. L-infinity (chessboard)</w:t>
      </w:r>
      <w:r>
        <w:t xml:space="preserve"> </w:t>
      </w:r>
      <w:r>
        <w:t xml:space="preserve">distance – The number of moves a King would make on an n-dimensional</w:t>
      </w:r>
      <w:r>
        <w:t xml:space="preserve"> </w:t>
      </w:r>
      <w:r>
        <w:t xml:space="preserve">chessboard. It is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52"/>
    <w:bookmarkStart w:id="853" w:name="cosine-similarity"/>
    <w:p>
      <w:pPr>
        <w:pStyle w:val="Heading3"/>
      </w:pPr>
      <w:r>
        <w:t xml:space="preserve">Cosine Similarity</w:t>
      </w:r>
    </w:p>
    <w:p>
      <w:pPr>
        <w:pStyle w:val="FirstParagraph"/>
      </w:pPr>
      <w:r>
        <w:t xml:space="preserve">Cosine similarity is a measure of similarity between two vectors, this</w:t>
      </w:r>
      <w:r>
        <w:t xml:space="preserve"> </w:t>
      </w:r>
      <w:r>
        <w:t xml:space="preserve">is referred to as nearest neighbor search. To perform a cosine</w:t>
      </w:r>
      <w:r>
        <w:t xml:space="preserve"> </w:t>
      </w:r>
      <w:r>
        <w:t xml:space="preserve">similarity search, vectorize the query text using the OpenAI Embedding</w:t>
      </w:r>
      <w:r>
        <w:t xml:space="preserve"> </w:t>
      </w:r>
      <w:r>
        <w:t xml:space="preserve">API. Then calculate the cosine similarity between the query vector and</w:t>
      </w:r>
      <w:r>
        <w:t xml:space="preserve"> </w:t>
      </w:r>
      <w:r>
        <w:t xml:space="preserve">each vector in the Embedding Index. Remember, the Embedding Index has a</w:t>
      </w:r>
      <w:r>
        <w:t xml:space="preserve"> </w:t>
      </w:r>
      <w:r>
        <w:t xml:space="preserve">vector for each YouTube transcript text segment. Finally, sort the</w:t>
      </w:r>
      <w:r>
        <w:t xml:space="preserve"> </w:t>
      </w:r>
      <w:r>
        <w:t xml:space="preserve">results by cosine similarity and the text segments with the highest</w:t>
      </w:r>
      <w:r>
        <w:t xml:space="preserve"> </w:t>
      </w:r>
      <w:r>
        <w:t xml:space="preserve">cosine similarity are the most like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 by</w:t>
      </w:r>
      <w:r>
        <w:t xml:space="preserve"> </w:t>
      </w:r>
      <w:r>
        <w:t xml:space="preserve">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w:t>
      </w:r>
      <w:r>
        <w:t xml:space="preserve"> </w:t>
      </w:r>
      <w:hyperlink w:anchor="cosine-similarity">
        <w:r>
          <w:rPr>
            <w:rStyle w:val="Hyperlink"/>
          </w:rPr>
          <w:t xml:space="preserve">Cosine similarity</w:t>
        </w:r>
      </w:hyperlink>
      <w:r>
        <w:t xml:space="preserve">.</w:t>
      </w:r>
    </w:p>
    <w:bookmarkEnd w:id="853"/>
    <w:bookmarkStart w:id="854" w:name="vector-storage"/>
    <w:p>
      <w:pPr>
        <w:pStyle w:val="Heading3"/>
      </w:pPr>
      <w:r>
        <w:t xml:space="preserve">Vector Storage</w:t>
      </w:r>
    </w:p>
    <w:p>
      <w:pPr>
        <w:pStyle w:val="FirstParagraph"/>
      </w:pPr>
      <w:r>
        <w:t xml:space="preserve">Once embeddings have been generated, they must be stored somewhere. This</w:t>
      </w:r>
      <w:r>
        <w:t xml:space="preserve"> </w:t>
      </w:r>
      <w:r>
        <w:t xml:space="preserve">could be in memory locally, or remotely. It could also be persisted to</w:t>
      </w:r>
      <w:r>
        <w:t xml:space="preserve"> </w:t>
      </w:r>
      <w:r>
        <w:t xml:space="preserve">disk storage. We will explore several types of storage mechanisms (such</w:t>
      </w:r>
      <w:r>
        <w:t xml:space="preserve"> </w:t>
      </w:r>
      <w:r>
        <w:t xml:space="preserve">as PostgreSQL) in a later section.</w:t>
      </w:r>
    </w:p>
    <w:bookmarkEnd w:id="854"/>
    <w:bookmarkEnd w:id="855"/>
    <w:bookmarkStart w:id="859" w:name="improving-results"/>
    <w:p>
      <w:pPr>
        <w:pStyle w:val="Heading2"/>
      </w:pPr>
      <w:r>
        <w:t xml:space="preserve">Improving Results</w:t>
      </w:r>
    </w:p>
    <w:p>
      <w:pPr>
        <w:pStyle w:val="FirstParagraph"/>
      </w:pPr>
      <w:r>
        <w:t xml:space="preserve">With a firm understanding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whether it is pre-trained or fine-tuned.</w:t>
      </w:r>
      <w:r>
        <w:t xml:space="preserve"> </w:t>
      </w:r>
      <w:r>
        <w:t xml:space="preserve">The most common in order of cheap to most difficult and 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56" w:name="fine-tuned-models"/>
    <w:p>
      <w:pPr>
        <w:pStyle w:val="Heading3"/>
      </w:pPr>
      <w:r>
        <w:t xml:space="preserve">Fine-tuned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high-performance models, resulting in a more cost-effective and fast solution.</w:t>
      </w:r>
      <w:r>
        <w:br/>
      </w:r>
      <w:r>
        <w:br/>
      </w:r>
      <w:r>
        <w:rPr>
          <w:rStyle w:val="VerbatimChar"/>
        </w:rPr>
        <w:t xml:space="preserve">- Considering latency. Latency is important for a specific use case, so it is not possible to use very long prompts or the number of examples that should be learned from the model does not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56"/>
    <w:bookmarkStart w:id="857"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57"/>
    <w:bookmarkStart w:id="858"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ever-changing</w:t>
      </w:r>
      <w:r>
        <w:t xml:space="preserve"> </w:t>
      </w:r>
      <w:r>
        <w:t xml:space="preserve">landscape, these models are subject to change. To see the latest models</w:t>
      </w:r>
      <w:r>
        <w:t xml:space="preserve"> </w:t>
      </w:r>
      <w:r>
        <w:t xml:space="preserve">available, reference [Azure OpenAI Service models].</w:t>
      </w:r>
    </w:p>
    <w:bookmarkEnd w:id="858"/>
    <w:bookmarkEnd w:id="859"/>
    <w:bookmarkStart w:id="860" w:name="responsible-ai"/>
    <w:p>
      <w:pPr>
        <w:pStyle w:val="Heading2"/>
      </w:pPr>
      <w:r>
        <w:t xml:space="preserve">Responsible AI</w:t>
      </w:r>
    </w:p>
    <w:p>
      <w:pPr>
        <w:pStyle w:val="FirstParagraph"/>
      </w:pPr>
      <w:r>
        <w:t xml:space="preserve">It is easy to be fascinated with AI and Generative AI in particular, but</w:t>
      </w:r>
      <w:r>
        <w:t xml:space="preserve"> </w:t>
      </w:r>
      <w:r>
        <w:t xml:space="preserve">consider what might be needed to use it responsibly. Consider things</w:t>
      </w:r>
      <w:r>
        <w:t xml:space="preserve"> </w:t>
      </w:r>
      <w:r>
        <w:t xml:space="preserve">like how to ensure the output is fair, non-harmful and more. This</w:t>
      </w:r>
      <w:r>
        <w:t xml:space="preserve"> </w:t>
      </w:r>
      <w:r>
        <w:t xml:space="preserve">chapter aims to provide this background context, what to consider, and</w:t>
      </w:r>
      <w:r>
        <w:t xml:space="preserve"> </w:t>
      </w:r>
      <w:r>
        <w:t xml:space="preserve">how to take active steps to improve application AI usage.</w:t>
      </w:r>
    </w:p>
    <w:bookmarkEnd w:id="860"/>
    <w:bookmarkStart w:id="861"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66"/>
        </w:numPr>
      </w:pPr>
      <w:r>
        <w:t xml:space="preserve">Fairness : AI systems should treat all people fairly.</w:t>
      </w:r>
    </w:p>
    <w:p>
      <w:pPr>
        <w:pStyle w:val="Compact"/>
        <w:numPr>
          <w:ilvl w:val="0"/>
          <w:numId w:val="1266"/>
        </w:numPr>
      </w:pPr>
      <w:r>
        <w:t xml:space="preserve">Inclusiveness : AI systems should empower everyone and engage</w:t>
      </w:r>
      <w:r>
        <w:t xml:space="preserve"> </w:t>
      </w:r>
      <w:r>
        <w:t xml:space="preserve">people.</w:t>
      </w:r>
    </w:p>
    <w:p>
      <w:pPr>
        <w:pStyle w:val="Compact"/>
        <w:numPr>
          <w:ilvl w:val="0"/>
          <w:numId w:val="1266"/>
        </w:numPr>
      </w:pPr>
      <w:r>
        <w:t xml:space="preserve">Reliability/Safety : AI systems should perform reliably and safely.</w:t>
      </w:r>
    </w:p>
    <w:p>
      <w:pPr>
        <w:pStyle w:val="Compact"/>
        <w:numPr>
          <w:ilvl w:val="0"/>
          <w:numId w:val="1266"/>
        </w:numPr>
      </w:pPr>
      <w:r>
        <w:t xml:space="preserve">Security &amp; Privacy : AI systems should be secure and respect</w:t>
      </w:r>
      <w:r>
        <w:t xml:space="preserve"> </w:t>
      </w:r>
      <w:r>
        <w:t xml:space="preserve">privacy.</w:t>
      </w:r>
    </w:p>
    <w:p>
      <w:pPr>
        <w:pStyle w:val="Compact"/>
        <w:numPr>
          <w:ilvl w:val="0"/>
          <w:numId w:val="1266"/>
        </w:numPr>
      </w:pPr>
      <w:r>
        <w:t xml:space="preserve">Transparency : AI systems should be understandable.</w:t>
      </w:r>
    </w:p>
    <w:p>
      <w:pPr>
        <w:pStyle w:val="Compact"/>
        <w:numPr>
          <w:ilvl w:val="0"/>
          <w:numId w:val="1266"/>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61"/>
    <w:bookmarkStart w:id="869" w:name="harmful-results"/>
    <w:p>
      <w:pPr>
        <w:pStyle w:val="Heading2"/>
      </w:pPr>
      <w:r>
        <w:t xml:space="preserve">Harmful Results</w:t>
      </w:r>
    </w:p>
    <w:bookmarkStart w:id="862"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who</w:t>
      </w:r>
      <w:r>
        <w:t xml:space="preserve"> </w:t>
      </w:r>
      <w:r>
        <w:t xml:space="preserve">may be new to an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users and the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62"/>
    <w:bookmarkStart w:id="863"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67"/>
        </w:numPr>
      </w:pPr>
      <w:r>
        <w:t xml:space="preserve">Providing instructions or encouraging self-harm or harm to certain</w:t>
      </w:r>
      <w:r>
        <w:t xml:space="preserve"> </w:t>
      </w:r>
      <w:r>
        <w:t xml:space="preserve">groups.</w:t>
      </w:r>
    </w:p>
    <w:p>
      <w:pPr>
        <w:pStyle w:val="Compact"/>
        <w:numPr>
          <w:ilvl w:val="0"/>
          <w:numId w:val="1267"/>
        </w:numPr>
      </w:pPr>
      <w:r>
        <w:t xml:space="preserve">Hateful or demeaning content.</w:t>
      </w:r>
    </w:p>
    <w:p>
      <w:pPr>
        <w:pStyle w:val="Compact"/>
        <w:numPr>
          <w:ilvl w:val="0"/>
          <w:numId w:val="1267"/>
        </w:numPr>
      </w:pPr>
      <w:r>
        <w:t xml:space="preserve">Guiding planning of any type of attack or violent acts.</w:t>
      </w:r>
    </w:p>
    <w:p>
      <w:pPr>
        <w:pStyle w:val="Compact"/>
        <w:numPr>
          <w:ilvl w:val="0"/>
          <w:numId w:val="1267"/>
        </w:numPr>
      </w:pPr>
      <w:r>
        <w:t xml:space="preserve">Providing instructions on how to find illegal content or commit</w:t>
      </w:r>
      <w:r>
        <w:t xml:space="preserve"> </w:t>
      </w:r>
      <w:r>
        <w:t xml:space="preserve">illegal acts.</w:t>
      </w:r>
    </w:p>
    <w:p>
      <w:pPr>
        <w:pStyle w:val="Compact"/>
        <w:numPr>
          <w:ilvl w:val="0"/>
          <w:numId w:val="1267"/>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63"/>
    <w:bookmarkStart w:id="864"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w:t>
      </w:r>
      <w:r>
        <w:rPr>
          <w:b/>
          <w:bCs/>
        </w:rPr>
        <w:t xml:space="preserve"> </w:t>
      </w:r>
      <w:r>
        <w:t xml:space="preserve">that treats everyone fairly** and</w:t>
      </w:r>
      <w:r>
        <w:t xml:space="preserve"> </w:t>
      </w:r>
      <w:r>
        <w:t xml:space="preserve">equally**. In the world of Generative AI, we want to ensure that</w:t>
      </w:r>
      <w:r>
        <w:t xml:space="preserve"> </w:t>
      </w:r>
      <w:r>
        <w:t xml:space="preserve">exclusionary worldviews of marginalized groups are not reinforced by the</w:t>
      </w:r>
      <w:r>
        <w:t xml:space="preserve"> </w:t>
      </w:r>
      <w:r>
        <w:t xml:space="preserve">model’s 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64"/>
    <w:bookmarkStart w:id="865" w:name="helpful-hints"/>
    <w:p>
      <w:pPr>
        <w:pStyle w:val="Heading3"/>
      </w:pPr>
      <w:r>
        <w:t xml:space="preserve">Helpful Hints</w:t>
      </w:r>
    </w:p>
    <w:bookmarkEnd w:id="865"/>
    <w:bookmarkStart w:id="866"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educational, it would be good to prepare a</w:t>
      </w:r>
      <w:r>
        <w:t xml:space="preserve"> </w:t>
      </w:r>
      <w:r>
        <w:t xml:space="preserve">list of education-related prompts. This could be to cover a certain</w:t>
      </w:r>
      <w:r>
        <w:t xml:space="preserve"> </w:t>
      </w:r>
      <w:r>
        <w:t xml:space="preserve">subject, historical facts, and prompts about student life.</w:t>
      </w:r>
    </w:p>
    <w:bookmarkEnd w:id="866"/>
    <w:bookmarkStart w:id="867"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68"/>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custom training data to fine-tune also reduces the risk of</w:t>
      </w:r>
      <w:r>
        <w:t xml:space="preserve"> </w:t>
      </w:r>
      <w:r>
        <w:t xml:space="preserve">harmful content.</w:t>
      </w:r>
    </w:p>
    <w:p>
      <w:pPr>
        <w:numPr>
          <w:ilvl w:val="0"/>
          <w:numId w:val="1268"/>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68"/>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68"/>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cannot do.</w:t>
      </w:r>
    </w:p>
    <w:bookmarkEnd w:id="867"/>
    <w:bookmarkStart w:id="868" w:name="operationalize-ai"/>
    <w:p>
      <w:pPr>
        <w:pStyle w:val="Heading3"/>
      </w:pPr>
      <w:r>
        <w:t xml:space="preserve">Operationalize AI</w:t>
      </w:r>
    </w:p>
    <w:p>
      <w:pPr>
        <w:pStyle w:val="FirstParagraph"/>
      </w:pPr>
      <w:r>
        <w:t xml:space="preserve">Building an operational practice around AI applications is one of the</w:t>
      </w:r>
      <w:r>
        <w:t xml:space="preserve"> </w:t>
      </w:r>
      <w:r>
        <w:t xml:space="preserve">final stages. This includes partnering with other parts of the</w:t>
      </w:r>
      <w:r>
        <w:t xml:space="preserve"> </w:t>
      </w:r>
      <w:r>
        <w:t xml:space="preserve">organization, such as Legal and Security, to ensure we are compliant</w:t>
      </w:r>
      <w:r>
        <w:t xml:space="preserve"> </w:t>
      </w:r>
      <w:r>
        <w:t xml:space="preserve">with all regulatory policies. Before launching any AI-integrated</w:t>
      </w:r>
      <w:r>
        <w:t xml:space="preserve"> </w:t>
      </w:r>
      <w:r>
        <w:t xml:space="preserve">product, build plans around delivery, handling incidents, and rollback</w:t>
      </w:r>
      <w:r>
        <w:t xml:space="preserve"> </w:t>
      </w:r>
      <w:r>
        <w:t xml:space="preserve">to prevent any harm to our users or company.</w:t>
      </w:r>
    </w:p>
    <w:p>
      <w:pPr>
        <w:pStyle w:val="BodyText"/>
      </w:pPr>
      <w:r>
        <w:t xml:space="preserve">Working with LLMs can be challenging because it is not typical to have</w:t>
      </w:r>
      <w:r>
        <w:t xml:space="preserve"> </w:t>
      </w:r>
      <w:r>
        <w:t xml:space="preserve">control over the data the model is trained on. Regardless, we should</w:t>
      </w:r>
      <w:r>
        <w:t xml:space="preserve"> </w:t>
      </w:r>
      <w:r>
        <w:t xml:space="preserve">always evaluate the model’s performance and outputs. It is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68"/>
    <w:bookmarkEnd w:id="869"/>
    <w:bookmarkStart w:id="889" w:name="prompt-engineering"/>
    <w:p>
      <w:pPr>
        <w:pStyle w:val="Heading2"/>
      </w:pPr>
      <w:r>
        <w:t xml:space="preserve">Prompt Engineering</w:t>
      </w:r>
    </w:p>
    <w:p>
      <w:pPr>
        <w:pStyle w:val="FirstParagraph"/>
      </w:pPr>
      <w:r>
        <w:t xml:space="preserve">The input of a large language model is known as a prompt, while the</w:t>
      </w:r>
      <w:r>
        <w:t xml:space="preserve"> </w:t>
      </w:r>
      <w:r>
        <w:t xml:space="preserve">output is known as a completion. Completion is a term that refers to the</w:t>
      </w:r>
      <w:r>
        <w:t xml:space="preserve"> </w:t>
      </w:r>
      <w:r>
        <w:t xml:space="preserve">model mechanism of generating the next token to complete the current</w:t>
      </w:r>
      <w:r>
        <w:t xml:space="preserve"> </w:t>
      </w:r>
      <w:r>
        <w:t xml:space="preserve">input. In the next few sections, we will dive deep into what is a prompt</w:t>
      </w:r>
      <w:r>
        <w:t xml:space="preserve"> </w:t>
      </w:r>
      <w:r>
        <w:t xml:space="preserve">and how to design it in a way to get the most out of our model. But for</w:t>
      </w:r>
      <w:r>
        <w:t xml:space="preserve"> </w:t>
      </w:r>
      <w:r>
        <w:t xml:space="preserve">now, let us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should not be considered trustworthy, since fabrications, such as</w:t>
      </w:r>
      <w:r>
        <w:t xml:space="preserve"> </w:t>
      </w:r>
      <w:r>
        <w:t xml:space="preserve">erroneous references, content, and statements, may be combined with</w:t>
      </w:r>
      <w:r>
        <w:t xml:space="preserve"> </w:t>
      </w:r>
      <w:r>
        <w:t xml:space="preserve">correct information, and presented persuasively and confidently. Prompt</w:t>
      </w:r>
      <w:r>
        <w:t xml:space="preserve"> </w:t>
      </w:r>
      <w:r>
        <w:t xml:space="preserve">engineering is a method designed to deal with some of these limitations,</w:t>
      </w:r>
      <w:r>
        <w:t xml:space="preserve"> </w:t>
      </w:r>
      <w:r>
        <w:t xml:space="preserve">or at least mitigate them a bit. The idea is to provide enough context</w:t>
      </w:r>
      <w:r>
        <w:t xml:space="preserve"> </w:t>
      </w:r>
      <w:r>
        <w:t xml:space="preserve">for a prompt to ensure the responses required.</w:t>
      </w:r>
    </w:p>
    <w:p>
      <w:pPr>
        <w:pStyle w:val="BodyText"/>
      </w:pPr>
      <w:r>
        <w:t xml:space="preserve">Check out the YouTube video [AI in a Minute: Prompt Engineering] - What</w:t>
      </w:r>
      <w:r>
        <w:t xml:space="preserve"> </w:t>
      </w:r>
      <w:r>
        <w:t xml:space="preserve">it means, how to apply it.</w:t>
      </w:r>
    </w:p>
    <w:bookmarkStart w:id="870"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influence the quality of</w:t>
      </w:r>
      <w:r>
        <w:t xml:space="preserve"> </w:t>
      </w:r>
      <w:r>
        <w:t xml:space="preserve">returned responses. How a prompt is written matters greatly to the LLM,</w:t>
      </w:r>
      <w:r>
        <w:t xml:space="preserve"> </w:t>
      </w:r>
      <w:r>
        <w:t xml:space="preserve">a carefully crafted prompt can achieve a better result than one that is</w:t>
      </w:r>
      <w:r>
        <w:t xml:space="preserve"> </w:t>
      </w:r>
      <w:r>
        <w:t xml:space="preserve">not.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70"/>
    <w:bookmarkStart w:id="871"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69"/>
        </w:numPr>
      </w:pPr>
      <w:r>
        <w:t xml:space="preserve">Designing the initial prompt for a given model and objective</w:t>
      </w:r>
    </w:p>
    <w:p>
      <w:pPr>
        <w:pStyle w:val="Compact"/>
        <w:numPr>
          <w:ilvl w:val="0"/>
          <w:numId w:val="1269"/>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70"/>
        </w:numPr>
      </w:pPr>
      <w:r>
        <w:t xml:space="preserve">Model responses are stochastic. The same prompt will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70"/>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70"/>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 us see this in action in the OpenAI or Azure OpenAI Playground:</w:t>
      </w:r>
    </w:p>
    <w:p>
      <w:pPr>
        <w:pStyle w:val="Compact"/>
        <w:numPr>
          <w:ilvl w:val="0"/>
          <w:numId w:val="1271"/>
        </w:numPr>
      </w:pPr>
      <w:r>
        <w:t xml:space="preserve">Use the same prompt with different LLM deployments (e.g, OpenAI,</w:t>
      </w:r>
      <w:r>
        <w:t xml:space="preserve"> </w:t>
      </w:r>
      <w:r>
        <w:t xml:space="preserve">Azure OpenAI, Hugging Face) - were there variations?</w:t>
      </w:r>
    </w:p>
    <w:p>
      <w:pPr>
        <w:pStyle w:val="Compact"/>
        <w:numPr>
          <w:ilvl w:val="0"/>
          <w:numId w:val="1271"/>
        </w:numPr>
      </w:pPr>
      <w:r>
        <w:t xml:space="preserve">Use the same prompt repeatedly with the same LLM deployment (e.g.,</w:t>
      </w:r>
      <w:r>
        <w:t xml:space="preserve"> </w:t>
      </w:r>
      <w:r>
        <w:t xml:space="preserve">Azure OpenAI playground) - how did these variations differ?</w:t>
      </w:r>
    </w:p>
    <w:bookmarkEnd w:id="871"/>
    <w:bookmarkStart w:id="872"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72"/>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72"/>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72"/>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72"/>
    <w:bookmarkStart w:id="873"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 allows a prompt to be analyzed to see how</w:t>
      </w:r>
      <w:r>
        <w:t xml:space="preserve"> </w:t>
      </w:r>
      <w:r>
        <w:t xml:space="preserve">it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 not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and</w:t>
      </w:r>
      <w:r>
        <w:t xml:space="preserve"> </w:t>
      </w:r>
      <w:r>
        <w:t xml:space="preserve">any requests will generate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73"/>
    <w:bookmarkStart w:id="874"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attempts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 suited to</w:t>
      </w:r>
      <w:r>
        <w:t xml:space="preserve"> </w:t>
      </w:r>
      <w:r>
        <w:t xml:space="preserve">practical applications and more relevant to user objectives.</w:t>
      </w:r>
    </w:p>
    <w:bookmarkEnd w:id="874"/>
    <w:bookmarkStart w:id="875" w:name="prompt-construction"/>
    <w:p>
      <w:pPr>
        <w:pStyle w:val="Heading3"/>
      </w:pPr>
      <w:r>
        <w:t xml:space="preserve">Prompt Construction</w:t>
      </w:r>
    </w:p>
    <w:p>
      <w:pPr>
        <w:pStyle w:val="FirstParagraph"/>
      </w:pPr>
      <w:r>
        <w:t xml:space="preserve">We’ve seen why prompt engineering is important - now let us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73"/>
        </w:numPr>
      </w:pPr>
      <w:r>
        <w:t xml:space="preserve">Basic prompt - A text input sent to the model with no other context.</w:t>
      </w:r>
    </w:p>
    <w:p>
      <w:pPr>
        <w:pStyle w:val="Compact"/>
        <w:numPr>
          <w:ilvl w:val="0"/>
          <w:numId w:val="1273"/>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73"/>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response in JSON.</w:t>
      </w:r>
    </w:p>
    <w:bookmarkEnd w:id="875"/>
    <w:bookmarkStart w:id="876" w:name="primary-content"/>
    <w:p>
      <w:pPr>
        <w:pStyle w:val="Heading3"/>
      </w:pPr>
      <w:r>
        <w:t xml:space="preserve">Primary Content</w:t>
      </w:r>
    </w:p>
    <w:p>
      <w:pPr>
        <w:pStyle w:val="FirstParagraph"/>
      </w:pPr>
      <w:r>
        <w:t xml:space="preserve">In the above examples, the prompt is open-ended, allowing the LLM to</w:t>
      </w:r>
      <w:r>
        <w:t xml:space="preserve"> </w:t>
      </w:r>
      <w:r>
        <w:t xml:space="preserve">decide what part of its pre-trained dataset is relevant. With the</w:t>
      </w:r>
      <w:r>
        <w:t xml:space="preserve"> </w:t>
      </w:r>
      <w:r>
        <w:t xml:space="preserve">primary content design pattern, the input text is divided into two</w:t>
      </w:r>
      <w:r>
        <w:t xml:space="preserve"> </w:t>
      </w:r>
      <w:r>
        <w:t xml:space="preserve">parts:</w:t>
      </w:r>
    </w:p>
    <w:p>
      <w:pPr>
        <w:pStyle w:val="Compact"/>
        <w:numPr>
          <w:ilvl w:val="0"/>
          <w:numId w:val="1274"/>
        </w:numPr>
      </w:pPr>
      <w:r>
        <w:t xml:space="preserve">An instruction (action)</w:t>
      </w:r>
    </w:p>
    <w:p>
      <w:pPr>
        <w:pStyle w:val="Compact"/>
        <w:numPr>
          <w:ilvl w:val="0"/>
          <w:numId w:val="1274"/>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75"/>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75"/>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75"/>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76"/>
    <w:bookmarkStart w:id="877"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77"/>
    <w:bookmarkStart w:id="878"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fantastic</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78"/>
    <w:bookmarkStart w:id="879"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 us</w:t>
      </w:r>
      <w:r>
        <w:t xml:space="preserve"> </w:t>
      </w:r>
      <w:r>
        <w:t xml:space="preserve">explore them.</w:t>
      </w:r>
    </w:p>
    <w:p>
      <w:pPr>
        <w:pStyle w:val="Compact"/>
        <w:numPr>
          <w:ilvl w:val="0"/>
          <w:numId w:val="1276"/>
        </w:numPr>
      </w:pPr>
      <w:r>
        <w:t xml:space="preserve">Few shot prompting, this is the most basic form of prompting. It is</w:t>
      </w:r>
      <w:r>
        <w:t xml:space="preserve"> </w:t>
      </w:r>
      <w:r>
        <w:t xml:space="preserve">a single prompt with a few examples.</w:t>
      </w:r>
    </w:p>
    <w:p>
      <w:pPr>
        <w:pStyle w:val="Compact"/>
        <w:numPr>
          <w:ilvl w:val="0"/>
          <w:numId w:val="1276"/>
        </w:numPr>
      </w:pPr>
      <w:r>
        <w:t xml:space="preserve">Chain-of-thought, this type of prompting tells the LLM how to break</w:t>
      </w:r>
      <w:r>
        <w:t xml:space="preserve"> </w:t>
      </w:r>
      <w:r>
        <w:t xml:space="preserve">down a problem into steps.</w:t>
      </w:r>
    </w:p>
    <w:p>
      <w:pPr>
        <w:pStyle w:val="Compact"/>
        <w:numPr>
          <w:ilvl w:val="0"/>
          <w:numId w:val="1276"/>
        </w:numPr>
      </w:pPr>
      <w:r>
        <w:t xml:space="preserve">Generated knowledge, to improve the response of a prompt, provide</w:t>
      </w:r>
      <w:r>
        <w:t xml:space="preserve"> </w:t>
      </w:r>
      <w:r>
        <w:t xml:space="preserve">generated facts or knowledge to the prompt.</w:t>
      </w:r>
    </w:p>
    <w:p>
      <w:pPr>
        <w:pStyle w:val="Compact"/>
        <w:numPr>
          <w:ilvl w:val="0"/>
          <w:numId w:val="1276"/>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76"/>
        </w:numPr>
      </w:pPr>
      <w:r>
        <w:t xml:space="preserve">Self-refine, this technique is about critiquing the LLM’s output and</w:t>
      </w:r>
      <w:r>
        <w:t xml:space="preserve"> </w:t>
      </w:r>
      <w:r>
        <w:t xml:space="preserve">then asking it to improve.</w:t>
      </w:r>
    </w:p>
    <w:p>
      <w:pPr>
        <w:pStyle w:val="Compact"/>
        <w:numPr>
          <w:ilvl w:val="0"/>
          <w:numId w:val="1276"/>
        </w:numPr>
      </w:pPr>
      <w:r>
        <w:t xml:space="preserve">Maieutic prompting. To ensure the LLM answer is correct, ask it to</w:t>
      </w:r>
      <w:r>
        <w:t xml:space="preserve"> </w:t>
      </w:r>
      <w:r>
        <w:t xml:space="preserve">explain various parts of the answer. This is a form of</w:t>
      </w:r>
      <w:r>
        <w:t xml:space="preserve"> </w:t>
      </w:r>
      <w:r>
        <w:t xml:space="preserve">self-refinement.</w:t>
      </w:r>
    </w:p>
    <w:bookmarkEnd w:id="879"/>
    <w:bookmarkStart w:id="880"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77"/>
        </w:numPr>
      </w:pPr>
      <w:r>
        <w:t xml:space="preserve">Zero-shot : a short prompt, like a sentence to complete or a</w:t>
      </w:r>
      <w:r>
        <w:t xml:space="preserve"> </w:t>
      </w:r>
      <w:r>
        <w:t xml:space="preserve">question</w:t>
      </w:r>
    </w:p>
    <w:p>
      <w:pPr>
        <w:pStyle w:val="Compact"/>
        <w:numPr>
          <w:ilvl w:val="0"/>
          <w:numId w:val="1277"/>
        </w:numPr>
      </w:pPr>
      <w:r>
        <w:t xml:space="preserve">One-shot : the prompt includes only one example</w:t>
      </w:r>
    </w:p>
    <w:p>
      <w:pPr>
        <w:pStyle w:val="Compact"/>
        <w:numPr>
          <w:ilvl w:val="0"/>
          <w:numId w:val="1277"/>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 most</w:t>
      </w:r>
      <w:r>
        <w:t xml:space="preserve"> </w:t>
      </w:r>
      <w:r>
        <w:t xml:space="preserve">use when starting to learn about LLMs. Here’s an example:</w:t>
      </w:r>
    </w:p>
    <w:p>
      <w:pPr>
        <w:pStyle w:val="Compact"/>
        <w:numPr>
          <w:ilvl w:val="0"/>
          <w:numId w:val="1278"/>
        </w:numPr>
      </w:pPr>
      <w:r>
        <w:t xml:space="preserve">Prompt:</w:t>
      </w:r>
      <w:r>
        <w:t xml:space="preserve"> </w:t>
      </w:r>
      <w:r>
        <w:t xml:space="preserve">“</w:t>
      </w:r>
      <w:r>
        <w:t xml:space="preserve">What is Algebra?</w:t>
      </w:r>
      <w:r>
        <w:t xml:space="preserve">”</w:t>
      </w:r>
    </w:p>
    <w:p>
      <w:pPr>
        <w:pStyle w:val="Compact"/>
        <w:numPr>
          <w:ilvl w:val="0"/>
          <w:numId w:val="1278"/>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80"/>
    <w:bookmarkStart w:id="881" w:name="chain-of-thought"/>
    <w:p>
      <w:pPr>
        <w:pStyle w:val="Heading3"/>
      </w:pPr>
      <w:r>
        <w:t xml:space="preserve">Chain-of-thought</w:t>
      </w:r>
    </w:p>
    <w:p>
      <w:pPr>
        <w:pStyle w:val="FirstParagraph"/>
      </w:pPr>
      <w:r>
        <w:t xml:space="preserve">Chain-of-thought is a very interesting technique as it is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79"/>
        </w:numPr>
      </w:pPr>
      <w:r>
        <w:t xml:space="preserve">Give the LLM a similar example.</w:t>
      </w:r>
    </w:p>
    <w:p>
      <w:pPr>
        <w:pStyle w:val="Compact"/>
        <w:numPr>
          <w:ilvl w:val="0"/>
          <w:numId w:val="1279"/>
        </w:numPr>
      </w:pPr>
      <w:r>
        <w:t xml:space="preserve">Show the calculation, and how to calculate it correctly.</w:t>
      </w:r>
    </w:p>
    <w:p>
      <w:pPr>
        <w:pStyle w:val="Compact"/>
        <w:numPr>
          <w:ilvl w:val="0"/>
          <w:numId w:val="1279"/>
        </w:numPr>
      </w:pPr>
      <w:r>
        <w:t xml:space="preserve">Provide the original prompt.</w:t>
      </w:r>
    </w:p>
    <w:p>
      <w:pPr>
        <w:pStyle w:val="FirstParagraph"/>
      </w:pPr>
      <w:r>
        <w:t xml:space="preserve">For example:</w:t>
      </w:r>
    </w:p>
    <w:p>
      <w:pPr>
        <w:pStyle w:val="Compact"/>
        <w:numPr>
          <w:ilvl w:val="0"/>
          <w:numId w:val="1280"/>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Chain-of-thought is a very powerful technique.</w:t>
      </w:r>
    </w:p>
    <w:bookmarkEnd w:id="881"/>
    <w:bookmarkStart w:id="882" w:name="generated-knowledge"/>
    <w:p>
      <w:pPr>
        <w:pStyle w:val="Heading3"/>
      </w:pPr>
      <w:r>
        <w:t xml:space="preserve">Generated Knowledge</w:t>
      </w:r>
    </w:p>
    <w:p>
      <w:pPr>
        <w:pStyle w:val="FirstParagraph"/>
      </w:pPr>
      <w:r>
        <w:t xml:space="preserve">Many times the construction of a prompt will include using a company’s</w:t>
      </w:r>
      <w:r>
        <w:t xml:space="preserve"> </w:t>
      </w:r>
      <w:r>
        <w:t xml:space="preserve">data. Part of the prompt will be from the company and the other part</w:t>
      </w:r>
      <w:r>
        <w:t xml:space="preserve"> </w:t>
      </w:r>
      <w:r>
        <w:t xml:space="preserve">should be the actual prompt from the user.</w:t>
      </w:r>
    </w:p>
    <w:bookmarkEnd w:id="882"/>
    <w:bookmarkStart w:id="883"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the LLM has a guide on how to</w:t>
      </w:r>
      <w:r>
        <w:t xml:space="preserve"> </w:t>
      </w:r>
      <w:r>
        <w:t xml:space="preserve">“</w:t>
      </w:r>
      <w:r>
        <w:t xml:space="preserve">conquer</w:t>
      </w:r>
      <w:r>
        <w:t xml:space="preserve">”</w:t>
      </w:r>
      <w:r>
        <w:t xml:space="preserve"> </w:t>
      </w:r>
      <w:r>
        <w:t xml:space="preserve">the</w:t>
      </w:r>
      <w:r>
        <w:t xml:space="preserve"> </w:t>
      </w:r>
      <w:r>
        <w:t xml:space="preserve">bigger problem.</w:t>
      </w:r>
    </w:p>
    <w:bookmarkEnd w:id="883"/>
    <w:bookmarkStart w:id="884" w:name="self-refine"/>
    <w:p>
      <w:pPr>
        <w:pStyle w:val="Heading3"/>
      </w:pPr>
      <w:r>
        <w:t xml:space="preserve">Self refine</w:t>
      </w:r>
    </w:p>
    <w:p>
      <w:pPr>
        <w:pStyle w:val="FirstParagraph"/>
      </w:pPr>
      <w:r>
        <w:t xml:space="preserve">With generative AIs and LLMs, by default, do not trust the output.</w:t>
      </w:r>
      <w:r>
        <w:t xml:space="preserve"> </w:t>
      </w:r>
      <w:r>
        <w:t xml:space="preserve">Always verify it. After all, the LLM is just presenting what the next</w:t>
      </w:r>
      <w:r>
        <w:t xml:space="preserve"> </w:t>
      </w:r>
      <w:r>
        <w:t xml:space="preserve">most likely thing to say is, not what’s correct. Therefore, a good idea</w:t>
      </w:r>
      <w:r>
        <w:t xml:space="preserve"> </w:t>
      </w:r>
      <w:r>
        <w:t xml:space="preserve">is to ask the LLM to critique itself, which leads us to the self-refine</w:t>
      </w:r>
      <w:r>
        <w:t xml:space="preserve"> </w:t>
      </w:r>
      <w:r>
        <w:t xml:space="preserve">technique.</w:t>
      </w:r>
    </w:p>
    <w:p>
      <w:pPr>
        <w:pStyle w:val="BodyText"/>
      </w:pPr>
      <w:r>
        <w:t xml:space="preserve">It works by performing the following steps:</w:t>
      </w:r>
    </w:p>
    <w:p>
      <w:pPr>
        <w:pStyle w:val="Compact"/>
        <w:numPr>
          <w:ilvl w:val="0"/>
          <w:numId w:val="1281"/>
        </w:numPr>
      </w:pPr>
      <w:r>
        <w:t xml:space="preserve">Initial prompt asking the LLM to solve a problem</w:t>
      </w:r>
    </w:p>
    <w:p>
      <w:pPr>
        <w:pStyle w:val="Compact"/>
        <w:numPr>
          <w:ilvl w:val="0"/>
          <w:numId w:val="1281"/>
        </w:numPr>
      </w:pPr>
      <w:r>
        <w:t xml:space="preserve">LLM answers</w:t>
      </w:r>
    </w:p>
    <w:p>
      <w:pPr>
        <w:pStyle w:val="Compact"/>
        <w:numPr>
          <w:ilvl w:val="0"/>
          <w:numId w:val="1281"/>
        </w:numPr>
      </w:pPr>
      <w:r>
        <w:t xml:space="preserve">Critique the answer and ask the AI to improve</w:t>
      </w:r>
    </w:p>
    <w:p>
      <w:pPr>
        <w:pStyle w:val="Compact"/>
        <w:numPr>
          <w:ilvl w:val="0"/>
          <w:numId w:val="1281"/>
        </w:numPr>
      </w:pPr>
      <w:r>
        <w:t xml:space="preserve">LLM answers again, this time considering the critique and suggest</w:t>
      </w:r>
      <w:r>
        <w:t xml:space="preserve"> </w:t>
      </w:r>
      <w:r>
        <w:t xml:space="preserve">solutions it came up with</w:t>
      </w:r>
    </w:p>
    <w:p>
      <w:pPr>
        <w:pStyle w:val="FirstParagraph"/>
      </w:pPr>
      <w:r>
        <w:t xml:space="preserve">Repeat this process as many times as necessary.</w:t>
      </w:r>
    </w:p>
    <w:bookmarkEnd w:id="884"/>
    <w:bookmarkStart w:id="885" w:name="maieutic-prompting"/>
    <w:p>
      <w:pPr>
        <w:pStyle w:val="Heading3"/>
      </w:pPr>
      <w:r>
        <w:t xml:space="preserve">Maieutic prompting</w:t>
      </w:r>
    </w:p>
    <w:p>
      <w:pPr>
        <w:pStyle w:val="FirstParagraph"/>
      </w:pPr>
      <w:r>
        <w:t xml:space="preserve">Maieutic prompting is a technique that is like self-refine but it is</w:t>
      </w:r>
      <w:r>
        <w:t xml:space="preserve"> </w:t>
      </w:r>
      <w:r>
        <w:t xml:space="preserve">more about asking the LLM to explain itself. The goal is to reduce</w:t>
      </w:r>
      <w:r>
        <w:t xml:space="preserve"> </w:t>
      </w:r>
      <w:r>
        <w:t xml:space="preserve">inconsistencies in the LLM’s output to ensure it arrives at the correct</w:t>
      </w:r>
      <w:r>
        <w:t xml:space="preserve"> </w:t>
      </w:r>
      <w:r>
        <w:t xml:space="preserve">answer. The workflow to follow is:</w:t>
      </w:r>
    </w:p>
    <w:p>
      <w:pPr>
        <w:pStyle w:val="Compact"/>
        <w:numPr>
          <w:ilvl w:val="0"/>
          <w:numId w:val="1282"/>
        </w:numPr>
      </w:pPr>
      <w:r>
        <w:t xml:space="preserve">Ask the LLM to answer a question</w:t>
      </w:r>
    </w:p>
    <w:p>
      <w:pPr>
        <w:pStyle w:val="Compact"/>
        <w:numPr>
          <w:ilvl w:val="0"/>
          <w:numId w:val="1282"/>
        </w:numPr>
      </w:pPr>
      <w:r>
        <w:t xml:space="preserve">For each part of the answer, ask the LLM to explain it more</w:t>
      </w:r>
      <w:r>
        <w:t xml:space="preserve"> </w:t>
      </w:r>
      <w:r>
        <w:t xml:space="preserve">in-depth.</w:t>
      </w:r>
    </w:p>
    <w:p>
      <w:pPr>
        <w:pStyle w:val="Compact"/>
        <w:numPr>
          <w:ilvl w:val="0"/>
          <w:numId w:val="1282"/>
        </w:numPr>
      </w:pPr>
      <w:r>
        <w:t xml:space="preserve">If there are inconsistencies, discard the parts that are</w:t>
      </w:r>
      <w:r>
        <w:t xml:space="preserve"> </w:t>
      </w:r>
      <w:r>
        <w:t xml:space="preserve">inconsistent.</w:t>
      </w:r>
    </w:p>
    <w:p>
      <w:pPr>
        <w:pStyle w:val="FirstParagraph"/>
      </w:pPr>
      <w:r>
        <w:t xml:space="preserve">Repeat 2 and 3 until all the parts are explained and a satisfying answer</w:t>
      </w:r>
      <w:r>
        <w:t xml:space="preserve"> </w:t>
      </w:r>
      <w:r>
        <w:t xml:space="preserve">is provided.</w:t>
      </w:r>
    </w:p>
    <w:bookmarkEnd w:id="885"/>
    <w:bookmarkStart w:id="886"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86"/>
    <w:bookmarkStart w:id="887" w:name="prompt-engineering-best-practices"/>
    <w:p>
      <w:pPr>
        <w:pStyle w:val="Heading3"/>
      </w:pPr>
      <w:r>
        <w:t xml:space="preserve">Prompt Engineering Best Practices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83"/>
        </w:numPr>
      </w:pPr>
      <w:r>
        <w:t xml:space="preserve">Having the right mindset</w:t>
      </w:r>
    </w:p>
    <w:p>
      <w:pPr>
        <w:pStyle w:val="Compact"/>
        <w:numPr>
          <w:ilvl w:val="0"/>
          <w:numId w:val="1283"/>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84"/>
        </w:numPr>
      </w:pPr>
      <w:r>
        <w:rPr>
          <w:b/>
          <w:bCs/>
        </w:rPr>
        <w:t xml:space="preserve">Domain Understanding Matters</w:t>
      </w:r>
      <w:r>
        <w:t xml:space="preserve">. Response accuracy and relevance</w:t>
      </w:r>
      <w:r>
        <w:t xml:space="preserve"> </w:t>
      </w:r>
      <w:r>
        <w:t xml:space="preserve">are a function of the domain in which that application or user</w:t>
      </w:r>
      <w:r>
        <w:t xml:space="preserve"> </w:t>
      </w:r>
      <w:r>
        <w:t xml:space="preserve">operates. Apply intuition and domain expertise to customize</w:t>
      </w:r>
      <w:r>
        <w:t xml:space="preserve"> </w:t>
      </w:r>
      <w:r>
        <w:t xml:space="preserve">techniques further. For instance, define domain-specific</w:t>
      </w:r>
      <w:r>
        <w:t xml:space="preserve"> </w:t>
      </w:r>
      <w:r>
        <w:t xml:space="preserve">personalities in system prompts, or use domain-specific templates in</w:t>
      </w:r>
      <w:r>
        <w:t xml:space="preserve"> </w:t>
      </w:r>
      <w:r>
        <w:t xml:space="preserve">user prompts. Provide secondary content that reflects</w:t>
      </w:r>
      <w:r>
        <w:t xml:space="preserve"> </w:t>
      </w:r>
      <w:r>
        <w:t xml:space="preserve">domain-specific contexts, or use domain-specific cues and examples</w:t>
      </w:r>
      <w:r>
        <w:t xml:space="preserve"> </w:t>
      </w:r>
      <w:r>
        <w:t xml:space="preserve">to guide the model toward familiar usage patterns.</w:t>
      </w:r>
    </w:p>
    <w:p>
      <w:pPr>
        <w:numPr>
          <w:ilvl w:val="0"/>
          <w:numId w:val="1284"/>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being used,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84"/>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there may be other context or criteria for the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intuition and domain expertise.</w:t>
      </w:r>
      <w:r>
        <w:t xml:space="preserve"> </w:t>
      </w:r>
      <w:r>
        <w:t xml:space="preserve">Record insights and create a knowledge base (e.g, prompt libraries)</w:t>
      </w:r>
      <w:r>
        <w:t xml:space="preserve"> </w:t>
      </w:r>
      <w:r>
        <w:t xml:space="preserve">that can be used as a new baseline by others, for faster iterations</w:t>
      </w:r>
      <w:r>
        <w:t xml:space="preserve"> </w:t>
      </w:r>
      <w:r>
        <w:t xml:space="preserve">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85"/>
        </w:numPr>
      </w:pPr>
      <w:r>
        <w:rPr>
          <w:b/>
          <w:bCs/>
        </w:rPr>
        <w:t xml:space="preserve">Specify context</w:t>
      </w:r>
      <w:r>
        <w:t xml:space="preserve">. Context matters, the more specific and targeted</w:t>
      </w:r>
      <w:r>
        <w:t xml:space="preserve"> </w:t>
      </w:r>
      <w:r>
        <w:t xml:space="preserve">information like domain, topic, etc. the better.</w:t>
      </w:r>
    </w:p>
    <w:p>
      <w:pPr>
        <w:pStyle w:val="Compact"/>
        <w:numPr>
          <w:ilvl w:val="0"/>
          <w:numId w:val="1285"/>
        </w:numPr>
      </w:pPr>
      <w:r>
        <w:rPr>
          <w:b/>
          <w:bCs/>
        </w:rPr>
        <w:t xml:space="preserve">Limit the output</w:t>
      </w:r>
      <w:r>
        <w:t xml:space="preserve">. If a specific number of items or a specific</w:t>
      </w:r>
      <w:r>
        <w:t xml:space="preserve"> </w:t>
      </w:r>
      <w:r>
        <w:t xml:space="preserve">length is required, specify it. Specify both what and how. Remember</w:t>
      </w:r>
      <w:r>
        <w:t xml:space="preserve"> </w:t>
      </w:r>
      <w:r>
        <w:t xml:space="preserve">to mention both the</w:t>
      </w:r>
      <w:r>
        <w:t xml:space="preserve"> </w:t>
      </w:r>
      <w:r>
        <w:rPr>
          <w:b/>
          <w:bCs/>
        </w:rPr>
        <w:t xml:space="preserve">want</w:t>
      </w:r>
      <w:r>
        <w:t xml:space="preserve"> </w:t>
      </w:r>
      <w:r>
        <w:t xml:space="preserve">and</w:t>
      </w:r>
      <w:r>
        <w:t xml:space="preserve"> </w:t>
      </w:r>
      <w:r>
        <w:rPr>
          <w:b/>
          <w:bCs/>
        </w:rPr>
        <w:t xml:space="preserve">how</w:t>
      </w:r>
      <w:r>
        <w:t xml:space="preserve">, for example</w:t>
      </w:r>
      <w:r>
        <w:t xml:space="preserve"> </w:t>
      </w:r>
      <w:r>
        <w:t xml:space="preserve">“</w:t>
      </w:r>
      <w:r>
        <w:t xml:space="preserve">Create a</w:t>
      </w:r>
      <w:r>
        <w:t xml:space="preserve"> </w:t>
      </w:r>
      <w:r>
        <w:t xml:space="preserve">Python Web API with routes products and customers, divide it into 3</w:t>
      </w:r>
      <w:r>
        <w:t xml:space="preserve"> </w:t>
      </w:r>
      <w:r>
        <w:t xml:space="preserve">files</w:t>
      </w:r>
      <w:r>
        <w:t xml:space="preserve">”</w:t>
      </w:r>
      <w:r>
        <w:t xml:space="preserve">.</w:t>
      </w:r>
    </w:p>
    <w:p>
      <w:pPr>
        <w:pStyle w:val="Compact"/>
        <w:numPr>
          <w:ilvl w:val="0"/>
          <w:numId w:val="1285"/>
        </w:numPr>
      </w:pPr>
      <w:r>
        <w:rPr>
          <w:b/>
          <w:bCs/>
        </w:rPr>
        <w:t xml:space="preserve">Use templates</w:t>
      </w:r>
      <w:r>
        <w:t xml:space="preserve">. Often, it will be necessary to enrich prompts</w:t>
      </w:r>
      <w:r>
        <w:t xml:space="preserve"> </w:t>
      </w:r>
      <w:r>
        <w:t xml:space="preserve">with private personal or corporate data. Use templates to do this.</w:t>
      </w:r>
      <w:r>
        <w:t xml:space="preserve"> </w:t>
      </w:r>
      <w:r>
        <w:t xml:space="preserve">Templates can have variables that are replaced with actual data.</w:t>
      </w:r>
    </w:p>
    <w:p>
      <w:pPr>
        <w:pStyle w:val="Compact"/>
        <w:numPr>
          <w:ilvl w:val="0"/>
          <w:numId w:val="1285"/>
        </w:numPr>
      </w:pPr>
      <w:r>
        <w:rPr>
          <w:b/>
          <w:bCs/>
        </w:rPr>
        <w:t xml:space="preserve">Spell correctly</w:t>
      </w:r>
      <w:r>
        <w:t xml:space="preserve">. LLMs might provide a correct response to a</w:t>
      </w:r>
      <w:r>
        <w:t xml:space="preserve"> </w:t>
      </w:r>
      <w:r>
        <w:t xml:space="preserve">prompt, but if everything is spelled correctly, better responses</w:t>
      </w:r>
      <w:r>
        <w:t xml:space="preserve"> </w:t>
      </w:r>
      <w:r>
        <w:t xml:space="preserve">will be provided.</w:t>
      </w:r>
    </w:p>
    <w:bookmarkEnd w:id="887"/>
    <w:bookmarkStart w:id="888" w:name="ai-best-practices"/>
    <w:p>
      <w:pPr>
        <w:pStyle w:val="Heading3"/>
      </w:pPr>
      <w:r>
        <w:t xml:space="preserve">AI Best Practices</w:t>
      </w:r>
    </w:p>
    <w:p>
      <w:pPr>
        <w:pStyle w:val="Compact"/>
        <w:numPr>
          <w:ilvl w:val="0"/>
          <w:numId w:val="1286"/>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86"/>
        </w:numPr>
      </w:pPr>
      <w:r>
        <w:rPr>
          <w:b/>
          <w:bCs/>
        </w:rPr>
        <w:t xml:space="preserve">Separate instructions &amp; context</w:t>
      </w:r>
      <w:r>
        <w:t xml:space="preserve"> </w:t>
      </w:r>
      <w:r>
        <w:t xml:space="preserve">: Check if the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86"/>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86"/>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an</w:t>
      </w:r>
      <w:r>
        <w:t xml:space="preserve"> </w:t>
      </w:r>
      <w:r>
        <w:t xml:space="preserve">instruction is provided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86"/>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86"/>
        </w:numPr>
      </w:pPr>
      <w:r>
        <w:rPr>
          <w:b/>
          <w:bCs/>
        </w:rPr>
        <w:t xml:space="preserve">Double Down</w:t>
      </w:r>
      <w:r>
        <w:t xml:space="preserve"> </w:t>
      </w:r>
      <w:r>
        <w:t xml:space="preserve">: Sometimes it may be necessary to repeat a prompt</w:t>
      </w:r>
      <w:r>
        <w:t xml:space="preserve"> </w:t>
      </w:r>
      <w:r>
        <w:t xml:space="preserve">to the model. Give instructions before and after the primary</w:t>
      </w:r>
      <w:r>
        <w:t xml:space="preserve"> </w:t>
      </w:r>
      <w:r>
        <w:t xml:space="preserve">content, use an instruction and a cue, etc. Iterate &amp; validate to</w:t>
      </w:r>
      <w:r>
        <w:t xml:space="preserve"> </w:t>
      </w:r>
      <w:r>
        <w:t xml:space="preserve">see what works.</w:t>
      </w:r>
    </w:p>
    <w:p>
      <w:pPr>
        <w:pStyle w:val="Compact"/>
        <w:numPr>
          <w:ilvl w:val="0"/>
          <w:numId w:val="1286"/>
        </w:numPr>
      </w:pPr>
      <w:r>
        <w:rPr>
          <w:b/>
          <w:bCs/>
        </w:rPr>
        <w:t xml:space="preserve">Order Matters</w:t>
      </w:r>
      <w:r>
        <w:t xml:space="preserve"> </w:t>
      </w:r>
      <w:r>
        <w:t xml:space="preserve">: The order in which information is presented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86"/>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the chances of models generating false or</w:t>
      </w:r>
      <w:r>
        <w:t xml:space="preserve"> </w:t>
      </w:r>
      <w:r>
        <w:t xml:space="preserve">fabricated responses.</w:t>
      </w:r>
    </w:p>
    <w:p>
      <w:pPr>
        <w:pStyle w:val="FirstParagraph"/>
      </w:pPr>
      <w:r>
        <w:t xml:space="preserve">As with any best practice, remember that mileage may vary based on the</w:t>
      </w:r>
      <w:r>
        <w:t xml:space="preserve"> </w:t>
      </w:r>
      <w:r>
        <w:t xml:space="preserve">model, the task and the domain. Use these as a starting point, and</w:t>
      </w:r>
      <w:r>
        <w:t xml:space="preserve"> </w:t>
      </w:r>
      <w:r>
        <w:t xml:space="preserve">iterate to find what works best. Constantly re-evaluate the prompt</w:t>
      </w:r>
      <w:r>
        <w:t xml:space="preserve"> </w:t>
      </w:r>
      <w:r>
        <w:t xml:space="preserve">engineering process as new models and tools become available, with a</w:t>
      </w:r>
      <w:r>
        <w:t xml:space="preserve"> </w:t>
      </w:r>
      <w:r>
        <w:t xml:space="preserve">focus on process scalability and response quality.</w:t>
      </w:r>
    </w:p>
    <w:bookmarkEnd w:id="888"/>
    <w:bookmarkEnd w:id="889"/>
    <w:bookmarkStart w:id="890" w:name="types-of-ai-applications"/>
    <w:p>
      <w:pPr>
        <w:pStyle w:val="Heading2"/>
      </w:pPr>
      <w:r>
        <w:t xml:space="preserve">Types of AI Applications</w:t>
      </w:r>
    </w:p>
    <w:bookmarkEnd w:id="890"/>
    <w:bookmarkStart w:id="894" w:name="standard-patterns"/>
    <w:p>
      <w:pPr>
        <w:pStyle w:val="Heading2"/>
      </w:pPr>
      <w:r>
        <w:t xml:space="preserve">Standard Patterns</w:t>
      </w:r>
    </w:p>
    <w:bookmarkStart w:id="891" w:name="rag"/>
    <w:p>
      <w:pPr>
        <w:pStyle w:val="Heading3"/>
      </w:pPr>
      <w:r>
        <w:t xml:space="preserve">RAG</w:t>
      </w:r>
    </w:p>
    <w:p>
      <w:pPr>
        <w:pStyle w:val="FirstParagraph"/>
      </w:pPr>
      <w:r>
        <w:t xml:space="preserve">Retrieval Augmented Generation, RAG. Data might exist in a database or</w:t>
      </w:r>
      <w:r>
        <w:t xml:space="preserve"> </w:t>
      </w:r>
      <w:r>
        <w:t xml:space="preserve">web endpoint for example, to ensure this data, or a subset of it, is</w:t>
      </w:r>
      <w:r>
        <w:t xml:space="preserve"> </w:t>
      </w:r>
      <w:r>
        <w:t xml:space="preserve">included at the time of prompting, the relevant data can be fetched and</w:t>
      </w:r>
      <w:r>
        <w:t xml:space="preserve"> </w:t>
      </w:r>
      <w:r>
        <w:t xml:space="preserve">made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 not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 not have enough</w:t>
      </w:r>
      <w:r>
        <w:t xml:space="preserve"> </w:t>
      </w:r>
      <w:r>
        <w:t xml:space="preserve">data, 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91"/>
    <w:bookmarkStart w:id="892"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92"/>
    <w:bookmarkStart w:id="893"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it is simple to see the output of how the</w:t>
      </w:r>
      <w:r>
        <w:t xml:space="preserve"> </w:t>
      </w:r>
      <w:r>
        <w:t xml:space="preserve">thought, action and observation interactions work. That is typcially</w:t>
      </w:r>
      <w:r>
        <w:t xml:space="preserve"> </w:t>
      </w:r>
      <w:r>
        <w:t xml:space="preserve">done over many iterations until the desired outcome is achieved.</w:t>
      </w:r>
    </w:p>
    <w:bookmarkEnd w:id="893"/>
    <w:bookmarkEnd w:id="894"/>
    <w:bookmarkStart w:id="895" w:name="text-generation"/>
    <w:p>
      <w:pPr>
        <w:pStyle w:val="Heading2"/>
      </w:pPr>
      <w:r>
        <w:t xml:space="preserve">Text Generation</w:t>
      </w:r>
    </w:p>
    <w:p>
      <w:pPr>
        <w:pStyle w:val="FirstParagraph"/>
      </w:pPr>
      <w:r>
        <w:t xml:space="preserve">In a text generation app, natural language is used to interact with the</w:t>
      </w:r>
      <w:r>
        <w:t xml:space="preserve"> </w:t>
      </w:r>
      <w:r>
        <w:t xml:space="preserve">app. Benefits of using a text generation model within an application is</w:t>
      </w:r>
      <w:r>
        <w:t xml:space="preserve"> </w:t>
      </w:r>
      <w:r>
        <w:t xml:space="preserve">that users can interact with a model that has been trained on a vast</w:t>
      </w:r>
      <w:r>
        <w:t xml:space="preserve"> </w:t>
      </w:r>
      <w:r>
        <w:t xml:space="preserve">corpus of information, whereas a traditional app might be limited on</w:t>
      </w:r>
      <w:r>
        <w:t xml:space="preserve"> </w:t>
      </w:r>
      <w:r>
        <w:t xml:space="preserve">what’s in a database. So what can a developer build with a text</w:t>
      </w:r>
      <w:r>
        <w:t xml:space="preserve"> </w:t>
      </w:r>
      <w:r>
        <w:t xml:space="preserve">generation app?</w:t>
      </w:r>
    </w:p>
    <w:p>
      <w:pPr>
        <w:pStyle w:val="Compact"/>
        <w:numPr>
          <w:ilvl w:val="0"/>
          <w:numId w:val="1287"/>
        </w:numPr>
      </w:pPr>
      <w:r>
        <w:rPr>
          <w:b/>
          <w:bCs/>
        </w:rPr>
        <w:t xml:space="preserve">A chatbot</w:t>
      </w:r>
      <w:r>
        <w:t xml:space="preserve">. A chatbot answering questions about topics, like a</w:t>
      </w:r>
      <w:r>
        <w:t xml:space="preserve"> </w:t>
      </w:r>
      <w:r>
        <w:t xml:space="preserve">company and its products could be a good match.</w:t>
      </w:r>
    </w:p>
    <w:p>
      <w:pPr>
        <w:pStyle w:val="Compact"/>
        <w:numPr>
          <w:ilvl w:val="0"/>
          <w:numId w:val="1287"/>
        </w:numPr>
      </w:pPr>
      <w:r>
        <w:rPr>
          <w:b/>
          <w:bCs/>
        </w:rPr>
        <w:t xml:space="preserve">Helper</w:t>
      </w:r>
      <w:r>
        <w:t xml:space="preserve">. LLMs are fantastic at things like summarizing text,</w:t>
      </w:r>
      <w:r>
        <w:t xml:space="preserve"> </w:t>
      </w:r>
      <w:r>
        <w:t xml:space="preserve">getting insights from text, producing text like resumes and more.</w:t>
      </w:r>
    </w:p>
    <w:p>
      <w:pPr>
        <w:pStyle w:val="Compact"/>
        <w:numPr>
          <w:ilvl w:val="0"/>
          <w:numId w:val="1287"/>
        </w:numPr>
      </w:pPr>
      <w:r>
        <w:rPr>
          <w:b/>
          <w:bCs/>
        </w:rPr>
        <w:t xml:space="preserve">Code assistant</w:t>
      </w:r>
      <w:r>
        <w:t xml:space="preserve">. Depending on the language model used, coding</w:t>
      </w:r>
      <w:r>
        <w:t xml:space="preserve"> </w:t>
      </w:r>
      <w:r>
        <w:t xml:space="preserve">assistants can help write code. For example, products like GitHub</w:t>
      </w:r>
      <w:r>
        <w:t xml:space="preserve"> </w:t>
      </w:r>
      <w:r>
        <w:t xml:space="preserve">Copilot as well as ChatGPT have skills to help write code.</w:t>
      </w:r>
    </w:p>
    <w:p>
      <w:pPr>
        <w:pStyle w:val="FirstParagraph"/>
      </w:pPr>
      <w:r>
        <w:t xml:space="preserve">Chat applications have become integrated into our daily lives, offering</w:t>
      </w:r>
      <w:r>
        <w:t xml:space="preserve"> </w:t>
      </w:r>
      <w:r>
        <w:t xml:space="preserve">more than just a means of casual conversation. They are integral parts</w:t>
      </w:r>
      <w:r>
        <w:t xml:space="preserve"> </w:t>
      </w:r>
      <w:r>
        <w:t xml:space="preserve">of customer service, technical support, and even sophisticated advisory</w:t>
      </w:r>
      <w:r>
        <w:t xml:space="preserve"> </w:t>
      </w:r>
      <w:r>
        <w:t xml:space="preserve">systems. It is very likely that a friend or a colleage has gotten</w:t>
      </w:r>
      <w:r>
        <w:t xml:space="preserve"> </w:t>
      </w:r>
      <w:r>
        <w:t xml:space="preserve">assistance from a chat application recently. As common as they have</w:t>
      </w:r>
      <w:r>
        <w:t xml:space="preserve"> </w:t>
      </w:r>
      <w:r>
        <w:t xml:space="preserve">become, as more advanced technologies like Generative AI are added to</w:t>
      </w:r>
      <w:r>
        <w:t xml:space="preserve"> </w:t>
      </w:r>
      <w:r>
        <w:t xml:space="preserve">these platforms, the operational complexity increases and so do other</w:t>
      </w:r>
      <w:r>
        <w:t xml:space="preserve"> </w:t>
      </w:r>
      <w:r>
        <w:t xml:space="preserve">production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95"/>
    <w:bookmarkStart w:id="898" w:name="image-generation"/>
    <w:p>
      <w:pPr>
        <w:pStyle w:val="Heading2"/>
      </w:pPr>
      <w:r>
        <w:t xml:space="preserve">Image Generation</w:t>
      </w:r>
    </w:p>
    <w:p>
      <w:pPr>
        <w:pStyle w:val="FirstParagraph"/>
      </w:pPr>
      <w:r>
        <w:t xml:space="preserve">There is more to LLMs than text generation. It is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investigate</w:t>
      </w:r>
      <w:r>
        <w:t xml:space="preserve"> </w:t>
      </w:r>
      <w:r>
        <w:t xml:space="preserve">the two most popular image generation models, DALL-E and Midjourney.</w:t>
      </w:r>
      <w:r>
        <w:t xml:space="preserve"> </w:t>
      </w:r>
      <w:r>
        <w:t xml:space="preserve">DALL-E and Midjourney allow users to use prompts to generate images.</w:t>
      </w:r>
    </w:p>
    <w:p>
      <w:pPr>
        <w:pStyle w:val="BodyText"/>
      </w:pPr>
      <w:r>
        <w:t xml:space="preserve">Image generation applications are a fantastic way to explore the</w:t>
      </w:r>
      <w:r>
        <w:t xml:space="preserve"> </w:t>
      </w:r>
      <w:r>
        <w:t xml:space="preserve">capabilities of Generative AI. They can be used for, for example:</w:t>
      </w:r>
    </w:p>
    <w:p>
      <w:pPr>
        <w:pStyle w:val="Compact"/>
        <w:numPr>
          <w:ilvl w:val="0"/>
          <w:numId w:val="1288"/>
        </w:numPr>
      </w:pPr>
      <w:r>
        <w:t xml:space="preserve">Image editing and synthesis. These are used to generate images for a</w:t>
      </w:r>
      <w:r>
        <w:t xml:space="preserve"> </w:t>
      </w:r>
      <w:r>
        <w:t xml:space="preserve">variety of use cases, such as image editing and image synthesis.</w:t>
      </w:r>
    </w:p>
    <w:p>
      <w:pPr>
        <w:pStyle w:val="Compact"/>
        <w:numPr>
          <w:ilvl w:val="0"/>
          <w:numId w:val="1288"/>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 not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96"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89"/>
        </w:numPr>
      </w:pPr>
      <w:r>
        <w:t xml:space="preserve">CLIP, is a model that generates embeddings, which are numerical</w:t>
      </w:r>
      <w:r>
        <w:t xml:space="preserve"> </w:t>
      </w:r>
      <w:r>
        <w:t xml:space="preserve">representations of data, from images and text.</w:t>
      </w:r>
    </w:p>
    <w:p>
      <w:pPr>
        <w:pStyle w:val="Compact"/>
        <w:numPr>
          <w:ilvl w:val="0"/>
          <w:numId w:val="1289"/>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96"/>
    <w:bookmarkStart w:id="897"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97"/>
    <w:bookmarkEnd w:id="898"/>
    <w:bookmarkStart w:id="899"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allow users to build</w:t>
      </w:r>
      <w:r>
        <w:t xml:space="preserve"> </w:t>
      </w:r>
      <w:r>
        <w:t xml:space="preserve">apps and solutions with little to no code. This is achieved by providing</w:t>
      </w:r>
      <w:r>
        <w:t xml:space="preserve"> </w:t>
      </w:r>
      <w:r>
        <w:t xml:space="preserve">a visual development environment that enables drag and drop components</w:t>
      </w:r>
      <w:r>
        <w:t xml:space="preserve"> </w:t>
      </w:r>
      <w:r>
        <w:t xml:space="preserve">to build apps and solutions. With low code UIs, users can build apps and</w:t>
      </w:r>
      <w:r>
        <w:t xml:space="preserve"> </w:t>
      </w:r>
      <w:r>
        <w:t xml:space="preserve">solutions 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90"/>
        </w:numPr>
      </w:pPr>
      <w:r>
        <w:t xml:space="preserve">Power Apps</w:t>
      </w:r>
    </w:p>
    <w:p>
      <w:pPr>
        <w:pStyle w:val="Compact"/>
        <w:numPr>
          <w:ilvl w:val="0"/>
          <w:numId w:val="1290"/>
        </w:numPr>
      </w:pPr>
      <w:r>
        <w:t xml:space="preserve">Power Automate</w:t>
      </w:r>
    </w:p>
    <w:p>
      <w:pPr>
        <w:pStyle w:val="Compact"/>
        <w:numPr>
          <w:ilvl w:val="0"/>
          <w:numId w:val="1290"/>
        </w:numPr>
      </w:pPr>
      <w:r>
        <w:t xml:space="preserve">Power BI</w:t>
      </w:r>
    </w:p>
    <w:p>
      <w:pPr>
        <w:pStyle w:val="Compact"/>
        <w:numPr>
          <w:ilvl w:val="0"/>
          <w:numId w:val="1290"/>
        </w:numPr>
      </w:pPr>
      <w:r>
        <w:t xml:space="preserve">Power Pages</w:t>
      </w:r>
    </w:p>
    <w:p>
      <w:pPr>
        <w:pStyle w:val="Compact"/>
        <w:numPr>
          <w:ilvl w:val="0"/>
          <w:numId w:val="1290"/>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91"/>
        </w:numPr>
      </w:pPr>
      <w:r>
        <w:t xml:space="preserve">Key Phrase Extraction: This model extracts key phrases from text.</w:t>
      </w:r>
    </w:p>
    <w:p>
      <w:pPr>
        <w:pStyle w:val="Compact"/>
        <w:numPr>
          <w:ilvl w:val="0"/>
          <w:numId w:val="1291"/>
        </w:numPr>
      </w:pPr>
      <w:r>
        <w:t xml:space="preserve">Language Detection: This model detects the language of a text.</w:t>
      </w:r>
    </w:p>
    <w:p>
      <w:pPr>
        <w:pStyle w:val="Compact"/>
        <w:numPr>
          <w:ilvl w:val="0"/>
          <w:numId w:val="1291"/>
        </w:numPr>
      </w:pPr>
      <w:r>
        <w:t xml:space="preserve">Sentiment Analysis: This model detects positive, negative, neutral,</w:t>
      </w:r>
      <w:r>
        <w:t xml:space="preserve"> </w:t>
      </w:r>
      <w:r>
        <w:t xml:space="preserve">or mixed sentiment in text.</w:t>
      </w:r>
    </w:p>
    <w:p>
      <w:pPr>
        <w:pStyle w:val="Compact"/>
        <w:numPr>
          <w:ilvl w:val="0"/>
          <w:numId w:val="1291"/>
        </w:numPr>
      </w:pPr>
      <w:r>
        <w:t xml:space="preserve">Business Card Reader: This model extracts information from business</w:t>
      </w:r>
      <w:r>
        <w:t xml:space="preserve"> </w:t>
      </w:r>
      <w:r>
        <w:t xml:space="preserve">cards.</w:t>
      </w:r>
    </w:p>
    <w:p>
      <w:pPr>
        <w:pStyle w:val="Compact"/>
        <w:numPr>
          <w:ilvl w:val="0"/>
          <w:numId w:val="1291"/>
        </w:numPr>
      </w:pPr>
      <w:r>
        <w:t xml:space="preserve">Text Recognition: This model extracts text from images.</w:t>
      </w:r>
    </w:p>
    <w:p>
      <w:pPr>
        <w:pStyle w:val="Compact"/>
        <w:numPr>
          <w:ilvl w:val="0"/>
          <w:numId w:val="1291"/>
        </w:numPr>
      </w:pPr>
      <w:r>
        <w:t xml:space="preserve">Object Detection: This model detects and extracts objects from</w:t>
      </w:r>
      <w:r>
        <w:t xml:space="preserve"> </w:t>
      </w:r>
      <w:r>
        <w:t xml:space="preserve">images.</w:t>
      </w:r>
    </w:p>
    <w:p>
      <w:pPr>
        <w:pStyle w:val="Compact"/>
        <w:numPr>
          <w:ilvl w:val="0"/>
          <w:numId w:val="1291"/>
        </w:numPr>
      </w:pPr>
      <w:r>
        <w:t xml:space="preserve">Form Processing: This model extracts information from forms.</w:t>
      </w:r>
    </w:p>
    <w:p>
      <w:pPr>
        <w:pStyle w:val="Compact"/>
        <w:numPr>
          <w:ilvl w:val="0"/>
          <w:numId w:val="1291"/>
        </w:numPr>
      </w:pPr>
      <w:r>
        <w:t xml:space="preserve">Invoice Processing: This model extracts information from invoices.</w:t>
      </w:r>
    </w:p>
    <w:bookmarkEnd w:id="899"/>
    <w:bookmarkStart w:id="900" w:name="copilots"/>
    <w:p>
      <w:pPr>
        <w:pStyle w:val="Heading2"/>
      </w:pPr>
      <w:r>
        <w:t xml:space="preserve">Copilots</w:t>
      </w:r>
    </w:p>
    <w:p>
      <w:pPr>
        <w:pStyle w:val="FirstParagraph"/>
      </w:pPr>
      <w:r>
        <w:t xml:space="preserve">Use Copilot driven functionalities as a feature in app screens to enable</w:t>
      </w:r>
      <w:r>
        <w:t xml:space="preserve"> </w:t>
      </w:r>
      <w:r>
        <w:t xml:space="preserve">users to uncover insights through conversational interactions.</w:t>
      </w:r>
    </w:p>
    <w:p>
      <w:pPr>
        <w:pStyle w:val="BodyText"/>
      </w:pPr>
      <w:r>
        <w:t xml:space="preserve">Copilots are available in all the Power Platform products: Power Apps,</w:t>
      </w:r>
      <w:r>
        <w:t xml:space="preserve"> </w:t>
      </w:r>
      <w:r>
        <w:t xml:space="preserve">Power Automate, Power BI, Power Pages and Power Virtual Agents. AI</w:t>
      </w:r>
      <w:r>
        <w:t xml:space="preserve"> </w:t>
      </w:r>
      <w:r>
        <w:t xml:space="preserve">Builder is available in Power Apps and Power Automate.</w:t>
      </w:r>
    </w:p>
    <w:bookmarkEnd w:id="900"/>
    <w:bookmarkStart w:id="901"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can handle each variation of a response. Users could</w:t>
      </w:r>
      <w:r>
        <w:t xml:space="preserve"> </w:t>
      </w:r>
      <w:r>
        <w:t xml:space="preserve">not get answers like</w:t>
      </w:r>
      <w:r>
        <w:t xml:space="preserve"> </w:t>
      </w:r>
      <w:r>
        <w:t xml:space="preserve">“</w:t>
      </w:r>
      <w:r>
        <w:t xml:space="preserve">What is the current weather in Stockholm?</w:t>
      </w:r>
      <w:r>
        <w:t xml:space="preserve">”</w:t>
      </w:r>
      <w:r>
        <w:t xml:space="preserve">. This</w:t>
      </w:r>
      <w:r>
        <w:t xml:space="preserve"> </w:t>
      </w:r>
      <w:r>
        <w:t xml:space="preserve">is because models were limited to the data available at that moment in</w:t>
      </w:r>
      <w:r>
        <w:t xml:space="preserve"> </w:t>
      </w:r>
      <w:r>
        <w:t xml:space="preserve">time.</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92"/>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92"/>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w:t>
      </w:r>
      <w:r>
        <w:t xml:space="preserve"> </w:t>
      </w:r>
      <w:r>
        <w:t xml:space="preserve">applications such as:</w:t>
      </w:r>
    </w:p>
    <w:p>
      <w:pPr>
        <w:pStyle w:val="Compact"/>
        <w:numPr>
          <w:ilvl w:val="0"/>
          <w:numId w:val="1293"/>
        </w:numPr>
      </w:pPr>
      <w:r>
        <w:t xml:space="preserve">Calling External Tools. Chatbots are fantastic at providing answers</w:t>
      </w:r>
      <w:r>
        <w:t xml:space="preserve"> </w:t>
      </w:r>
      <w:r>
        <w:t xml:space="preserve">to 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93"/>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93"/>
        </w:numPr>
      </w:pPr>
      <w:r>
        <w:t xml:space="preserve">Creating Structured Data. Users can take a block of text or CSV and</w:t>
      </w:r>
      <w:r>
        <w:t xml:space="preserve"> </w:t>
      </w:r>
      <w:r>
        <w:t xml:space="preserve">use the LLM to extract valuable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901"/>
    <w:bookmarkStart w:id="903"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94"/>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94"/>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94"/>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users to</w:t>
      </w:r>
      <w:r>
        <w:t xml:space="preserve"> </w:t>
      </w:r>
      <w:r>
        <w:t xml:space="preserve">provide information about themselves that may be important context</w:t>
      </w:r>
      <w:r>
        <w:t xml:space="preserve"> </w:t>
      </w:r>
      <w:r>
        <w:t xml:space="preserve">for the prompts.</w:t>
      </w:r>
    </w:p>
    <w:bookmarkStart w:id="902"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95"/>
        </w:numPr>
      </w:pPr>
      <w:r>
        <w:t xml:space="preserve">Features for Visual Impairment: High contrast themes and resizable</w:t>
      </w:r>
      <w:r>
        <w:t xml:space="preserve"> </w:t>
      </w:r>
      <w:r>
        <w:t xml:space="preserve">text, screen reader compatibility.</w:t>
      </w:r>
    </w:p>
    <w:p>
      <w:pPr>
        <w:pStyle w:val="Compact"/>
        <w:numPr>
          <w:ilvl w:val="0"/>
          <w:numId w:val="1295"/>
        </w:numPr>
      </w:pPr>
      <w:r>
        <w:t xml:space="preserve">Features for Auditory Impairment: Text-to-speech and speech-to-text</w:t>
      </w:r>
      <w:r>
        <w:t xml:space="preserve"> </w:t>
      </w:r>
      <w:r>
        <w:t xml:space="preserve">functions, visual cues for audio notifications.</w:t>
      </w:r>
    </w:p>
    <w:p>
      <w:pPr>
        <w:pStyle w:val="Compact"/>
        <w:numPr>
          <w:ilvl w:val="0"/>
          <w:numId w:val="1295"/>
        </w:numPr>
      </w:pPr>
      <w:r>
        <w:t xml:space="preserve">Features for Motor Impairment: Keyboard navigation support, voice</w:t>
      </w:r>
      <w:r>
        <w:t xml:space="preserve"> </w:t>
      </w:r>
      <w:r>
        <w:t xml:space="preserve">commands.</w:t>
      </w:r>
    </w:p>
    <w:p>
      <w:pPr>
        <w:pStyle w:val="Compact"/>
        <w:numPr>
          <w:ilvl w:val="0"/>
          <w:numId w:val="1295"/>
        </w:numPr>
      </w:pPr>
      <w:r>
        <w:t xml:space="preserve">Features for Cognitive Impairment: Simplified language options.</w:t>
      </w:r>
    </w:p>
    <w:bookmarkEnd w:id="902"/>
    <w:bookmarkEnd w:id="903"/>
    <w:bookmarkStart w:id="904" w:name="key-metrics"/>
    <w:p>
      <w:pPr>
        <w:pStyle w:val="Heading2"/>
      </w:pPr>
      <w:r>
        <w:t xml:space="preserve">Key Metrics</w:t>
      </w:r>
    </w:p>
    <w:p>
      <w:pPr>
        <w:pStyle w:val="FirstParagraph"/>
      </w:pPr>
      <w:r>
        <w:t xml:space="preserve">To maintain the high-quality performance an application, it is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96"/>
        </w:numPr>
      </w:pPr>
      <w:r>
        <w:rPr>
          <w:b/>
          <w:bCs/>
        </w:rPr>
        <w:t xml:space="preserve">Uptime</w:t>
      </w:r>
      <w:r>
        <w:t xml:space="preserve"> </w:t>
      </w:r>
      <w:r>
        <w:t xml:space="preserve">: Measures the time the application is operational and</w:t>
      </w:r>
      <w:r>
        <w:t xml:space="preserve"> </w:t>
      </w:r>
      <w:r>
        <w:t xml:space="preserve">accessible by users. For example: How will to minimize downtime?</w:t>
      </w:r>
    </w:p>
    <w:p>
      <w:pPr>
        <w:pStyle w:val="Compact"/>
        <w:numPr>
          <w:ilvl w:val="0"/>
          <w:numId w:val="1296"/>
        </w:numPr>
      </w:pPr>
      <w:r>
        <w:rPr>
          <w:b/>
          <w:bCs/>
        </w:rPr>
        <w:t xml:space="preserve">Response Time</w:t>
      </w:r>
      <w:r>
        <w:t xml:space="preserve"> </w:t>
      </w:r>
      <w:r>
        <w:t xml:space="preserve">: The time taken by the application to reply to a</w:t>
      </w:r>
      <w:r>
        <w:t xml:space="preserve"> </w:t>
      </w:r>
      <w:r>
        <w:t xml:space="preserve">user’s query. For example: How to optimize query processing to</w:t>
      </w:r>
      <w:r>
        <w:t xml:space="preserve"> </w:t>
      </w:r>
      <w:r>
        <w:t xml:space="preserve">improve response time?</w:t>
      </w:r>
    </w:p>
    <w:p>
      <w:pPr>
        <w:pStyle w:val="Compact"/>
        <w:numPr>
          <w:ilvl w:val="0"/>
          <w:numId w:val="1296"/>
        </w:numPr>
      </w:pPr>
      <w:r>
        <w:rPr>
          <w:b/>
          <w:bCs/>
        </w:rPr>
        <w:t xml:space="preserve">Precision</w:t>
      </w:r>
      <w:r>
        <w:t xml:space="preserve"> </w:t>
      </w:r>
      <w:r>
        <w:t xml:space="preserve">: The ratio of true positive predictions to the total</w:t>
      </w:r>
      <w:r>
        <w:t xml:space="preserve"> </w:t>
      </w:r>
      <w:r>
        <w:t xml:space="preserve">number of positive predictions For example: How to validate the</w:t>
      </w:r>
      <w:r>
        <w:t xml:space="preserve"> </w:t>
      </w:r>
      <w:r>
        <w:t xml:space="preserve">precision of the model?</w:t>
      </w:r>
    </w:p>
    <w:p>
      <w:pPr>
        <w:pStyle w:val="Compact"/>
        <w:numPr>
          <w:ilvl w:val="0"/>
          <w:numId w:val="1296"/>
        </w:numPr>
      </w:pPr>
      <w:r>
        <w:rPr>
          <w:b/>
          <w:bCs/>
        </w:rPr>
        <w:t xml:space="preserve">Recall (Sensitivity)</w:t>
      </w:r>
      <w:r>
        <w:t xml:space="preserve"> </w:t>
      </w:r>
      <w:r>
        <w:t xml:space="preserve">: The ratio of true positive predictions to</w:t>
      </w:r>
      <w:r>
        <w:t xml:space="preserve"> </w:t>
      </w:r>
      <w:r>
        <w:t xml:space="preserve">the actual number of positives For example: How to measure and</w:t>
      </w:r>
      <w:r>
        <w:t xml:space="preserve"> </w:t>
      </w:r>
      <w:r>
        <w:t xml:space="preserve">improve recall?</w:t>
      </w:r>
    </w:p>
    <w:p>
      <w:pPr>
        <w:pStyle w:val="Compact"/>
        <w:numPr>
          <w:ilvl w:val="0"/>
          <w:numId w:val="1296"/>
        </w:numPr>
      </w:pPr>
      <w:r>
        <w:rPr>
          <w:b/>
          <w:bCs/>
        </w:rPr>
        <w:t xml:space="preserve">F1 Score</w:t>
      </w:r>
      <w:r>
        <w:t xml:space="preserve"> </w:t>
      </w:r>
      <w:r>
        <w:t xml:space="preserve">: The harmonic mean of precision and recall, that</w:t>
      </w:r>
      <w:r>
        <w:t xml:space="preserve"> </w:t>
      </w:r>
      <w:r>
        <w:t xml:space="preserve">balances the trade-off between both. For example: What is the target</w:t>
      </w:r>
      <w:r>
        <w:t xml:space="preserve"> </w:t>
      </w:r>
      <w:r>
        <w:t xml:space="preserve">F1 Score? How to balance precision and recall?</w:t>
      </w:r>
    </w:p>
    <w:p>
      <w:pPr>
        <w:pStyle w:val="Compact"/>
        <w:numPr>
          <w:ilvl w:val="0"/>
          <w:numId w:val="1296"/>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to minimize perplexity?</w:t>
      </w:r>
    </w:p>
    <w:p>
      <w:pPr>
        <w:pStyle w:val="Compact"/>
        <w:numPr>
          <w:ilvl w:val="0"/>
          <w:numId w:val="1296"/>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to collect user feedback? How to adapt based on it?</w:t>
      </w:r>
    </w:p>
    <w:p>
      <w:pPr>
        <w:pStyle w:val="Compact"/>
        <w:numPr>
          <w:ilvl w:val="0"/>
          <w:numId w:val="1296"/>
        </w:numPr>
      </w:pPr>
      <w:r>
        <w:rPr>
          <w:b/>
          <w:bCs/>
        </w:rPr>
        <w:t xml:space="preserve">Error Rate</w:t>
      </w:r>
      <w:r>
        <w:t xml:space="preserve"> </w:t>
      </w:r>
      <w:r>
        <w:t xml:space="preserve">: The rate at which the model makes mistakes in</w:t>
      </w:r>
      <w:r>
        <w:t xml:space="preserve"> </w:t>
      </w:r>
      <w:r>
        <w:t xml:space="preserve">understanding or output. For example: What strategies are there to</w:t>
      </w:r>
      <w:r>
        <w:t xml:space="preserve"> </w:t>
      </w:r>
      <w:r>
        <w:t xml:space="preserve">reduce error rates?</w:t>
      </w:r>
    </w:p>
    <w:p>
      <w:pPr>
        <w:pStyle w:val="Compact"/>
        <w:numPr>
          <w:ilvl w:val="0"/>
          <w:numId w:val="1296"/>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to retrain the model? What triggers a retraining cycle?</w:t>
      </w:r>
    </w:p>
    <w:p>
      <w:pPr>
        <w:pStyle w:val="Compact"/>
        <w:numPr>
          <w:ilvl w:val="0"/>
          <w:numId w:val="1296"/>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to respond to anomalies?</w:t>
      </w:r>
    </w:p>
    <w:bookmarkEnd w:id="904"/>
    <w:bookmarkStart w:id="905" w:name="libraries-and-sdks"/>
    <w:p>
      <w:pPr>
        <w:pStyle w:val="Heading2"/>
      </w:pPr>
      <w:r>
        <w:t xml:space="preserve">Libraries and SDKs</w:t>
      </w:r>
    </w:p>
    <w:p>
      <w:pPr>
        <w:pStyle w:val="FirstParagraph"/>
      </w:pPr>
      <w:r>
        <w:t xml:space="preserve">When building an AI integreated application, a fantastic first step is</w:t>
      </w:r>
      <w:r>
        <w:t xml:space="preserve"> </w:t>
      </w:r>
      <w:r>
        <w:t xml:space="preserve">to 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applications will be</w:t>
      </w:r>
      <w:r>
        <w:t xml:space="preserve"> </w:t>
      </w:r>
      <w:r>
        <w:t xml:space="preserve">strategically positioned for long-term success, addressing scalability</w:t>
      </w:r>
      <w:r>
        <w:t xml:space="preserve"> </w:t>
      </w:r>
      <w:r>
        <w:t xml:space="preserve">and maintenance concerns.</w:t>
      </w:r>
    </w:p>
    <w:p>
      <w:pPr>
        <w:pStyle w:val="Compact"/>
        <w:numPr>
          <w:ilvl w:val="0"/>
          <w:numId w:val="1297"/>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allows the focus to switch to other important aspects</w:t>
      </w:r>
      <w:r>
        <w:t xml:space="preserve"> </w:t>
      </w:r>
      <w:r>
        <w:t xml:space="preserve">of the application, such as business logic.</w:t>
      </w:r>
    </w:p>
    <w:p>
      <w:pPr>
        <w:pStyle w:val="Compact"/>
        <w:numPr>
          <w:ilvl w:val="0"/>
          <w:numId w:val="1297"/>
        </w:numPr>
      </w:pPr>
      <w:r>
        <w:t xml:space="preserve">Better performance: When building functionality from scratch,</w:t>
      </w:r>
      <w:r>
        <w:t xml:space="preserve"> </w:t>
      </w:r>
      <w:r>
        <w:t xml:space="preserve">evantually the questions of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will be asked. Well</w:t>
      </w:r>
      <w:r>
        <w:t xml:space="preserve"> </w:t>
      </w:r>
      <w:r>
        <w:t xml:space="preserve">maintained SDK and APIs often have built in solutions for these</w:t>
      </w:r>
      <w:r>
        <w:t xml:space="preserve"> </w:t>
      </w:r>
      <w:r>
        <w:t xml:space="preserve">concerns.</w:t>
      </w:r>
    </w:p>
    <w:p>
      <w:pPr>
        <w:pStyle w:val="Compact"/>
        <w:numPr>
          <w:ilvl w:val="0"/>
          <w:numId w:val="1297"/>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97"/>
        </w:numPr>
      </w:pPr>
      <w:r>
        <w:t xml:space="preserve">Access to cutting edge technology: Leveraging models that have been</w:t>
      </w:r>
      <w:r>
        <w:t xml:space="preserve"> </w:t>
      </w:r>
      <w:r>
        <w:t xml:space="preserve">fined tuned and trained on extensive datasets provides an</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98"/>
        </w:numPr>
      </w:pPr>
      <w:r>
        <w:t xml:space="preserve">OpenAI, this library makes it easy to connect to OpenAI models and</w:t>
      </w:r>
      <w:r>
        <w:t xml:space="preserve"> </w:t>
      </w:r>
      <w:r>
        <w:t xml:space="preserve">send in prompts.</w:t>
      </w:r>
    </w:p>
    <w:p>
      <w:pPr>
        <w:pStyle w:val="FirstParagraph"/>
      </w:pPr>
      <w:r>
        <w:t xml:space="preserve">Then there are libraries that operate on a higher level like:</w:t>
      </w:r>
    </w:p>
    <w:p>
      <w:pPr>
        <w:pStyle w:val="Compact"/>
        <w:numPr>
          <w:ilvl w:val="0"/>
          <w:numId w:val="1299"/>
        </w:numPr>
      </w:pPr>
      <w:r>
        <w:t xml:space="preserve">Langchain. Langchain is well known and supports Python.</w:t>
      </w:r>
    </w:p>
    <w:p>
      <w:pPr>
        <w:pStyle w:val="Compact"/>
        <w:numPr>
          <w:ilvl w:val="0"/>
          <w:numId w:val="1299"/>
        </w:numPr>
      </w:pPr>
      <w:r>
        <w:t xml:space="preserve">Semantic Kernel. Semantic Kernel is a library by Microsoft</w:t>
      </w:r>
      <w:r>
        <w:t xml:space="preserve"> </w:t>
      </w:r>
      <w:r>
        <w:t xml:space="preserve">supporting the languages C#, Python, and Java.</w:t>
      </w:r>
    </w:p>
    <w:bookmarkEnd w:id="905"/>
    <w:bookmarkStart w:id="919" w:name="X1b0962cdde1b277bf2bb315c0afe5c48891e513"/>
    <w:p>
      <w:pPr>
        <w:pStyle w:val="Heading2"/>
      </w:pPr>
      <w:r>
        <w:t xml:space="preserve">Azure Database for PostgreSQL Flexible Server and Artificial Intelligence (AI)</w:t>
      </w:r>
    </w:p>
    <w:bookmarkStart w:id="906"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300"/>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300"/>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300"/>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300"/>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300"/>
        </w:numPr>
      </w:pPr>
      <w:r>
        <w:rPr>
          <w:b/>
          <w:bCs/>
        </w:rPr>
        <w:t xml:space="preserve">Similarity Search</w:t>
      </w:r>
      <w:r>
        <w:t xml:space="preserve">: They excel at similarity searches, allowing</w:t>
      </w:r>
      <w:r>
        <w:t xml:space="preserve"> </w:t>
      </w:r>
      <w:r>
        <w:t xml:space="preserve">users to find data points that are like a given query point. This</w:t>
      </w:r>
      <w:r>
        <w:t xml:space="preserve"> </w:t>
      </w:r>
      <w:r>
        <w:t xml:space="preserve">characteristic is valuable in search and recommendation systems.</w:t>
      </w:r>
    </w:p>
    <w:p>
      <w:pPr>
        <w:pStyle w:val="Compact"/>
        <w:numPr>
          <w:ilvl w:val="0"/>
          <w:numId w:val="1300"/>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300"/>
        </w:numPr>
      </w:pPr>
      <w:r>
        <w:rPr>
          <w:b/>
          <w:bCs/>
        </w:rPr>
        <w:t xml:space="preserve">Support for Diverse Data Types</w:t>
      </w:r>
      <w:r>
        <w:t xml:space="preserve">: Vector databases can store and</w:t>
      </w:r>
      <w:r>
        <w:t xml:space="preserve"> </w:t>
      </w:r>
      <w:r>
        <w:t xml:space="preserve">manage several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906"/>
    <w:bookmarkStart w:id="910"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it is possible to use the</w:t>
      </w:r>
      <w:r>
        <w:t xml:space="preserve"> </w:t>
      </w:r>
      <w:r>
        <w:t xml:space="preserve">various 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the following can be performed</w:t>
      </w:r>
      <w:r>
        <w:t xml:space="preserve"> </w:t>
      </w:r>
      <w:r>
        <w:t xml:space="preserve">within a database:</w:t>
      </w:r>
    </w:p>
    <w:p>
      <w:pPr>
        <w:pStyle w:val="Compact"/>
        <w:numPr>
          <w:ilvl w:val="0"/>
          <w:numId w:val="1301"/>
        </w:numPr>
      </w:pPr>
      <w:r>
        <w:t xml:space="preserve">Define vector column types (up to 2000 dimensions)</w:t>
      </w:r>
    </w:p>
    <w:p>
      <w:pPr>
        <w:pStyle w:val="Compact"/>
        <w:numPr>
          <w:ilvl w:val="0"/>
          <w:numId w:val="1301"/>
        </w:numPr>
      </w:pPr>
      <w:r>
        <w:t xml:space="preserve">Perform vector searchs</w:t>
      </w:r>
    </w:p>
    <w:p>
      <w:pPr>
        <w:pStyle w:val="Compact"/>
        <w:numPr>
          <w:ilvl w:val="0"/>
          <w:numId w:val="1301"/>
        </w:numPr>
      </w:pPr>
      <w:r>
        <w:t xml:space="preserve">Create indexes (HNSW, IVFFlat)</w:t>
      </w:r>
    </w:p>
    <w:p>
      <w:pPr>
        <w:pStyle w:val="FirstParagraph"/>
      </w:pPr>
      <w:r>
        <w:t xml:space="preserve">For example, the following SQL will create a table with a vector column:</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it is necessary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ensure</w:t>
      </w:r>
      <w:r>
        <w:t xml:space="preserve"> </w:t>
      </w:r>
      <w:r>
        <w:t xml:space="preserve">the</w:t>
      </w:r>
      <w:r>
        <w:t xml:space="preserve"> </w:t>
      </w:r>
      <w:r>
        <w:rPr>
          <w:rStyle w:val="VerbatimChar"/>
        </w:rPr>
        <w:t xml:space="preserve">NpgsqlDataSourceBuilder.UseVector()</w:t>
      </w:r>
      <w:r>
        <w:t xml:space="preserve"> </w:t>
      </w:r>
      <w:r>
        <w:t xml:space="preserve">method is called when creating</w:t>
      </w:r>
      <w:r>
        <w:t xml:space="preserve"> </w:t>
      </w:r>
      <w:r>
        <w:t xml:space="preserve">datasources.</w:t>
      </w:r>
    </w:p>
    <w:p>
      <w:pPr>
        <w:pStyle w:val="Compact"/>
        <w:numPr>
          <w:ilvl w:val="0"/>
          <w:numId w:val="1302"/>
        </w:numPr>
      </w:pPr>
      <w:r>
        <w:t xml:space="preserve">[PGVector Extension][</w:t>
      </w:r>
      <w:r>
        <w:rPr>
          <w:rStyle w:val="VerbatimChar"/>
        </w:rPr>
        <w:t xml:space="preserve">pgvector</w:t>
      </w:r>
      <w:r>
        <w:t xml:space="preserve"> </w:t>
      </w:r>
      <w:r>
        <w:t xml:space="preserve">extension]</w:t>
      </w:r>
    </w:p>
    <w:p>
      <w:pPr>
        <w:pStyle w:val="Compact"/>
        <w:numPr>
          <w:ilvl w:val="0"/>
          <w:numId w:val="1302"/>
        </w:numPr>
      </w:pPr>
      <w:r>
        <w:t xml:space="preserve">[PGVector for dotnet]</w:t>
      </w:r>
    </w:p>
    <w:p>
      <w:pPr>
        <w:pStyle w:val="Compact"/>
        <w:numPr>
          <w:ilvl w:val="0"/>
          <w:numId w:val="1302"/>
        </w:numPr>
      </w:pPr>
      <w:r>
        <w:t xml:space="preserve">[PGVector for Python]</w:t>
      </w:r>
    </w:p>
    <w:bookmarkStart w:id="907"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907"/>
    <w:bookmarkStart w:id="908" w:name="indexing"/>
    <w:p>
      <w:pPr>
        <w:pStyle w:val="Heading4"/>
      </w:pPr>
      <w:r>
        <w:t xml:space="preserve">Indexing</w:t>
      </w:r>
    </w:p>
    <w:p>
      <w:pPr>
        <w:pStyle w:val="FirstParagraph"/>
      </w:pPr>
      <w:r>
        <w:t xml:space="preserve">Add indexes to use approximate nearest neighbor search, which will trade</w:t>
      </w:r>
      <w:r>
        <w:t xml:space="preserve"> </w:t>
      </w:r>
      <w:r>
        <w:t xml:space="preserve">some recall for speed. Unlike typical indexes, it is possible to see</w:t>
      </w:r>
      <w:r>
        <w:t xml:space="preserve"> </w:t>
      </w:r>
      <w:r>
        <w:t xml:space="preserve">different results for queries after adding an approximate index.</w:t>
      </w:r>
      <w:r>
        <w:t xml:space="preserve"> </w:t>
      </w:r>
      <w:r>
        <w:t xml:space="preserve">Supported index types are:</w:t>
      </w:r>
    </w:p>
    <w:p>
      <w:pPr>
        <w:pStyle w:val="Compact"/>
        <w:numPr>
          <w:ilvl w:val="0"/>
          <w:numId w:val="1303"/>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303"/>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908"/>
    <w:bookmarkStart w:id="909" w:name="functions"/>
    <w:p>
      <w:pPr>
        <w:pStyle w:val="Heading4"/>
      </w:pPr>
      <w:r>
        <w:t xml:space="preserve">Functions</w:t>
      </w:r>
    </w:p>
    <w:p>
      <w:pPr>
        <w:pStyle w:val="Compact"/>
        <w:numPr>
          <w:ilvl w:val="0"/>
          <w:numId w:val="1304"/>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304"/>
        </w:numPr>
      </w:pPr>
      <w:r>
        <w:rPr>
          <w:b/>
          <w:bCs/>
        </w:rPr>
        <w:t xml:space="preserve">inner_product(vector, vector)</w:t>
      </w:r>
      <w:r>
        <w:t xml:space="preserve"> </w:t>
      </w:r>
      <w:r>
        <w:t xml:space="preserve">: double precision : inner product</w:t>
      </w:r>
    </w:p>
    <w:p>
      <w:pPr>
        <w:pStyle w:val="Compact"/>
        <w:numPr>
          <w:ilvl w:val="0"/>
          <w:numId w:val="1304"/>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304"/>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304"/>
        </w:numPr>
      </w:pPr>
      <w:r>
        <w:rPr>
          <w:b/>
          <w:bCs/>
        </w:rPr>
        <w:t xml:space="preserve">vector_dims(vector)</w:t>
      </w:r>
      <w:r>
        <w:t xml:space="preserve"> </w:t>
      </w:r>
      <w:r>
        <w:t xml:space="preserve">: integer : number of dimensions</w:t>
      </w:r>
    </w:p>
    <w:p>
      <w:pPr>
        <w:pStyle w:val="Compact"/>
        <w:numPr>
          <w:ilvl w:val="0"/>
          <w:numId w:val="1304"/>
        </w:numPr>
      </w:pPr>
      <w:r>
        <w:rPr>
          <w:b/>
          <w:bCs/>
        </w:rPr>
        <w:t xml:space="preserve">vector_norm(vector)</w:t>
      </w:r>
      <w:r>
        <w:t xml:space="preserve"> </w:t>
      </w:r>
      <w:r>
        <w:t xml:space="preserve">: double precision : Euclidean norm</w:t>
      </w:r>
    </w:p>
    <w:bookmarkEnd w:id="909"/>
    <w:bookmarkEnd w:id="910"/>
    <w:bookmarkStart w:id="911"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the use of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setup the endpoint and key settings for the extension in</w:t>
      </w:r>
      <w:r>
        <w:t xml:space="preserve"> </w:t>
      </w:r>
      <w:r>
        <w:t xml:space="preserve">order to utilize it in queries.</w:t>
      </w:r>
    </w:p>
    <w:p>
      <w:pPr>
        <w:pStyle w:val="BodyText"/>
      </w:pPr>
      <w:r>
        <w:t xml:space="preserve">For more information, review the following:</w:t>
      </w:r>
    </w:p>
    <w:p>
      <w:pPr>
        <w:pStyle w:val="Compact"/>
        <w:numPr>
          <w:ilvl w:val="0"/>
          <w:numId w:val="1305"/>
        </w:numPr>
      </w:pPr>
      <w:r>
        <w:t xml:space="preserve">[Azure Database for PostgreSQL Flexible Server Azure AI Extension</w:t>
      </w:r>
      <w:r>
        <w:t xml:space="preserve"> </w:t>
      </w:r>
      <w:r>
        <w:t xml:space="preserve">(Preview)].</w:t>
      </w:r>
    </w:p>
    <w:p>
      <w:pPr>
        <w:pStyle w:val="Compact"/>
        <w:numPr>
          <w:ilvl w:val="0"/>
          <w:numId w:val="1305"/>
        </w:numPr>
      </w:pPr>
      <w:r>
        <w:t xml:space="preserve">[Integrate Azure AI capabilities into Azure Database for</w:t>
      </w:r>
      <w:r>
        <w:t xml:space="preserve"> </w:t>
      </w:r>
      <w:r>
        <w:t xml:space="preserve">PostgreSQL - Flexible Server]</w:t>
      </w:r>
    </w:p>
    <w:bookmarkEnd w:id="911"/>
    <w:bookmarkStart w:id="912" w:name="embedding-performance"/>
    <w:p>
      <w:pPr>
        <w:pStyle w:val="Heading3"/>
      </w:pPr>
      <w:r>
        <w:t xml:space="preserve">Embedding performance</w:t>
      </w:r>
    </w:p>
    <w:p>
      <w:pPr>
        <w:pStyle w:val="FirstParagraph"/>
      </w:pPr>
      <w:r>
        <w:t xml:space="preserve">Co-locate database instance in the same region as the Azure Open AI</w:t>
      </w:r>
      <w:r>
        <w:t xml:space="preserve"> </w:t>
      </w:r>
      <w:r>
        <w:t xml:space="preserve">instance to gain some performance enhancements. When performing a lot of</w:t>
      </w:r>
      <w:r>
        <w:t xml:space="preserve"> </w:t>
      </w:r>
      <w:r>
        <w:t xml:space="preserve">vector embedding operations, ensure resources are located as close as</w:t>
      </w:r>
      <w:r>
        <w:t xml:space="preserve"> </w:t>
      </w:r>
      <w:r>
        <w:t xml:space="preserve">possible to each other.</w:t>
      </w:r>
    </w:p>
    <w:p>
      <w:pPr>
        <w:pStyle w:val="BodyText"/>
      </w:pPr>
      <w:r>
        <w:t xml:space="preserve">Also be aware that users are subject to certain request limits for</w:t>
      </w:r>
      <w:r>
        <w:t xml:space="preserve"> </w:t>
      </w:r>
      <w:r>
        <w:t xml:space="preserve">embedding endpoints in Azure Open AI. When too many queries are sent</w:t>
      </w:r>
      <w:r>
        <w:t xml:space="preserve"> </w:t>
      </w:r>
      <w:r>
        <w:t xml:space="preserve">http 429 errors will be presented. Reference [Azure OpenAI Service</w:t>
      </w:r>
      <w:r>
        <w:t xml:space="preserve"> </w:t>
      </w:r>
      <w:r>
        <w:t xml:space="preserve">quotas and limits].</w:t>
      </w:r>
    </w:p>
    <w:bookmarkEnd w:id="912"/>
    <w:bookmarkStart w:id="913"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913"/>
    <w:bookmarkStart w:id="914" w:name="hybrid-search-1"/>
    <w:p>
      <w:pPr>
        <w:pStyle w:val="Heading3"/>
      </w:pPr>
      <w:r>
        <w:t xml:space="preserve">Hybrid Search</w:t>
      </w:r>
    </w:p>
    <w:p>
      <w:pPr>
        <w:pStyle w:val="FirstParagraph"/>
      </w:pPr>
      <w:r>
        <w:t xml:space="preserve">In addition or searching on vectors, it is possible to combine other</w:t>
      </w:r>
      <w:r>
        <w:t xml:space="preserve"> </w:t>
      </w:r>
      <w:r>
        <w:t xml:space="preserve">content and metadata to further refine the results that are provided to</w:t>
      </w:r>
      <w:r>
        <w:t xml:space="preserve"> </w:t>
      </w:r>
      <w:r>
        <w:t xml:space="preserve">the target models. This can be helpful for creating category or</w:t>
      </w:r>
      <w:r>
        <w:t xml:space="preserve"> </w:t>
      </w:r>
      <w:r>
        <w:t xml:space="preserve">metadata-based containers in the indexed data.</w:t>
      </w:r>
    </w:p>
    <w:bookmarkEnd w:id="914"/>
    <w:bookmarkStart w:id="917"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306"/>
        </w:numPr>
      </w:pPr>
      <w:hyperlink w:anchor="langchain">
        <w:r>
          <w:rPr>
            <w:rStyle w:val="Hyperlink"/>
          </w:rPr>
          <w:t xml:space="preserve">Langchain</w:t>
        </w:r>
      </w:hyperlink>
    </w:p>
    <w:p>
      <w:pPr>
        <w:pStyle w:val="Compact"/>
        <w:numPr>
          <w:ilvl w:val="0"/>
          <w:numId w:val="1306"/>
        </w:numPr>
      </w:pPr>
      <w:r>
        <w:t xml:space="preserve">[Semantic Kernal]</w:t>
      </w:r>
    </w:p>
    <w:p>
      <w:pPr>
        <w:pStyle w:val="FirstParagraph"/>
      </w:pPr>
      <w:r>
        <w:t xml:space="preserve">Note that these two frameworks are incredibly new and continuing to</w:t>
      </w:r>
      <w:r>
        <w:t xml:space="preserve"> </w:t>
      </w:r>
      <w:r>
        <w:t xml:space="preserve">evolve. Be very cautionous of samples of code found on the internet as</w:t>
      </w:r>
      <w:r>
        <w:t xml:space="preserve"> </w:t>
      </w:r>
      <w:r>
        <w:t xml:space="preserve">the SDKs have likely changed and continue to change with every git</w:t>
      </w:r>
      <w:r>
        <w:t xml:space="preserve"> </w:t>
      </w:r>
      <w:r>
        <w:t xml:space="preserve">commit. Be sure to review what version the code sample actually targets,</w:t>
      </w:r>
      <w:r>
        <w:t xml:space="preserve"> </w:t>
      </w:r>
      <w:r>
        <w:t xml:space="preserve">as it may not work with the latest versions.</w:t>
      </w:r>
    </w:p>
    <w:bookmarkStart w:id="915"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cannot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307"/>
        </w:numPr>
      </w:pPr>
      <w:r>
        <w:t xml:space="preserve">Vector store (also called retreiver)</w:t>
      </w:r>
    </w:p>
    <w:p>
      <w:pPr>
        <w:pStyle w:val="Compact"/>
        <w:numPr>
          <w:ilvl w:val="0"/>
          <w:numId w:val="1307"/>
        </w:numPr>
      </w:pPr>
      <w:r>
        <w:t xml:space="preserve">Memory Store</w:t>
      </w:r>
    </w:p>
    <w:p>
      <w:pPr>
        <w:pStyle w:val="Compact"/>
        <w:numPr>
          <w:ilvl w:val="0"/>
          <w:numId w:val="1307"/>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other</w:t>
      </w:r>
      <w:r>
        <w:t xml:space="preserve"> </w:t>
      </w:r>
      <w:r>
        <w:t xml:space="preserve">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do not have to be built from scratch. For instance, use the module to</w:t>
      </w:r>
      <w:r>
        <w:t xml:space="preserve"> </w:t>
      </w:r>
      <w:r>
        <w:t xml:space="preserve">automatically create the table structure for vector collections.</w:t>
      </w:r>
    </w:p>
    <w:p>
      <w:pPr>
        <w:pStyle w:val="BodyText"/>
      </w:pPr>
      <w:r>
        <w:t xml:space="preserve">A typical table would contain the following:</w:t>
      </w:r>
    </w:p>
    <w:p>
      <w:pPr>
        <w:pStyle w:val="Compact"/>
        <w:numPr>
          <w:ilvl w:val="0"/>
          <w:numId w:val="1308"/>
        </w:numPr>
      </w:pPr>
      <w:r>
        <w:t xml:space="preserve">uuid: unique ID of the vector</w:t>
      </w:r>
    </w:p>
    <w:p>
      <w:pPr>
        <w:pStyle w:val="Compact"/>
        <w:numPr>
          <w:ilvl w:val="0"/>
          <w:numId w:val="1308"/>
        </w:numPr>
      </w:pPr>
      <w:r>
        <w:t xml:space="preserve">collection_id: collection ID referencing the collection table</w:t>
      </w:r>
    </w:p>
    <w:p>
      <w:pPr>
        <w:pStyle w:val="Compact"/>
        <w:numPr>
          <w:ilvl w:val="0"/>
          <w:numId w:val="1308"/>
        </w:numPr>
      </w:pPr>
      <w:r>
        <w:t xml:space="preserve">embedding: a field of type vector that stores the embedding (1536</w:t>
      </w:r>
      <w:r>
        <w:t xml:space="preserve"> </w:t>
      </w:r>
      <w:r>
        <w:t xml:space="preserve">dimensions)</w:t>
      </w:r>
    </w:p>
    <w:p>
      <w:pPr>
        <w:pStyle w:val="Compact"/>
        <w:numPr>
          <w:ilvl w:val="0"/>
          <w:numId w:val="1308"/>
        </w:numPr>
      </w:pPr>
      <w:r>
        <w:t xml:space="preserve">document: chunk of text that is vectorized</w:t>
      </w:r>
    </w:p>
    <w:p>
      <w:pPr>
        <w:pStyle w:val="Compact"/>
        <w:numPr>
          <w:ilvl w:val="0"/>
          <w:numId w:val="1308"/>
        </w:numPr>
      </w:pPr>
      <w:r>
        <w:t xml:space="preserve">cmetadata: JSON field with a link to the source file</w:t>
      </w:r>
    </w:p>
    <w:p>
      <w:pPr>
        <w:pStyle w:val="Compact"/>
        <w:numPr>
          <w:ilvl w:val="0"/>
          <w:numId w:val="1308"/>
        </w:numPr>
      </w:pPr>
      <w:r>
        <w:t xml:space="preserve">custom_id: an id that is unique for each run</w:t>
      </w:r>
    </w:p>
    <w:p>
      <w:pPr>
        <w:pStyle w:val="FirstParagraph"/>
      </w:pPr>
      <w:r>
        <w:t xml:space="preserve">When using LangChain with PGVector, it is possible to be up and running</w:t>
      </w:r>
      <w:r>
        <w:t xml:space="preserve"> </w:t>
      </w:r>
      <w:r>
        <w:t xml:space="preserve">very quickly but limited to what has been implemented in the modules.</w:t>
      </w:r>
      <w:r>
        <w:t xml:space="preserve"> </w:t>
      </w:r>
      <w:r>
        <w:t xml:space="preserve">For example, as of this writing:</w:t>
      </w:r>
    </w:p>
    <w:p>
      <w:pPr>
        <w:pStyle w:val="Compact"/>
        <w:numPr>
          <w:ilvl w:val="0"/>
          <w:numId w:val="1309"/>
        </w:numPr>
      </w:pPr>
      <w:r>
        <w:t xml:space="preserve">Without custom coding or reverting to SQL statements, it is possible</w:t>
      </w:r>
      <w:r>
        <w:t xml:space="preserve"> </w:t>
      </w:r>
      <w:r>
        <w:t xml:space="preserve">to only search one collection at a time</w:t>
      </w:r>
    </w:p>
    <w:p>
      <w:pPr>
        <w:pStyle w:val="Compact"/>
        <w:numPr>
          <w:ilvl w:val="0"/>
          <w:numId w:val="1309"/>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this allows for the</w:t>
      </w:r>
      <w:r>
        <w:t xml:space="preserve"> </w:t>
      </w:r>
      <w:r>
        <w:t xml:space="preserve">searching of items that are necessary to add context to the final</w:t>
      </w:r>
      <w:r>
        <w:t xml:space="preserve"> </w:t>
      </w:r>
      <w:r>
        <w:t xml:space="preserve">prompt. In the following example, Semantic Kernel is used in python to</w:t>
      </w:r>
      <w:r>
        <w:t xml:space="preserve"> </w:t>
      </w:r>
      <w:r>
        <w:t xml:space="preserve">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like the following.</w:t>
      </w:r>
      <w:r>
        <w:t xml:space="preserve"> </w:t>
      </w:r>
      <w:r>
        <w:t xml:space="preserve">This code will attempt to use the data in the</w:t>
      </w:r>
      <w:r>
        <w:t xml:space="preserve"> </w:t>
      </w:r>
      <w:r>
        <w:rPr>
          <w:rStyle w:val="VerbatimChar"/>
        </w:rPr>
        <w:t xml:space="preserve">SQLDatabase</w:t>
      </w:r>
      <w:r>
        <w:t xml:space="preserve"> </w:t>
      </w:r>
      <w:r>
        <w:t xml:space="preserve">object</w:t>
      </w:r>
      <w:r>
        <w:t xml:space="preserve"> </w:t>
      </w:r>
      <w:r>
        <w:t xml:space="preserve">acheive the prompt goals. This includes analyzie the table structure and</w:t>
      </w:r>
      <w:r>
        <w:t xml:space="preserve"> </w:t>
      </w:r>
      <w:r>
        <w:t xml:space="preserve">then reasoning over it to find the data needed to provide the</w:t>
      </w:r>
      <w:r>
        <w:t xml:space="preserve"> </w:t>
      </w:r>
      <w:r>
        <w:t xml:space="preserve">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915"/>
    <w:bookmarkStart w:id="916"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for the definition of plugins that can be</w:t>
      </w:r>
      <w:r>
        <w:t xml:space="preserve"> </w:t>
      </w:r>
      <w:r>
        <w:t xml:space="preserve">chained 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it must be connected to one or more AI</w:t>
      </w:r>
      <w:r>
        <w:t xml:space="preserve"> </w:t>
      </w:r>
      <w:r>
        <w:t xml:space="preserve">models, which will enable the kernel to understand and generate natural</w:t>
      </w:r>
      <w:r>
        <w:t xml:space="preserve"> </w:t>
      </w:r>
      <w:r>
        <w:t xml:space="preserve">language. Semantic Kernel provides out-of-the-box connectors that make</w:t>
      </w:r>
      <w:r>
        <w:t xml:space="preserve"> </w:t>
      </w:r>
      <w:r>
        <w:t xml:space="preserve">it easy to inject AI models from different sources, such as OpenAI,</w:t>
      </w:r>
      <w:r>
        <w:t xml:space="preserve"> </w:t>
      </w:r>
      <w:r>
        <w:t xml:space="preserve">Azure OpenAI, and Hugging Face. These models are then used to provide</w:t>
      </w:r>
      <w:r>
        <w:t xml:space="preserve"> </w:t>
      </w:r>
      <w:r>
        <w:t xml:space="preserve">services to the kernel during its execution.</w:t>
      </w:r>
    </w:p>
    <w:p>
      <w:pPr>
        <w:pStyle w:val="BodyText"/>
      </w:pPr>
      <w:r>
        <w:t xml:space="preserve">Some examples of services include:</w:t>
      </w:r>
    </w:p>
    <w:p>
      <w:pPr>
        <w:pStyle w:val="Compact"/>
        <w:numPr>
          <w:ilvl w:val="0"/>
          <w:numId w:val="1310"/>
        </w:numPr>
      </w:pPr>
      <w:r>
        <w:rPr>
          <w:b/>
          <w:bCs/>
        </w:rPr>
        <w:t xml:space="preserve">Text completion</w:t>
      </w:r>
      <w:r>
        <w:t xml:space="preserve">: used to generate natural language</w:t>
      </w:r>
    </w:p>
    <w:p>
      <w:pPr>
        <w:pStyle w:val="Compact"/>
        <w:numPr>
          <w:ilvl w:val="0"/>
          <w:numId w:val="1310"/>
        </w:numPr>
      </w:pPr>
      <w:r>
        <w:rPr>
          <w:b/>
          <w:bCs/>
        </w:rPr>
        <w:t xml:space="preserve">Chat</w:t>
      </w:r>
      <w:r>
        <w:t xml:space="preserve">: used to create a conversational experience</w:t>
      </w:r>
    </w:p>
    <w:p>
      <w:pPr>
        <w:pStyle w:val="Compact"/>
        <w:numPr>
          <w:ilvl w:val="0"/>
          <w:numId w:val="1310"/>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11"/>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11"/>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If all of our chat context history is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an application continues to</w:t>
      </w:r>
      <w:r>
        <w:t xml:space="preserve"> </w:t>
      </w:r>
      <w:r>
        <w:t xml:space="preserve">pass all of the chat history, things will quickly break down. One way to</w:t>
      </w:r>
      <w:r>
        <w:t xml:space="preserve"> </w:t>
      </w:r>
      <w:r>
        <w:t xml:space="preserve">avoid this is to store our memory as separate chunks and only load</w:t>
      </w:r>
      <w:r>
        <w:t xml:space="preserve"> </w:t>
      </w:r>
      <w:r>
        <w:t xml:space="preserve">information that 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like LangChain,</w:t>
      </w:r>
      <w:r>
        <w:t xml:space="preserve"> </w:t>
      </w:r>
      <w:r>
        <w:t xml:space="preserve">PostgreSQL can be used as a vector store or a memory store (chat/context</w:t>
      </w:r>
      <w:r>
        <w:t xml:space="preserve"> </w:t>
      </w:r>
      <w:r>
        <w:t xml:space="preserve">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Semantic Kernel can be made</w:t>
      </w:r>
      <w:r>
        <w:t xml:space="preserve"> </w:t>
      </w:r>
      <w:r>
        <w:t xml:space="preserve">“</w:t>
      </w:r>
      <w:r>
        <w:t xml:space="preserve">smarter</w:t>
      </w:r>
      <w:r>
        <w:t xml:space="preserve">”</w:t>
      </w:r>
      <w:r>
        <w:t xml:space="preserve"> </w:t>
      </w:r>
      <w:r>
        <w:t xml:space="preserve">through plugins. A plugin in Semantic Kernel is a group of</w:t>
      </w:r>
      <w:r>
        <w:t xml:space="preserve"> </w:t>
      </w:r>
      <w:r>
        <w:t xml:space="preserve">functions that can be loaded into the kernel to be exposed to AI apps</w:t>
      </w:r>
      <w:r>
        <w:t xml:space="preserve"> </w:t>
      </w:r>
      <w:r>
        <w:t xml:space="preserve">and services. The functions within plugins can then be orchestrated by</w:t>
      </w:r>
      <w:r>
        <w:t xml:space="preserve"> </w:t>
      </w:r>
      <w:r>
        <w:t xml:space="preserve">the kernel to accomplish tasks. Semantic Kernel provides several plugins</w:t>
      </w:r>
      <w:r>
        <w:t xml:space="preserve"> </w:t>
      </w:r>
      <w:r>
        <w:t xml:space="preserve">out-of-the-box, which include:</w:t>
      </w:r>
    </w:p>
    <w:p>
      <w:pPr>
        <w:pStyle w:val="Compact"/>
        <w:numPr>
          <w:ilvl w:val="0"/>
          <w:numId w:val="1312"/>
        </w:numPr>
      </w:pPr>
      <w:r>
        <w:rPr>
          <w:b/>
          <w:bCs/>
        </w:rPr>
        <w:t xml:space="preserve">ConversationSummarySkill</w:t>
      </w:r>
      <w:r>
        <w:t xml:space="preserve">: Summarize a conversation</w:t>
      </w:r>
    </w:p>
    <w:p>
      <w:pPr>
        <w:pStyle w:val="Compact"/>
        <w:numPr>
          <w:ilvl w:val="0"/>
          <w:numId w:val="1312"/>
        </w:numPr>
      </w:pPr>
      <w:r>
        <w:rPr>
          <w:b/>
          <w:bCs/>
        </w:rPr>
        <w:t xml:space="preserve">HttpSkill</w:t>
      </w:r>
      <w:r>
        <w:t xml:space="preserve">: Call external APIs and services</w:t>
      </w:r>
    </w:p>
    <w:p>
      <w:pPr>
        <w:pStyle w:val="Compact"/>
        <w:numPr>
          <w:ilvl w:val="0"/>
          <w:numId w:val="1312"/>
        </w:numPr>
      </w:pPr>
      <w:r>
        <w:rPr>
          <w:b/>
          <w:bCs/>
        </w:rPr>
        <w:t xml:space="preserve">TextMemorySkill</w:t>
      </w:r>
      <w:r>
        <w:t xml:space="preserve">: Stores and retrieves text in memory</w:t>
      </w:r>
    </w:p>
    <w:p>
      <w:pPr>
        <w:pStyle w:val="Compact"/>
        <w:numPr>
          <w:ilvl w:val="0"/>
          <w:numId w:val="1312"/>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an</w:t>
      </w:r>
      <w:r>
        <w:t xml:space="preserve"> </w:t>
      </w:r>
      <w:r>
        <w:t xml:space="preserve">LLM can be used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to only expose functions that the</w:t>
      </w:r>
      <w:r>
        <w:t xml:space="preserve"> </w:t>
      </w:r>
      <w:r>
        <w:t xml:space="preserve">planner should consider for usage.</w:t>
      </w:r>
    </w:p>
    <w:p>
      <w:pPr>
        <w:pStyle w:val="BodyText"/>
      </w:pPr>
      <w:r>
        <w:t xml:space="preserve">It is also a best practice to run plans several times to ensure</w:t>
      </w:r>
      <w:r>
        <w:t xml:space="preserve"> </w:t>
      </w:r>
      <w:r>
        <w:t xml:space="preserve">consisent and appropriate responses.</w:t>
      </w:r>
    </w:p>
    <w:bookmarkEnd w:id="916"/>
    <w:bookmarkEnd w:id="917"/>
    <w:bookmarkStart w:id="918" w:name="samples"/>
    <w:p>
      <w:pPr>
        <w:pStyle w:val="Heading3"/>
      </w:pPr>
      <w:r>
        <w:t xml:space="preserve">Samples</w:t>
      </w:r>
    </w:p>
    <w:p>
      <w:pPr>
        <w:pStyle w:val="Compact"/>
        <w:numPr>
          <w:ilvl w:val="0"/>
          <w:numId w:val="1313"/>
        </w:numPr>
      </w:pPr>
      <w:r>
        <w:t xml:space="preserve">[Basic AI with Azure Database for PostgreSQL Flexible Server]</w:t>
      </w:r>
    </w:p>
    <w:p>
      <w:pPr>
        <w:pStyle w:val="Compact"/>
        <w:numPr>
          <w:ilvl w:val="0"/>
          <w:numId w:val="1313"/>
        </w:numPr>
      </w:pPr>
      <w:r>
        <w:t xml:space="preserve">[Advanced AI with Azure Database for PostgreSQL Flexible</w:t>
      </w:r>
      <w:r>
        <w:t xml:space="preserve"> </w:t>
      </w:r>
      <w:r>
        <w:t xml:space="preserve">Server][Basic AI with Azure Database for PostgreSQL Flexible Server]</w:t>
      </w:r>
    </w:p>
    <w:bookmarkEnd w:id="918"/>
    <w:bookmarkEnd w:id="919"/>
    <w:bookmarkEnd w:id="920"/>
    <w:bookmarkStart w:id="947" w:name="X5d48120938c8c7716faff584292470526046f16"/>
    <w:p>
      <w:pPr>
        <w:pStyle w:val="Heading1"/>
      </w:pPr>
      <w:r>
        <w:t xml:space="preserve">Hands-on Lab: Generative AI with Azure Database for PostgreSQL Flexible Server</w:t>
      </w:r>
    </w:p>
    <w:p>
      <w:pPr>
        <w:pStyle w:val="Compact"/>
        <w:numPr>
          <w:ilvl w:val="0"/>
          <w:numId w:val="1314"/>
        </w:numPr>
      </w:pPr>
      <w:r>
        <w:t xml:space="preserve">[Hands-on Lab: Generative AI with Azure Database for PostgreSQL</w:t>
      </w:r>
      <w:r>
        <w:t xml:space="preserve"> </w:t>
      </w:r>
      <w:r>
        <w:t xml:space="preserve">Flexible Server][99]</w:t>
      </w:r>
    </w:p>
    <w:p>
      <w:pPr>
        <w:pStyle w:val="Compact"/>
        <w:numPr>
          <w:ilvl w:val="1"/>
          <w:numId w:val="1315"/>
        </w:numPr>
      </w:pPr>
      <w:hyperlink w:anchor="setup">
        <w:r>
          <w:rPr>
            <w:rStyle w:val="Hyperlink"/>
          </w:rPr>
          <w:t xml:space="preserve">Setup</w:t>
        </w:r>
      </w:hyperlink>
    </w:p>
    <w:p>
      <w:pPr>
        <w:pStyle w:val="Compact"/>
        <w:numPr>
          <w:ilvl w:val="2"/>
          <w:numId w:val="1316"/>
        </w:numPr>
      </w:pPr>
      <w:hyperlink w:anchor="required-resources">
        <w:r>
          <w:rPr>
            <w:rStyle w:val="Hyperlink"/>
          </w:rPr>
          <w:t xml:space="preserve">Required Resources</w:t>
        </w:r>
      </w:hyperlink>
    </w:p>
    <w:p>
      <w:pPr>
        <w:pStyle w:val="Compact"/>
        <w:numPr>
          <w:ilvl w:val="2"/>
          <w:numId w:val="1316"/>
        </w:numPr>
      </w:pPr>
      <w:hyperlink w:anchor="software-pre-requisites">
        <w:r>
          <w:rPr>
            <w:rStyle w:val="Hyperlink"/>
          </w:rPr>
          <w:t xml:space="preserve">Software pre-requisites</w:t>
        </w:r>
      </w:hyperlink>
    </w:p>
    <w:p>
      <w:pPr>
        <w:pStyle w:val="Compact"/>
        <w:numPr>
          <w:ilvl w:val="2"/>
          <w:numId w:val="1316"/>
        </w:numPr>
      </w:pPr>
      <w:hyperlink w:anchor="setup-database">
        <w:r>
          <w:rPr>
            <w:rStyle w:val="Hyperlink"/>
          </w:rPr>
          <w:t xml:space="preserve">Setup Database</w:t>
        </w:r>
      </w:hyperlink>
    </w:p>
    <w:p>
      <w:pPr>
        <w:pStyle w:val="Compact"/>
        <w:numPr>
          <w:ilvl w:val="1"/>
          <w:numId w:val="1315"/>
        </w:numPr>
      </w:pPr>
      <w:r>
        <w:t xml:space="preserve">[Exercise 1: Add Azure AI and Vector extensions to</w:t>
      </w:r>
      <w:r>
        <w:t xml:space="preserve"> </w:t>
      </w:r>
      <w:r>
        <w:t xml:space="preserve">allowlist][100]</w:t>
      </w:r>
    </w:p>
    <w:p>
      <w:pPr>
        <w:pStyle w:val="Compact"/>
        <w:numPr>
          <w:ilvl w:val="1"/>
          <w:numId w:val="1315"/>
        </w:numPr>
      </w:pPr>
      <w:r>
        <w:t xml:space="preserve">[Exercise 2: Create an Azure OpenAI resource][101]</w:t>
      </w:r>
    </w:p>
    <w:p>
      <w:pPr>
        <w:pStyle w:val="Compact"/>
        <w:numPr>
          <w:ilvl w:val="2"/>
          <w:numId w:val="1317"/>
        </w:numPr>
      </w:pPr>
      <w:hyperlink w:anchor="task-1-provision-an-azure-openai-service">
        <w:r>
          <w:rPr>
            <w:rStyle w:val="Hyperlink"/>
          </w:rPr>
          <w:t xml:space="preserve">Task 1: Provision an Azure OpenAI service</w:t>
        </w:r>
      </w:hyperlink>
    </w:p>
    <w:p>
      <w:pPr>
        <w:pStyle w:val="Compact"/>
        <w:numPr>
          <w:ilvl w:val="2"/>
          <w:numId w:val="1317"/>
        </w:numPr>
      </w:pPr>
      <w:hyperlink w:anchor="task-2-deploy-an-embedding-model">
        <w:r>
          <w:rPr>
            <w:rStyle w:val="Hyperlink"/>
          </w:rPr>
          <w:t xml:space="preserve">Task 2: Deploy an embedding model</w:t>
        </w:r>
      </w:hyperlink>
    </w:p>
    <w:p>
      <w:pPr>
        <w:pStyle w:val="Compact"/>
        <w:numPr>
          <w:ilvl w:val="1"/>
          <w:numId w:val="1315"/>
        </w:numPr>
      </w:pPr>
      <w:r>
        <w:t xml:space="preserve">[Exercise 3: Install and configure the</w:t>
      </w:r>
      <w:r>
        <w:t xml:space="preserve"> </w:t>
      </w:r>
      <w:r>
        <w:rPr>
          <w:rStyle w:val="VerbatimChar"/>
        </w:rPr>
        <w:t xml:space="preserve">azure_ai</w:t>
      </w:r>
      <w:r>
        <w:t xml:space="preserve"> </w:t>
      </w:r>
      <w:r>
        <w:t xml:space="preserve">extension][102]</w:t>
      </w:r>
    </w:p>
    <w:p>
      <w:pPr>
        <w:pStyle w:val="Compact"/>
        <w:numPr>
          <w:ilvl w:val="2"/>
          <w:numId w:val="1318"/>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18"/>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18"/>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18"/>
        </w:numPr>
      </w:pPr>
      <w:hyperlink w:anchor="X7255724cd5452692fdb433f14c5b11f635223a2">
        <w:r>
          <w:rPr>
            <w:rStyle w:val="Hyperlink"/>
          </w:rPr>
          <w:t xml:space="preserve">Task 4: Set the Azure OpenAI endpoint and key</w:t>
        </w:r>
      </w:hyperlink>
    </w:p>
    <w:p>
      <w:pPr>
        <w:pStyle w:val="Compact"/>
        <w:numPr>
          <w:ilvl w:val="1"/>
          <w:numId w:val="1315"/>
        </w:numPr>
      </w:pPr>
      <w:r>
        <w:t xml:space="preserve">[Exercise 4: Generate vector embeddings with Azure OpenAI][103]</w:t>
      </w:r>
    </w:p>
    <w:p>
      <w:pPr>
        <w:pStyle w:val="Compact"/>
        <w:numPr>
          <w:ilvl w:val="2"/>
          <w:numId w:val="1319"/>
        </w:numPr>
      </w:pPr>
      <w:hyperlink w:anchor="X4fdee0378d65707028e56301eacec2170222f3d">
        <w:r>
          <w:rPr>
            <w:rStyle w:val="Hyperlink"/>
          </w:rPr>
          <w:t xml:space="preserve">Task 1: Enable vector support with the pgvector extension</w:t>
        </w:r>
      </w:hyperlink>
    </w:p>
    <w:p>
      <w:pPr>
        <w:pStyle w:val="Compact"/>
        <w:numPr>
          <w:ilvl w:val="2"/>
          <w:numId w:val="1319"/>
        </w:numPr>
      </w:pPr>
      <w:hyperlink w:anchor="Xcca5d3ce9f3c0b402866d6b43508bacead1a1f9">
        <w:r>
          <w:rPr>
            <w:rStyle w:val="Hyperlink"/>
          </w:rPr>
          <w:t xml:space="preserve">Task 2: Generate and store vector embeddings</w:t>
        </w:r>
      </w:hyperlink>
    </w:p>
    <w:p>
      <w:pPr>
        <w:pStyle w:val="Compact"/>
        <w:numPr>
          <w:ilvl w:val="2"/>
          <w:numId w:val="1319"/>
        </w:numPr>
      </w:pPr>
      <w:hyperlink w:anchor="Xb2e9daa133f9b1a02203b0257ddb66b2c5d13f5">
        <w:r>
          <w:rPr>
            <w:rStyle w:val="Hyperlink"/>
          </w:rPr>
          <w:t xml:space="preserve">Task 3: Perform a vector similarity search</w:t>
        </w:r>
      </w:hyperlink>
    </w:p>
    <w:p>
      <w:pPr>
        <w:pStyle w:val="Compact"/>
        <w:numPr>
          <w:ilvl w:val="1"/>
          <w:numId w:val="1315"/>
        </w:numPr>
      </w:pPr>
      <w:r>
        <w:t xml:space="preserve">[Exercise 5: Integrate Azure AI Services][104]</w:t>
      </w:r>
    </w:p>
    <w:p>
      <w:pPr>
        <w:pStyle w:val="Compact"/>
        <w:numPr>
          <w:ilvl w:val="2"/>
          <w:numId w:val="1320"/>
        </w:numPr>
      </w:pPr>
      <w:hyperlink w:anchor="X5b04d48cb039588891d18bce6f3c4f5c2cf7363">
        <w:r>
          <w:rPr>
            <w:rStyle w:val="Hyperlink"/>
          </w:rPr>
          <w:t xml:space="preserve">Task 1: Provision an Azure AI Language service</w:t>
        </w:r>
      </w:hyperlink>
    </w:p>
    <w:p>
      <w:pPr>
        <w:pStyle w:val="Compact"/>
        <w:numPr>
          <w:ilvl w:val="2"/>
          <w:numId w:val="1320"/>
        </w:numPr>
      </w:pPr>
      <w:hyperlink w:anchor="Xe27fb62ea89b5b043140dfd7d98bc338073e66d">
        <w:r>
          <w:rPr>
            <w:rStyle w:val="Hyperlink"/>
          </w:rPr>
          <w:t xml:space="preserve">Task 2: Set the Azure AI Language service endpoint and key</w:t>
        </w:r>
      </w:hyperlink>
    </w:p>
    <w:p>
      <w:pPr>
        <w:pStyle w:val="Compact"/>
        <w:numPr>
          <w:ilvl w:val="2"/>
          <w:numId w:val="1320"/>
        </w:numPr>
      </w:pPr>
      <w:hyperlink w:anchor="task-3-analyze-the-sentiment-of-reviews">
        <w:r>
          <w:rPr>
            <w:rStyle w:val="Hyperlink"/>
          </w:rPr>
          <w:t xml:space="preserve">Task 3: Analyze the sentiment of reviews</w:t>
        </w:r>
      </w:hyperlink>
    </w:p>
    <w:p>
      <w:pPr>
        <w:pStyle w:val="Compact"/>
        <w:numPr>
          <w:ilvl w:val="1"/>
          <w:numId w:val="1315"/>
        </w:numPr>
      </w:pPr>
      <w:r>
        <w:t xml:space="preserve">[Exercise 6: Execute a final query to tie it all together</w:t>
      </w:r>
      <w:r>
        <w:t xml:space="preserve"> </w:t>
      </w:r>
      <w:r>
        <w:t xml:space="preserve">(Optional)][105]</w:t>
      </w:r>
    </w:p>
    <w:p>
      <w:pPr>
        <w:pStyle w:val="Compact"/>
        <w:numPr>
          <w:ilvl w:val="2"/>
          <w:numId w:val="1321"/>
        </w:numPr>
      </w:pPr>
      <w:hyperlink w:anchor="X617f1fe2f5c1887ab1b6a39029e05a4facea7fb">
        <w:r>
          <w:rPr>
            <w:rStyle w:val="Hyperlink"/>
          </w:rPr>
          <w:t xml:space="preserve">Task 1: Connect to the database using pgAdmin</w:t>
        </w:r>
      </w:hyperlink>
    </w:p>
    <w:p>
      <w:pPr>
        <w:pStyle w:val="Compact"/>
        <w:numPr>
          <w:ilvl w:val="2"/>
          <w:numId w:val="1321"/>
        </w:numPr>
      </w:pPr>
      <w:hyperlink w:anchor="X4cd9c850aafab3ebd059e42b660bff83cdd0ae4">
        <w:r>
          <w:rPr>
            <w:rStyle w:val="Hyperlink"/>
          </w:rPr>
          <w:t xml:space="preserve">Task 2: Execute a query and view results on a map</w:t>
        </w:r>
      </w:hyperlink>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[Azure OpenAI] and the [Azure AI Language service] will be</w:t>
      </w:r>
      <w:r>
        <w:t xml:space="preserve"> </w:t>
      </w:r>
      <w:r>
        <w:t xml:space="preserve">used to integrate rich generative AI capabilities directly into the</w:t>
      </w:r>
      <w:r>
        <w:t xml:space="preserve"> </w:t>
      </w:r>
      <w:r>
        <w:t xml:space="preserve">Azure Database for PostgreSQL Flexible Server using the [Azure 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a database.</w:t>
      </w:r>
    </w:p>
    <w:bookmarkStart w:id="924" w:name="setup-15"/>
    <w:p>
      <w:pPr>
        <w:pStyle w:val="Heading2"/>
      </w:pPr>
      <w:r>
        <w:t xml:space="preserve">Setup</w:t>
      </w:r>
    </w:p>
    <w:bookmarkStart w:id="921" w:name="required-resources-11"/>
    <w:p>
      <w:pPr>
        <w:pStyle w:val="Heading3"/>
      </w:pPr>
      <w:r>
        <w:t xml:space="preserve">Required Resources</w:t>
      </w:r>
    </w:p>
    <w:p>
      <w:pPr>
        <w:pStyle w:val="FirstParagraph"/>
      </w:pPr>
      <w:r>
        <w:t xml:space="preserve">Several resources are required to perform this lab. These include:</w:t>
      </w:r>
    </w:p>
    <w:p>
      <w:pPr>
        <w:pStyle w:val="Compact"/>
        <w:numPr>
          <w:ilvl w:val="0"/>
          <w:numId w:val="1322"/>
        </w:numPr>
      </w:pPr>
      <w:r>
        <w:t xml:space="preserve">Azure Database for PostgreSQL Flexible Server</w:t>
      </w:r>
    </w:p>
    <w:p>
      <w:pPr>
        <w:pStyle w:val="Compact"/>
        <w:numPr>
          <w:ilvl w:val="0"/>
          <w:numId w:val="1322"/>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23"/>
        </w:numPr>
      </w:pPr>
      <w:hyperlink r:id="rId552">
        <w:r>
          <w:rPr>
            <w:rStyle w:val="Hyperlink"/>
          </w:rPr>
          <w:t xml:space="preserve">Deployment Instructions</w:t>
        </w:r>
      </w:hyperlink>
    </w:p>
    <w:bookmarkEnd w:id="921"/>
    <w:bookmarkStart w:id="922" w:name="software-pre-requisites-9"/>
    <w:p>
      <w:pPr>
        <w:pStyle w:val="Heading3"/>
      </w:pPr>
      <w:r>
        <w:t xml:space="preserve">Software pre-requisites</w:t>
      </w:r>
    </w:p>
    <w:p>
      <w:pPr>
        <w:pStyle w:val="FirstParagraph"/>
      </w:pPr>
      <w:r>
        <w:t xml:space="preserve">All this is done already in the lab setup scripts for the Lab virtual</w:t>
      </w:r>
      <w:r>
        <w:t xml:space="preserve"> </w:t>
      </w:r>
      <w:r>
        <w:t xml:space="preserve">machine but is provided here for reference.</w:t>
      </w:r>
    </w:p>
    <w:p>
      <w:pPr>
        <w:pStyle w:val="Compact"/>
        <w:numPr>
          <w:ilvl w:val="0"/>
          <w:numId w:val="1324"/>
        </w:numPr>
      </w:pPr>
      <w:r>
        <w:t xml:space="preserve">Install pgAdmin</w:t>
      </w:r>
    </w:p>
    <w:bookmarkEnd w:id="922"/>
    <w:bookmarkStart w:id="923" w:name="setup-database"/>
    <w:p>
      <w:pPr>
        <w:pStyle w:val="Heading3"/>
      </w:pPr>
      <w:r>
        <w:t xml:space="preserve">Setup Database</w:t>
      </w:r>
    </w:p>
    <w:p>
      <w:pPr>
        <w:numPr>
          <w:ilvl w:val="0"/>
          <w:numId w:val="1325"/>
        </w:numPr>
      </w:pPr>
      <w:r>
        <w:t xml:space="preserve">Run the following to set up the</w:t>
      </w:r>
      <w:r>
        <w:t xml:space="preserve"> </w:t>
      </w:r>
      <w:r>
        <w:rPr>
          <w:rStyle w:val="VerbatimChar"/>
        </w:rPr>
        <w:t xml:space="preserve">airbnb</w:t>
      </w:r>
      <w:r>
        <w:t xml:space="preserve"> </w:t>
      </w:r>
      <w:r>
        <w:t xml:space="preserve">database, be sure to</w:t>
      </w:r>
      <w:r>
        <w:t xml:space="preserve"> </w:t>
      </w:r>
      <w:r>
        <w:t xml:space="preserve">replace</w:t>
      </w:r>
      <w:r>
        <w:t xml:space="preserve"> </w:t>
      </w:r>
      <w:r>
        <w:rPr>
          <w:rStyle w:val="VerbatimChar"/>
        </w:rPr>
        <w:t xml:space="preserve">SUFFIX</w:t>
      </w:r>
      <w:r>
        <w:t xml:space="preserve">:</w:t>
      </w:r>
    </w:p>
    <w:p>
      <w:pPr>
        <w:pStyle w:val="SourceCode"/>
        <w:numPr>
          <w:ilvl w:val="0"/>
          <w:numId w:val="1000"/>
        </w:numPr>
      </w:pPr>
      <w:r>
        <w:rPr>
          <w:rStyle w:val="VariableTok"/>
        </w:rPr>
        <w:t xml:space="preserve">$filePath</w:t>
      </w:r>
      <w:r>
        <w:rPr>
          <w:rStyle w:val="NormalTok"/>
        </w:rPr>
        <w:t xml:space="preserve"> </w:t>
      </w:r>
      <w:r>
        <w:rPr>
          <w:rStyle w:val="OperatorTok"/>
        </w:rPr>
        <w:t xml:space="preserve">=</w:t>
      </w:r>
      <w:r>
        <w:rPr>
          <w:rStyle w:val="NormalTok"/>
        </w:rPr>
        <w:t xml:space="preserve"> </w:t>
      </w:r>
      <w:r>
        <w:rPr>
          <w:rStyle w:val="StringTok"/>
        </w:rPr>
        <w:t xml:space="preserve">"c:\labfiles\microsoft-postgresql-developer-guide\artifacts\data\airbnb.sql"</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StringTok"/>
        </w:rPr>
        <w:t xml:space="preserve">';C:\Program Files\PostgreSQL\16\bin'</w:t>
      </w:r>
      <w:r>
        <w:br/>
      </w:r>
      <w:r>
        <w:br/>
      </w:r>
      <w:r>
        <w:rPr>
          <w:rStyle w:val="CommentTok"/>
        </w:rPr>
        <w:t xml:space="preserve">#set the password</w:t>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StringTok"/>
        </w:rPr>
        <w:t xml:space="preserve">"Solliance123"</w:t>
      </w:r>
      <w:r>
        <w:br/>
      </w:r>
      <w:r>
        <w:rPr>
          <w:rStyle w:val="VariableTok"/>
        </w:rPr>
        <w:t xml:space="preserve">$serverName</w:t>
      </w:r>
      <w:r>
        <w:rPr>
          <w:rStyle w:val="OperatorTok"/>
        </w:rPr>
        <w:t xml:space="preserve">=</w:t>
      </w:r>
      <w:r>
        <w:rPr>
          <w:rStyle w:val="StringTok"/>
        </w:rPr>
        <w:t xml:space="preserve">"pgsqldevSUFFIXflex16"</w:t>
      </w:r>
      <w:r>
        <w:br/>
      </w:r>
      <w:r>
        <w:rPr>
          <w:rStyle w:val="VariableTok"/>
        </w:rPr>
        <w:t xml:space="preserve">$databaseName</w:t>
      </w:r>
      <w:r>
        <w:rPr>
          <w:rStyle w:val="OperatorTok"/>
        </w:rPr>
        <w:t xml:space="preserve">=</w:t>
      </w:r>
      <w:r>
        <w:rPr>
          <w:rStyle w:val="StringTok"/>
        </w:rPr>
        <w:t xml:space="preserve">"airbnb"</w:t>
      </w:r>
      <w:r>
        <w:br/>
      </w:r>
      <w:r>
        <w:rPr>
          <w:rStyle w:val="NormalTok"/>
        </w:rPr>
        <w:t xml:space="preserve">psql </w:t>
      </w:r>
      <w:r>
        <w:rPr>
          <w:rStyle w:val="OperatorTok"/>
        </w:rPr>
        <w:t xml:space="preserve">-</w:t>
      </w:r>
      <w:r>
        <w:rPr>
          <w:rStyle w:val="NormalTok"/>
        </w:rPr>
        <w:t xml:space="preserve">h </w:t>
      </w:r>
      <w:r>
        <w:rPr>
          <w:rStyle w:val="StringTok"/>
        </w:rPr>
        <w:t xml:space="preserve">"</w:t>
      </w:r>
      <w:r>
        <w:rPr>
          <w:rStyle w:val="OperatorTok"/>
        </w:rPr>
        <w:t xml:space="preserve">$(</w:t>
      </w:r>
      <w:r>
        <w:rPr>
          <w:rStyle w:val="VariableTok"/>
        </w:rPr>
        <w:t xml:space="preserve">$serverName</w:t>
      </w:r>
      <w:r>
        <w:rPr>
          <w:rStyle w:val="OperatorTok"/>
        </w:rPr>
        <w:t xml:space="preserve">)</w:t>
      </w:r>
      <w:r>
        <w:rPr>
          <w:rStyle w:val="StringTok"/>
        </w:rPr>
        <w:t xml:space="preserve">.postgres.database.azure.com"</w:t>
      </w:r>
      <w:r>
        <w:rPr>
          <w:rStyle w:val="NormalTok"/>
        </w:rPr>
        <w:t xml:space="preserve"> </w:t>
      </w:r>
      <w:r>
        <w:rPr>
          <w:rStyle w:val="OperatorTok"/>
        </w:rPr>
        <w:t xml:space="preserve">-</w:t>
      </w:r>
      <w:r>
        <w:rPr>
          <w:rStyle w:val="NormalTok"/>
        </w:rPr>
        <w:t xml:space="preserve">d </w:t>
      </w:r>
      <w:r>
        <w:rPr>
          <w:rStyle w:val="VariableTok"/>
        </w:rPr>
        <w:t xml:space="preserve">$databaseName</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a </w:t>
      </w:r>
      <w:r>
        <w:rPr>
          <w:rStyle w:val="OperatorTok"/>
        </w:rPr>
        <w:t xml:space="preserve">-</w:t>
      </w:r>
      <w:r>
        <w:rPr>
          <w:rStyle w:val="NormalTok"/>
        </w:rPr>
        <w:t xml:space="preserve">w </w:t>
      </w:r>
      <w:r>
        <w:rPr>
          <w:rStyle w:val="OperatorTok"/>
        </w:rPr>
        <w:t xml:space="preserve">-</w:t>
      </w:r>
      <w:r>
        <w:rPr>
          <w:rStyle w:val="NormalTok"/>
        </w:rPr>
        <w:t xml:space="preserve">f </w:t>
      </w:r>
      <w:r>
        <w:rPr>
          <w:rStyle w:val="VariableTok"/>
        </w:rPr>
        <w:t xml:space="preserve">$filePath</w:t>
      </w:r>
    </w:p>
    <w:bookmarkEnd w:id="923"/>
    <w:bookmarkEnd w:id="924"/>
    <w:bookmarkStart w:id="925" w:name="Xf49774a6565b9b1d3680f7a6f5a8bb0256f4063"/>
    <w:p>
      <w:pPr>
        <w:pStyle w:val="Heading2"/>
      </w:pPr>
      <w:r>
        <w:t xml:space="preserve">Exercise 1: Add Azure AI and Vector extensions to allowlist</w:t>
      </w:r>
    </w:p>
    <w:p>
      <w:pPr>
        <w:pStyle w:val="FirstParagraph"/>
      </w:pPr>
      <w:r>
        <w:t xml:space="preserve">Throughout this lab,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will be used to add generative AI capabilities to a</w:t>
      </w:r>
      <w:r>
        <w:t xml:space="preserve"> </w:t>
      </w:r>
      <w:r>
        <w:t xml:space="preserve">PostgreSQL database. In this exercise, these extensions will be added to</w:t>
      </w:r>
      <w:r>
        <w:t xml:space="preserve"> </w:t>
      </w:r>
      <w:r>
        <w:t xml:space="preserve">the server’s</w:t>
      </w:r>
      <w:r>
        <w:t xml:space="preserve"> </w:t>
      </w:r>
      <w:r>
        <w:rPr>
          <w:i/>
          <w:iCs/>
        </w:rPr>
        <w:t xml:space="preserve">allowlist</w:t>
      </w:r>
      <w:r>
        <w:t xml:space="preserve">, as described in [how to use PostgreSQL</w:t>
      </w:r>
      <w:r>
        <w:t xml:space="preserve"> </w:t>
      </w:r>
      <w:r>
        <w:t xml:space="preserve">extensions].</w:t>
      </w:r>
    </w:p>
    <w:p>
      <w:pPr>
        <w:numPr>
          <w:ilvl w:val="0"/>
          <w:numId w:val="1326"/>
        </w:numPr>
      </w:pPr>
      <w:r>
        <w:t xml:space="preserve">In a web browser, navigate to the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26"/>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27"/>
        </w:numPr>
      </w:pPr>
      <w:r>
        <w:t xml:space="preserve">AZURE_AI</w:t>
      </w:r>
    </w:p>
    <w:p>
      <w:pPr>
        <w:pStyle w:val="Compact"/>
        <w:numPr>
          <w:ilvl w:val="1"/>
          <w:numId w:val="1327"/>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26"/>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925"/>
    <w:bookmarkStart w:id="928"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an Azure OpenAI resource</w:t>
      </w:r>
      <w:r>
        <w:t xml:space="preserve"> </w:t>
      </w:r>
      <w:r>
        <w:t xml:space="preserve">will be provisioned in the Azure portal along with an embedding model.</w:t>
      </w:r>
    </w:p>
    <w:bookmarkStart w:id="926" w:name="task-1-provision-an-azure-openai-service"/>
    <w:p>
      <w:pPr>
        <w:pStyle w:val="Heading3"/>
      </w:pPr>
      <w:r>
        <w:t xml:space="preserve">Task 1: Provision an Azure OpenAI service</w:t>
      </w:r>
    </w:p>
    <w:p>
      <w:pPr>
        <w:pStyle w:val="FirstParagraph"/>
      </w:pPr>
      <w:r>
        <w:t xml:space="preserve">In this task, a new Azure OpenAI service will be created.</w:t>
      </w:r>
    </w:p>
    <w:p>
      <w:pPr>
        <w:numPr>
          <w:ilvl w:val="0"/>
          <w:numId w:val="1328"/>
        </w:numPr>
      </w:pPr>
      <w:r>
        <w:t xml:space="preserve">In a web browser, navigate to the</w:t>
      </w:r>
      <w:r>
        <w:t xml:space="preserve"> </w:t>
      </w:r>
      <w:hyperlink r:id="rId21">
        <w:r>
          <w:rPr>
            <w:rStyle w:val="Hyperlink"/>
          </w:rPr>
          <w:t xml:space="preserve">Azure portal</w:t>
        </w:r>
      </w:hyperlink>
      <w:r>
        <w:t xml:space="preserve">.</w:t>
      </w:r>
    </w:p>
    <w:p>
      <w:pPr>
        <w:numPr>
          <w:ilvl w:val="0"/>
          <w:numId w:val="1328"/>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28"/>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28"/>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lab subscription.</w:t>
            </w:r>
          </w:p>
        </w:tc>
      </w:tr>
      <w:tr>
        <w:tc>
          <w:tcPr/>
          <w:p>
            <w:pPr>
              <w:pStyle w:val="Compact"/>
              <w:jc w:val="left"/>
            </w:pPr>
            <w:r>
              <w:t xml:space="preserve">Resource group</w:t>
            </w:r>
          </w:p>
        </w:tc>
        <w:tc>
          <w:tcPr/>
          <w:p>
            <w:pPr>
              <w:pStyle w:val="Compact"/>
              <w:jc w:val="left"/>
            </w:pPr>
            <w:r>
              <w:t xml:space="preserve">Select the lab resource group.</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the</w:t>
            </w:r>
            <w:r>
              <w:t xml:space="preserve"> </w:t>
            </w:r>
            <w:r>
              <w:rPr>
                <w:rStyle w:val="VerbatimChar"/>
              </w:rPr>
              <w:t xml:space="preserve">text-embedding-ada-002</w:t>
            </w:r>
            <w:r>
              <w:t xml:space="preserve"> </w:t>
            </w:r>
            <w:r>
              <w:t xml:space="preserve">(version 2) embedding model</w:t>
            </w:r>
            <w:r>
              <w:t xml:space="preserve"> </w:t>
            </w:r>
            <w:r>
              <w:t xml:space="preserve">will be used. This model is</w:t>
            </w:r>
            <w:r>
              <w:t xml:space="preserve"> </w:t>
            </w:r>
            <w:r>
              <w:t xml:space="preserve">currently only available in</w:t>
            </w:r>
            <w:r>
              <w:t xml:space="preserve"> </w:t>
            </w:r>
            <w:r>
              <w:t xml:space="preserve">[certain regions]. Please</w:t>
            </w:r>
            <w:r>
              <w:t xml:space="preserve"> </w:t>
            </w:r>
            <w:r>
              <w:t xml:space="preserve">select a region from this</w:t>
            </w:r>
            <w:r>
              <w:t xml:space="preserve"> </w:t>
            </w:r>
            <w:r>
              <w:t xml:space="preserve">list, such as</w:t>
            </w:r>
            <w:r>
              <w:t xml:space="preserve"> </w:t>
            </w:r>
            <w:r>
              <w:rPr>
                <w:rStyle w:val="VerbatimChar"/>
              </w:rPr>
              <w:t xml:space="preserve">East US</w:t>
            </w:r>
            <w:r>
              <w:t xml:space="preserve">, for</w:t>
            </w:r>
            <w:r>
              <w:t xml:space="preserve"> </w:t>
            </w:r>
            <w:r>
              <w:t xml:space="preserve">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a message displays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click the link to</w:t>
      </w:r>
      <w:r>
        <w:t xml:space="preserve"> </w:t>
      </w:r>
      <w:r>
        <w:t xml:space="preserve">request access to the Azure OpenAI service and fill out the</w:t>
      </w:r>
      <w:r>
        <w:t xml:space="preserve"> </w:t>
      </w:r>
      <w:r>
        <w:t xml:space="preserve">request form.</w:t>
      </w:r>
    </w:p>
    <w:p>
      <w:pPr>
        <w:numPr>
          <w:ilvl w:val="0"/>
          <w:numId w:val="1328"/>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28"/>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28"/>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926"/>
    <w:bookmarkStart w:id="927"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Creating these embeddings requires a deployed</w:t>
      </w:r>
      <w:r>
        <w:t xml:space="preserve"> </w:t>
      </w:r>
      <w:r>
        <w:rPr>
          <w:rStyle w:val="VerbatimChar"/>
        </w:rPr>
        <w:t xml:space="preserve">text-embedding-ada-002</w:t>
      </w:r>
      <w:r>
        <w:t xml:space="preserve"> </w:t>
      </w:r>
      <w:r>
        <w:t xml:space="preserve">(version 2) model within the Azure OpenAI</w:t>
      </w:r>
      <w:r>
        <w:t xml:space="preserve"> </w:t>
      </w:r>
      <w:r>
        <w:t xml:space="preserve">service. In this task, use the [Azure OpenAI Studio] to create a model</w:t>
      </w:r>
      <w:r>
        <w:t xml:space="preserve"> </w:t>
      </w:r>
      <w:r>
        <w:t xml:space="preserve">deployment.</w:t>
      </w:r>
    </w:p>
    <w:p>
      <w:pPr>
        <w:numPr>
          <w:ilvl w:val="0"/>
          <w:numId w:val="1329"/>
        </w:numPr>
      </w:pPr>
      <w:r>
        <w:t xml:space="preserve">Navigate to the newly provisioned Azure OpenAI resource in the</w:t>
      </w:r>
      <w:r>
        <w:t xml:space="preserve"> </w:t>
      </w:r>
      <w:hyperlink r:id="rId21">
        <w:r>
          <w:rPr>
            <w:rStyle w:val="Hyperlink"/>
          </w:rPr>
          <w:t xml:space="preserve">Azure portal</w:t>
        </w:r>
      </w:hyperlink>
      <w:r>
        <w:t xml:space="preserve">.</w:t>
      </w:r>
    </w:p>
    <w:p>
      <w:pPr>
        <w:numPr>
          <w:ilvl w:val="0"/>
          <w:numId w:val="1329"/>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29"/>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29"/>
        </w:numPr>
      </w:pPr>
      <w:r>
        <w:t xml:space="preserve">In the</w:t>
      </w:r>
      <w:r>
        <w:t xml:space="preserve"> </w:t>
      </w:r>
      <w:r>
        <w:rPr>
          <w:b/>
          <w:bCs/>
        </w:rPr>
        <w:t xml:space="preserve">Deploy model</w:t>
      </w:r>
      <w:r>
        <w:t xml:space="preserve"> </w:t>
      </w:r>
      <w:r>
        <w:t xml:space="preserve">dialog, set the following:</w:t>
      </w:r>
    </w:p>
    <w:p>
      <w:pPr>
        <w:pStyle w:val="Compact"/>
        <w:numPr>
          <w:ilvl w:val="1"/>
          <w:numId w:val="1330"/>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30"/>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30"/>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29"/>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927"/>
    <w:bookmarkEnd w:id="928"/>
    <w:bookmarkStart w:id="935"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the</w:t>
      </w:r>
      <w:r>
        <w:t xml:space="preserve"> </w:t>
      </w:r>
      <w:r>
        <w:rPr>
          <w:rStyle w:val="VerbatimChar"/>
        </w:rPr>
        <w:t xml:space="preserve">azure_ai</w:t>
      </w:r>
      <w:r>
        <w:t xml:space="preserve"> </w:t>
      </w:r>
      <w:r>
        <w:t xml:space="preserve">extension will be installed into the</w:t>
      </w:r>
      <w:r>
        <w:t xml:space="preserve"> </w:t>
      </w:r>
      <w:r>
        <w:t xml:space="preserve">database and configured to connect to the Azure OpenAI service.</w:t>
      </w:r>
    </w:p>
    <w:bookmarkStart w:id="929" w:name="X091a9f9b30056f00d6e06ae2d7092307d49db08"/>
    <w:p>
      <w:pPr>
        <w:pStyle w:val="Heading3"/>
      </w:pPr>
      <w:r>
        <w:t xml:space="preserve">Task 1: Connect to the database using psql in the Azure Cloud Shell</w:t>
      </w:r>
    </w:p>
    <w:p>
      <w:pPr>
        <w:pStyle w:val="FirstParagraph"/>
      </w:pPr>
      <w:r>
        <w:t xml:space="preserve">In this task, the [psql command-line utility] will be used from the</w:t>
      </w:r>
      <w:r>
        <w:t xml:space="preserve"> </w:t>
      </w:r>
      <w:r>
        <w:t xml:space="preserve">[Azure Cloud Shell][106] to connect to the database.</w:t>
      </w:r>
    </w:p>
    <w:p>
      <w:pPr>
        <w:numPr>
          <w:ilvl w:val="0"/>
          <w:numId w:val="1331"/>
        </w:numPr>
      </w:pPr>
      <w:r>
        <w:t xml:space="preserve">In order to connect, the connection details for the database will be</w:t>
      </w:r>
      <w:r>
        <w:t xml:space="preserve"> </w:t>
      </w:r>
      <w:r>
        <w:t xml:space="preserve">required. Navigate to the Azure Database for PostgreSQL Flexible</w:t>
      </w:r>
      <w:r>
        <w:t xml:space="preserve"> </w:t>
      </w:r>
      <w:r>
        <w:t xml:space="preserve">Server resource in the</w:t>
      </w:r>
      <w:r>
        <w:t xml:space="preserve"> </w:t>
      </w:r>
      <w:hyperlink r:id="rId21">
        <w:r>
          <w:rPr>
            <w:rStyle w:val="Hyperlink"/>
          </w:rPr>
          <w:t xml:space="preserve">Azure portal</w:t>
        </w:r>
      </w:hyperlink>
      <w:r>
        <w:t xml:space="preserve">, and in the</w:t>
      </w:r>
      <w:r>
        <w:t xml:space="preserve"> </w:t>
      </w:r>
      <w:r>
        <w:t xml:space="preserve">left-hand navigation menu, 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31"/>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Shell][106] pane at</w:t>
      </w:r>
      <w:r>
        <w:t xml:space="preserve"> </w:t>
      </w:r>
      <w:r>
        <w:t xml:space="preserve">the top of the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31"/>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31"/>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assigned to the</w:t>
      </w:r>
      <w:r>
        <w:t xml:space="preserve"> </w:t>
      </w:r>
      <w:r>
        <w:rPr>
          <w:rStyle w:val="VerbatimChar"/>
        </w:rPr>
        <w:t xml:space="preserve">wsuser</w:t>
      </w:r>
      <w:r>
        <w:t xml:space="preserve"> </w:t>
      </w:r>
      <w:r>
        <w:t xml:space="preserve">user when creating the</w:t>
      </w:r>
      <w:r>
        <w:t xml:space="preserve"> </w:t>
      </w:r>
      <w:r>
        <w:t xml:space="preserve">database, then run the command. If using the lab setup, the password</w:t>
      </w:r>
      <w:r>
        <w:t xml:space="preserve"> </w:t>
      </w:r>
      <w:r>
        <w:t xml:space="preserve">should be</w:t>
      </w:r>
      <w:r>
        <w:t xml:space="preserve"> </w:t>
      </w:r>
      <w:r>
        <w:rPr>
          <w:rStyle w:val="VerbatimChar"/>
        </w:rPr>
        <w:t xml:space="preserve">Solliance123</w:t>
      </w:r>
      <w:r>
        <w:t xml:space="preserve">.</w:t>
      </w:r>
    </w:p>
    <w:p>
      <w:pPr>
        <w:numPr>
          <w:ilvl w:val="0"/>
          <w:numId w:val="1331"/>
        </w:numPr>
      </w:pPr>
      <w:r>
        <w:t xml:space="preserve">Connect to the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a</w:t>
      </w:r>
      <w:r>
        <w:t xml:space="preserve"> </w:t>
      </w:r>
      <w:r>
        <w:t xml:space="preserve">message displays that the connection was not successful, please</w:t>
      </w:r>
      <w:r>
        <w:t xml:space="preserve"> </w:t>
      </w:r>
      <w:r>
        <w:t xml:space="preserve">verify this is checked and try again.</w:t>
      </w:r>
    </w:p>
    <w:bookmarkEnd w:id="929"/>
    <w:bookmarkStart w:id="930"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the usage of Azure OpenAI and Azure</w:t>
      </w:r>
      <w:r>
        <w:t xml:space="preserve"> </w:t>
      </w:r>
      <w:r>
        <w:t xml:space="preserve">Cognitive Services into the database. To enable the extension in the</w:t>
      </w:r>
      <w:r>
        <w:t xml:space="preserve"> </w:t>
      </w:r>
      <w:r>
        <w:t xml:space="preserve">database, follow the steps below:</w:t>
      </w:r>
    </w:p>
    <w:p>
      <w:pPr>
        <w:numPr>
          <w:ilvl w:val="0"/>
          <w:numId w:val="1332"/>
        </w:numPr>
      </w:pPr>
      <w:r>
        <w:t xml:space="preserve">Verify that the extension is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32"/>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930"/>
    <w:bookmarkStart w:id="933"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the various</w:t>
      </w:r>
      <w:r>
        <w:t xml:space="preserve"> </w:t>
      </w:r>
      <w:r>
        <w:t xml:space="preserve">schemas, user-defined functions (UDFs), and composite types added to the</w:t>
      </w:r>
      <w:r>
        <w:t xml:space="preserve"> </w:t>
      </w:r>
      <w:r>
        <w:t xml:space="preserve">database by the extension will be reviewed.</w:t>
      </w:r>
    </w:p>
    <w:p>
      <w:pPr>
        <w:numPr>
          <w:ilvl w:val="0"/>
          <w:numId w:val="1333"/>
        </w:numPr>
      </w:pPr>
      <w:r>
        <w:t xml:space="preserve">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 to list</w:t>
      </w:r>
      <w:r>
        <w:t xml:space="preserve"> </w:t>
      </w:r>
      <w:r>
        <w:t xml:space="preserve">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33"/>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will set the endpoint and key</w:t>
      </w:r>
      <w:r>
        <w:t xml:space="preserve"> </w:t>
      </w:r>
      <w:r>
        <w:t xml:space="preserve">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 provides a way</w:t>
      </w:r>
      <w:r>
        <w:t xml:space="preserve"> </w:t>
      </w:r>
      <w:r>
        <w:t xml:space="preserve">to retrieve the values set with the</w:t>
      </w:r>
      <w:r>
        <w:t xml:space="preserve"> </w:t>
      </w:r>
      <w:r>
        <w:rPr>
          <w:rStyle w:val="VerbatimChar"/>
        </w:rPr>
        <w:t xml:space="preserve">set_setting()</w:t>
      </w:r>
      <w:r>
        <w:t xml:space="preserve"> </w:t>
      </w:r>
      <w:r>
        <w:t xml:space="preserve">function. It</w:t>
      </w:r>
      <w:r>
        <w:t xml:space="preserve"> </w:t>
      </w:r>
      <w:r>
        <w:t xml:space="preserve">accepts the</w:t>
      </w:r>
      <w:r>
        <w:t xml:space="preserve"> </w:t>
      </w:r>
      <w:r>
        <w:rPr>
          <w:b/>
          <w:bCs/>
        </w:rPr>
        <w:t xml:space="preserve">key</w:t>
      </w:r>
      <w:r>
        <w:t xml:space="preserve"> </w:t>
      </w:r>
      <w:r>
        <w:t xml:space="preserve">of the setting to view. For both methods, the</w:t>
      </w:r>
      <w:r>
        <w:t xml:space="preserve"> </w:t>
      </w:r>
      <w:r>
        <w:t xml:space="preserve">key must be one of the 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931">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932">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933"/>
    <w:bookmarkStart w:id="934"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the Azure OpenAI service endpoint and key.</w:t>
      </w:r>
    </w:p>
    <w:p>
      <w:pPr>
        <w:numPr>
          <w:ilvl w:val="0"/>
          <w:numId w:val="1334"/>
        </w:numPr>
      </w:pPr>
      <w:r>
        <w:t xml:space="preserve">Using the same browser tab where the Cloud Shell is open, navigate</w:t>
      </w:r>
      <w:r>
        <w:t xml:space="preserve"> </w:t>
      </w:r>
      <w:r>
        <w:t xml:space="preserve">to the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the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 for the</w:t>
      </w:r>
      <w:r>
        <w:t xml:space="preserve"> </w:t>
      </w:r>
      <w:r>
        <w:t xml:space="preserve">secure rotation and regeneration of keys without causing service</w:t>
      </w:r>
      <w:r>
        <w:t xml:space="preserve"> </w:t>
      </w:r>
      <w:r>
        <w:t xml:space="preserve">disruption.</w:t>
      </w:r>
    </w:p>
    <w:p>
      <w:pPr>
        <w:numPr>
          <w:ilvl w:val="0"/>
          <w:numId w:val="1334"/>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the values from the Azure portal, then run the commands</w:t>
      </w:r>
      <w:r>
        <w:t xml:space="preserve"> </w:t>
      </w:r>
      <w:r>
        <w:t xml:space="preserve">from the</w:t>
      </w:r>
      <w:r>
        <w:t xml:space="preserve"> </w:t>
      </w:r>
      <w:r>
        <w:rPr>
          <w:rStyle w:val="VerbatimChar"/>
        </w:rPr>
        <w:t xml:space="preserve">psql</w:t>
      </w:r>
      <w:r>
        <w:t xml:space="preserve"> </w:t>
      </w:r>
      <w:r>
        <w:t xml:space="preserve">command prompt in the Cloud Shell pane to add the</w:t>
      </w:r>
      <w:r>
        <w:t xml:space="preserve"> </w:t>
      </w:r>
      <w:r>
        <w:t xml:space="preserve">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34"/>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the Azure OpenAI</w:t>
      </w:r>
      <w:r>
        <w:t xml:space="preserve"> </w:t>
      </w:r>
      <w:r>
        <w:t xml:space="preserve">account and ready to generate vector embeddings.</w:t>
      </w:r>
    </w:p>
    <w:bookmarkEnd w:id="934"/>
    <w:bookmarkEnd w:id="935"/>
    <w:bookmarkStart w:id="939"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[vectors][107]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936"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for the generation of embeddings for</w:t>
      </w:r>
      <w:r>
        <w:t xml:space="preserve"> </w:t>
      </w:r>
      <w:r>
        <w:t xml:space="preserve">input text. To enable the generated vectors to be stored alongside the</w:t>
      </w:r>
      <w:r>
        <w:t xml:space="preserve"> </w:t>
      </w:r>
      <w:r>
        <w:t xml:space="preserve">rest of the data in the database, the</w:t>
      </w:r>
      <w:r>
        <w:t xml:space="preserve"> </w:t>
      </w:r>
      <w:r>
        <w:rPr>
          <w:rStyle w:val="VerbatimChar"/>
        </w:rPr>
        <w:t xml:space="preserve">pgvector</w:t>
      </w:r>
      <w:r>
        <w:t xml:space="preserve"> </w:t>
      </w:r>
      <w:r>
        <w:t xml:space="preserve">extension must be</w:t>
      </w:r>
      <w:r>
        <w:t xml:space="preserve"> </w:t>
      </w:r>
      <w:r>
        <w:t xml:space="preserve">installed by following the guidance in the [enable vector support in the</w:t>
      </w:r>
      <w:r>
        <w:t xml:space="preserve"> </w:t>
      </w:r>
      <w:r>
        <w:t xml:space="preserve">database] documentation.</w:t>
      </w:r>
    </w:p>
    <w:p>
      <w:pPr>
        <w:numPr>
          <w:ilvl w:val="0"/>
          <w:numId w:val="1335"/>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35"/>
        </w:numPr>
      </w:pPr>
      <w:r>
        <w:t xml:space="preserve">With vector support added to the database, add a new column to 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 embeddings</w:t>
      </w:r>
      <w:r>
        <w:t xml:space="preserve"> </w:t>
      </w:r>
      <w:r>
        <w:t xml:space="preserve">within the table. The</w:t>
      </w:r>
      <w:r>
        <w:t xml:space="preserve"> </w:t>
      </w:r>
      <w:r>
        <w:rPr>
          <w:rStyle w:val="VerbatimChar"/>
        </w:rPr>
        <w:t xml:space="preserve">text-embedding-ada-002</w:t>
      </w:r>
      <w:r>
        <w:t xml:space="preserve"> </w:t>
      </w:r>
      <w:r>
        <w:t xml:space="preserve">model produces</w:t>
      </w:r>
      <w:r>
        <w:t xml:space="preserve"> </w:t>
      </w:r>
      <w:r>
        <w:t xml:space="preserve">vectors with 1536 dimensions,</w:t>
      </w:r>
      <w:r>
        <w:t xml:space="preserve"> </w:t>
      </w:r>
      <w:r>
        <w:rPr>
          <w:rStyle w:val="VerbatimChar"/>
        </w:rPr>
        <w:t xml:space="preserve">1536</w:t>
      </w:r>
      <w:r>
        <w:t xml:space="preserve"> </w:t>
      </w:r>
      <w:r>
        <w:t xml:space="preserve">must be specified as the vector</w:t>
      </w:r>
      <w:r>
        <w:t xml:space="preserve"> </w:t>
      </w:r>
      <w:r>
        <w:t xml:space="preserve">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936"/>
    <w:bookmarkStart w:id="937"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36"/>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36"/>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is assigned when during deployment of</w:t>
      </w:r>
      <w:r>
        <w:t xml:space="preserve"> </w:t>
      </w:r>
      <w:r>
        <w:t xml:space="preserve">the embedding model in the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36"/>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Rerun the above query until all the records are</w:t>
      </w:r>
      <w:r>
        <w:t xml:space="preserve"> </w:t>
      </w:r>
      <w:r>
        <w:t xml:space="preserve">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returned to only the first 100. The query then attempts to update</w:t>
      </w:r>
      <w:r>
        <w:t xml:space="preserve"> </w:t>
      </w:r>
      <w:r>
        <w:t xml:space="preserve">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the</w:t>
      </w:r>
      <w:r>
        <w:t xml:space="preserve"> </w:t>
      </w:r>
      <w:r>
        <w:t xml:space="preserve">limit is exceeded, a warning like the following will display:</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w:t>
      </w:r>
      <w:r>
        <w:rPr>
          <w:rStyle w:val="KeywordTok"/>
        </w:rPr>
        <w:t xml:space="preserve">the</w:t>
      </w:r>
      <w:r>
        <w:rPr>
          <w:rStyle w:val="NormalTok"/>
        </w:rPr>
        <w:t xml:space="preserve">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36"/>
        </w:numPr>
      </w:pPr>
      <w:r>
        <w:t xml:space="preserve">Verify that the</w:t>
      </w:r>
      <w:r>
        <w:t xml:space="preserve"> </w:t>
      </w:r>
      <w:r>
        <w:rPr>
          <w:rStyle w:val="VerbatimChar"/>
        </w:rPr>
        <w:t xml:space="preserve">description_vector</w:t>
      </w:r>
      <w:r>
        <w:t xml:space="preserve"> </w:t>
      </w:r>
      <w:r>
        <w:t xml:space="preserve">column has been populated for</w:t>
      </w:r>
      <w:r>
        <w:t xml:space="preserve"> </w:t>
      </w:r>
      <w:r>
        <w:t xml:space="preserve">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37"/>
    <w:bookmarkStart w:id="938"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37"/>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37"/>
        </w:numPr>
      </w:pPr>
      <w:r>
        <w:t xml:space="preserve">With everything now in place, execute a [cosine similarity][108]</w:t>
      </w:r>
      <w:r>
        <w:t xml:space="preserve"> </w:t>
      </w:r>
      <w:r>
        <w:t xml:space="preserve">search query against the database. Run the query below to do a</w:t>
      </w:r>
      <w:r>
        <w:t xml:space="preserve"> </w:t>
      </w:r>
      <w:r>
        <w:t xml:space="preserve">vector similarity search against listing descriptions. The</w:t>
      </w:r>
      <w:r>
        <w:t xml:space="preserve"> </w:t>
      </w:r>
      <w:r>
        <w:t xml:space="preserve">embeddings are generated for an input question and then cast to a</w:t>
      </w:r>
      <w:r>
        <w:t xml:space="preserve"> </w:t>
      </w:r>
      <w:r>
        <w:t xml:space="preserve">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38"/>
    <w:bookmarkEnd w:id="939"/>
    <w:bookmarkStart w:id="943"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service][109].</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40" w:name="X5b04d48cb039588891d18bce6f3c4f5c2cf7363"/>
    <w:p>
      <w:pPr>
        <w:pStyle w:val="Heading3"/>
      </w:pPr>
      <w:r>
        <w:t xml:space="preserve">Task 1: Provision an Azure AI Language service</w:t>
      </w:r>
    </w:p>
    <w:p>
      <w:pPr>
        <w:pStyle w:val="FirstParagraph"/>
      </w:pPr>
      <w:r>
        <w:t xml:space="preserve">An [Azure AI Language][109] service is required to take advantage of the</w:t>
      </w:r>
      <w:r>
        <w:t xml:space="preserve"> </w:t>
      </w:r>
      <w:r>
        <w:rPr>
          <w:rStyle w:val="VerbatimChar"/>
        </w:rPr>
        <w:t xml:space="preserve">azure_ai</w:t>
      </w:r>
      <w:r>
        <w:t xml:space="preserve"> </w:t>
      </w:r>
      <w:r>
        <w:t xml:space="preserve">extensions cognitive functions. In this exercise, an Azure AI</w:t>
      </w:r>
      <w:r>
        <w:t xml:space="preserve"> </w:t>
      </w:r>
      <w:r>
        <w:t xml:space="preserve">Language service will be provisioned.</w:t>
      </w:r>
    </w:p>
    <w:p>
      <w:pPr>
        <w:numPr>
          <w:ilvl w:val="0"/>
          <w:numId w:val="1338"/>
        </w:numPr>
      </w:pPr>
      <w:r>
        <w:t xml:space="preserve">In a web browser, navigate to the</w:t>
      </w:r>
      <w:r>
        <w:t xml:space="preserve"> </w:t>
      </w:r>
      <w:hyperlink r:id="rId21">
        <w:r>
          <w:rPr>
            <w:rStyle w:val="Hyperlink"/>
          </w:rPr>
          <w:t xml:space="preserve">Azure portal</w:t>
        </w:r>
      </w:hyperlink>
      <w:r>
        <w:t xml:space="preserve">.</w:t>
      </w:r>
    </w:p>
    <w:p>
      <w:pPr>
        <w:numPr>
          <w:ilvl w:val="0"/>
          <w:numId w:val="1338"/>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38"/>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services.][110]</w:t>
      </w:r>
    </w:p>
    <w:p>
      <w:pPr>
        <w:numPr>
          <w:ilvl w:val="0"/>
          <w:numId w:val="1338"/>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38"/>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lab subscription.</w:t>
            </w:r>
          </w:p>
        </w:tc>
      </w:tr>
      <w:tr>
        <w:tc>
          <w:tcPr/>
          <w:p>
            <w:pPr>
              <w:pStyle w:val="Compact"/>
              <w:jc w:val="left"/>
            </w:pPr>
            <w:r>
              <w:t xml:space="preserve">Resource group</w:t>
            </w:r>
          </w:p>
        </w:tc>
        <w:tc>
          <w:tcPr/>
          <w:p>
            <w:pPr>
              <w:pStyle w:val="Compact"/>
              <w:jc w:val="left"/>
            </w:pPr>
            <w:r>
              <w:t xml:space="preserve">Select the lab resource group.</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used for the</w:t>
            </w:r>
            <w:r>
              <w:t xml:space="preserve"> </w:t>
            </w:r>
            <w:r>
              <w:t xml:space="preserve">Azure Database for PostgreSQL</w:t>
            </w:r>
            <w:r>
              <w:t xml:space="preserve"> </w:t>
            </w:r>
            <w:r>
              <w:t xml:space="preserve">Flexible Server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38"/>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38"/>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38"/>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40"/>
    <w:bookmarkStart w:id="941"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an endpoint and a key</w:t>
      </w:r>
      <w:r>
        <w:t xml:space="preserve"> </w:t>
      </w:r>
      <w:r>
        <w:t xml:space="preserve">for the Azure AI Language service must be provided.</w:t>
      </w:r>
    </w:p>
    <w:p>
      <w:pPr>
        <w:numPr>
          <w:ilvl w:val="0"/>
          <w:numId w:val="1339"/>
        </w:numPr>
      </w:pPr>
      <w:r>
        <w:t xml:space="preserve">Using the same browser tab where the Cloud Shell is open, navigate</w:t>
      </w:r>
      <w:r>
        <w:t xml:space="preserve"> </w:t>
      </w:r>
      <w:r>
        <w:t xml:space="preserve">to the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39"/>
        </w:numPr>
      </w:pPr>
      <w:r>
        <w:t xml:space="preserve">Copy the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the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41"/>
    <w:bookmarkStart w:id="942" w:name="task-3-analyze-the-sentiment-of-reviews"/>
    <w:p>
      <w:pPr>
        <w:pStyle w:val="Heading3"/>
      </w:pPr>
      <w:r>
        <w:t xml:space="preserve">Task 3: Analyze the sentiment of reviews</w:t>
      </w:r>
    </w:p>
    <w:p>
      <w:pPr>
        <w:pStyle w:val="FirstParagraph"/>
      </w:pPr>
      <w:r>
        <w:t xml:space="preserve">In this task, the</w:t>
      </w:r>
      <w:r>
        <w:t xml:space="preserve"> </w:t>
      </w:r>
      <w:r>
        <w:rPr>
          <w:rStyle w:val="VerbatimChar"/>
        </w:rPr>
        <w:t xml:space="preserve">azure_cognitive.analyze_sentiment</w:t>
      </w:r>
      <w:r>
        <w:t xml:space="preserve"> </w:t>
      </w:r>
      <w:r>
        <w:t xml:space="preserve">function will be</w:t>
      </w:r>
      <w:r>
        <w:t xml:space="preserve"> </w:t>
      </w:r>
      <w:r>
        <w:t xml:space="preserve">used to evaluate reviews of Airbnb listings.</w:t>
      </w:r>
    </w:p>
    <w:p>
      <w:pPr>
        <w:numPr>
          <w:ilvl w:val="0"/>
          <w:numId w:val="1340"/>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use the</w:t>
      </w:r>
      <w:r>
        <w:t xml:space="preserve"> </w:t>
      </w:r>
      <w:r>
        <w:rPr>
          <w:rStyle w:val="VerbatimChar"/>
        </w:rPr>
        <w:t xml:space="preserve">analyze_sentiment</w:t>
      </w:r>
      <w:r>
        <w:t xml:space="preserve"> </w:t>
      </w:r>
      <w:r>
        <w:t xml:space="preserve">function. Run</w:t>
      </w:r>
      <w:r>
        <w:t xml:space="preserve"> </w:t>
      </w:r>
      <w:r>
        <w:t xml:space="preserve">the command below to review the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40"/>
        </w:numPr>
      </w:pPr>
      <w:r>
        <w:t xml:space="preserve">It is also essential to understand the structure of the result data</w:t>
      </w:r>
      <w:r>
        <w:t xml:space="preserve"> </w:t>
      </w:r>
      <w:r>
        <w:t xml:space="preserve">type the function outputs and understand how to correctly handle its</w:t>
      </w:r>
      <w:r>
        <w:t xml:space="preserve"> </w:t>
      </w:r>
      <w:r>
        <w:t xml:space="preserve">return 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40"/>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like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40"/>
        </w:numPr>
      </w:pPr>
      <w:r>
        <w:t xml:space="preserve">With an understanding of how to analyze sentiment using the</w:t>
      </w:r>
      <w:r>
        <w:t xml:space="preserve"> </w:t>
      </w:r>
      <w:r>
        <w:t xml:space="preserve">extension and the shape of the return type, execute the following</w:t>
      </w:r>
      <w:r>
        <w:t xml:space="preserve"> </w:t>
      </w:r>
      <w:r>
        <w:t xml:space="preserve">query that looks for reviews that are overwhelmingly 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42"/>
    <w:bookmarkEnd w:id="943"/>
    <w:bookmarkStart w:id="946" w:name="Xebe592cdafa91ad6800a6df70118781451a23f6"/>
    <w:p>
      <w:pPr>
        <w:pStyle w:val="Heading2"/>
      </w:pPr>
      <w:r>
        <w:t xml:space="preserve">Exercise 6: Execute a final query to tie it all together (Optional)</w:t>
      </w:r>
    </w:p>
    <w:p>
      <w:pPr>
        <w:pStyle w:val="FirstParagraph"/>
      </w:pPr>
      <w:r>
        <w:t xml:space="preserve">In this exercise,</w:t>
      </w:r>
      <w:r>
        <w:t xml:space="preserve"> </w:t>
      </w:r>
      <w:r>
        <w:rPr>
          <w:b/>
          <w:bCs/>
        </w:rPr>
        <w:t xml:space="preserve">pgAdmin</w:t>
      </w:r>
      <w:r>
        <w:t xml:space="preserve"> </w:t>
      </w:r>
      <w:r>
        <w:t xml:space="preserve">will be used to connect to the database</w:t>
      </w:r>
      <w:r>
        <w:t xml:space="preserve"> </w:t>
      </w:r>
      <w:r>
        <w:t xml:space="preserve">and execute a final query that ties together the previous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w:t>
      </w:r>
    </w:p>
    <w:bookmarkStart w:id="944" w:name="X617f1fe2f5c1887ab1b6a39029e05a4facea7fb"/>
    <w:p>
      <w:pPr>
        <w:pStyle w:val="Heading3"/>
      </w:pPr>
      <w:r>
        <w:t xml:space="preserve">Task 1: Connect to the database using pgAdmin</w:t>
      </w:r>
    </w:p>
    <w:p>
      <w:pPr>
        <w:pStyle w:val="FirstParagraph"/>
      </w:pPr>
      <w:r>
        <w:t xml:space="preserve">Previously,</w:t>
      </w:r>
      <w:r>
        <w:t xml:space="preserve"> </w:t>
      </w:r>
      <w:hyperlink r:id="rId285">
        <w:r>
          <w:rPr>
            <w:rStyle w:val="Hyperlink"/>
          </w:rPr>
          <w:t xml:space="preserve">pgAdmin</w:t>
        </w:r>
      </w:hyperlink>
      <w:r>
        <w:t xml:space="preserve"> </w:t>
      </w:r>
      <w:r>
        <w:t xml:space="preserve">was downloaded and installed</w:t>
      </w:r>
      <w:r>
        <w:t xml:space="preserve"> </w:t>
      </w:r>
      <w:r>
        <w:t xml:space="preserve">and then a registered connection to the database server was added. In</w:t>
      </w:r>
      <w:r>
        <w:t xml:space="preserve"> </w:t>
      </w:r>
      <w:r>
        <w:t xml:space="preserve">this task, pgAdmin will be used to query the database.</w:t>
      </w:r>
    </w:p>
    <w:p>
      <w:pPr>
        <w:numPr>
          <w:ilvl w:val="0"/>
          <w:numId w:val="1341"/>
        </w:numPr>
      </w:pPr>
      <w:r>
        <w:t xml:space="preserve">Open</w:t>
      </w:r>
      <w:r>
        <w:t xml:space="preserve"> </w:t>
      </w:r>
      <w:r>
        <w:rPr>
          <w:b/>
          <w:bCs/>
        </w:rPr>
        <w:t xml:space="preserve">pgAdmin</w:t>
      </w:r>
      <w:r>
        <w:t xml:space="preserve"> </w:t>
      </w:r>
      <w:r>
        <w:t xml:space="preserve">on the local or lab virtual machine.</w:t>
      </w:r>
    </w:p>
    <w:p>
      <w:pPr>
        <w:numPr>
          <w:ilvl w:val="0"/>
          <w:numId w:val="1341"/>
        </w:numPr>
      </w:pPr>
      <w:r>
        <w:t xml:space="preserve">Expand the</w:t>
      </w:r>
      <w:r>
        <w:t xml:space="preserve"> </w:t>
      </w:r>
      <w:r>
        <w:rPr>
          <w:b/>
          <w:bCs/>
        </w:rPr>
        <w:t xml:space="preserve">Servers</w:t>
      </w:r>
      <w:r>
        <w:t xml:space="preserve"> </w:t>
      </w:r>
      <w:r>
        <w:t xml:space="preserve">node within the Object Explorer, select the</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41"/>
        </w:numPr>
      </w:pPr>
      <w:r>
        <w:t xml:space="preserve">Once connected to the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44"/>
    <w:bookmarkStart w:id="945" w:name="X4cd9c850aafab3ebd059e42b660bff83cdd0ae4"/>
    <w:p>
      <w:pPr>
        <w:pStyle w:val="Heading3"/>
      </w:pPr>
      <w:r>
        <w:t xml:space="preserve">Task 2: Execute a query and view results on a map</w:t>
      </w:r>
    </w:p>
    <w:p>
      <w:pPr>
        <w:pStyle w:val="FirstParagraph"/>
      </w:pPr>
      <w:r>
        <w:t xml:space="preserve">In this task, run a final query that ties together the work.</w:t>
      </w:r>
    </w:p>
    <w:p>
      <w:pPr>
        <w:numPr>
          <w:ilvl w:val="0"/>
          <w:numId w:val="1342"/>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42"/>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the viewing of the query results on a</w:t>
      </w:r>
      <w:r>
        <w:t xml:space="preserve"> </w:t>
      </w:r>
      <w:r>
        <w:t xml:space="preserve">map.</w:t>
      </w:r>
    </w:p>
    <w:p>
      <w:pPr>
        <w:numPr>
          <w:ilvl w:val="0"/>
          <w:numId w:val="1342"/>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45"/>
    <w:bookmarkEnd w:id="946"/>
    <w:bookmarkEnd w:id="947"/>
    <w:bookmarkStart w:id="952" w:name="X03997429ee97eab9ff1dd84977aa7bd1f602819"/>
    <w:p>
      <w:pPr>
        <w:pStyle w:val="Heading1"/>
      </w:pPr>
      <w:r>
        <w:t xml:space="preserve">Hands-on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navigating</w:t>
      </w:r>
      <w:r>
        <w:t xml:space="preserve"> </w:t>
      </w:r>
      <w:r>
        <w:t xml:space="preserve">through extensive e-commerce product catalogs or delivering highly</w:t>
      </w:r>
      <w:r>
        <w:t xml:space="preserve"> </w:t>
      </w:r>
      <w:r>
        <w:t xml:space="preserve">relevant recommendations, the combination of Azure OpenAI and pgvector</w:t>
      </w:r>
      <w:r>
        <w:t xml:space="preserve"> </w:t>
      </w:r>
      <w:r>
        <w:t xml:space="preserve">equips organizations with the tools they need to succeed in a dynamic</w:t>
      </w:r>
      <w:r>
        <w:t xml:space="preserve"> </w:t>
      </w:r>
      <w:r>
        <w:t xml:space="preserve">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innovations in AI and ML, we can use PostgreSQL for</w:t>
      </w:r>
      <w:r>
        <w:t xml:space="preserve"> </w:t>
      </w:r>
      <w:r>
        <w:t xml:space="preserve">building applications that harness the power of these new AI/ML models.</w:t>
      </w:r>
    </w:p>
    <w:bookmarkStart w:id="950" w:name="setup-16"/>
    <w:p>
      <w:pPr>
        <w:pStyle w:val="Heading2"/>
      </w:pPr>
      <w:r>
        <w:t xml:space="preserve">Setup</w:t>
      </w:r>
    </w:p>
    <w:bookmarkStart w:id="948" w:name="required-resources-12"/>
    <w:p>
      <w:pPr>
        <w:pStyle w:val="Heading3"/>
      </w:pPr>
      <w:r>
        <w:t xml:space="preserve">Required Resources</w:t>
      </w:r>
    </w:p>
    <w:p>
      <w:pPr>
        <w:pStyle w:val="FirstParagraph"/>
      </w:pPr>
      <w:r>
        <w:t xml:space="preserve">Several resources are required to perform this lab. These include:</w:t>
      </w:r>
    </w:p>
    <w:p>
      <w:pPr>
        <w:pStyle w:val="Compact"/>
        <w:numPr>
          <w:ilvl w:val="0"/>
          <w:numId w:val="1343"/>
        </w:numPr>
      </w:pPr>
      <w:r>
        <w:t xml:space="preserve">Azure Database for PostgreSQL Flexible Server</w:t>
      </w:r>
    </w:p>
    <w:p>
      <w:pPr>
        <w:pStyle w:val="Compact"/>
        <w:numPr>
          <w:ilvl w:val="0"/>
          <w:numId w:val="1343"/>
        </w:numPr>
      </w:pPr>
      <w:r>
        <w:t xml:space="preserve">Azure OpenAI-enabled subscription</w:t>
      </w:r>
    </w:p>
    <w:p>
      <w:pPr>
        <w:pStyle w:val="Compact"/>
        <w:numPr>
          <w:ilvl w:val="0"/>
          <w:numId w:val="1343"/>
        </w:numPr>
      </w:pPr>
      <w:r>
        <w:t xml:space="preserve">Azure Machine Learning Studio</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44"/>
        </w:numPr>
      </w:pPr>
      <w:hyperlink r:id="rId552">
        <w:r>
          <w:rPr>
            <w:rStyle w:val="Hyperlink"/>
          </w:rPr>
          <w:t xml:space="preserve">Deployment Instructions</w:t>
        </w:r>
      </w:hyperlink>
    </w:p>
    <w:bookmarkEnd w:id="948"/>
    <w:bookmarkStart w:id="949"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5"/>
        </w:numPr>
      </w:pPr>
      <w:r>
        <w:t xml:space="preserve">Install</w:t>
      </w:r>
      <w:r>
        <w:t xml:space="preserve"> </w:t>
      </w:r>
      <w:hyperlink r:id="rId225">
        <w:r>
          <w:rPr>
            <w:rStyle w:val="Hyperlink"/>
          </w:rPr>
          <w:t xml:space="preserve">Visual Studio Code</w:t>
        </w:r>
      </w:hyperlink>
    </w:p>
    <w:p>
      <w:pPr>
        <w:pStyle w:val="Compact"/>
        <w:numPr>
          <w:ilvl w:val="0"/>
          <w:numId w:val="1345"/>
        </w:numPr>
      </w:pPr>
      <w:r>
        <w:t xml:space="preserve">Install the [</w:t>
      </w:r>
      <w:r>
        <w:rPr>
          <w:rStyle w:val="VerbatimChar"/>
        </w:rPr>
        <w:t xml:space="preserve">Python</w:t>
      </w:r>
      <w:r>
        <w:t xml:space="preserve">] extension</w:t>
      </w:r>
    </w:p>
    <w:p>
      <w:pPr>
        <w:pStyle w:val="Compact"/>
        <w:numPr>
          <w:ilvl w:val="0"/>
          <w:numId w:val="1345"/>
        </w:numPr>
      </w:pPr>
      <w:r>
        <w:t xml:space="preserve">Install</w:t>
      </w:r>
      <w:r>
        <w:t xml:space="preserve"> </w:t>
      </w:r>
      <w:hyperlink r:id="rId424">
        <w:r>
          <w:rPr>
            <w:rStyle w:val="Hyperlink"/>
          </w:rPr>
          <w:t xml:space="preserve">Python 3.11.x</w:t>
        </w:r>
      </w:hyperlink>
    </w:p>
    <w:p>
      <w:pPr>
        <w:pStyle w:val="Compact"/>
        <w:numPr>
          <w:ilvl w:val="0"/>
          <w:numId w:val="1345"/>
        </w:numPr>
      </w:pPr>
      <w:r>
        <w:t xml:space="preserve">Install the latest [Azure CLI][97]</w:t>
      </w:r>
    </w:p>
    <w:bookmarkEnd w:id="949"/>
    <w:bookmarkEnd w:id="950"/>
    <w:bookmarkStart w:id="951" w:name="exercise-1-hugging-face-with-images"/>
    <w:p>
      <w:pPr>
        <w:pStyle w:val="Heading2"/>
      </w:pPr>
      <w:r>
        <w:t xml:space="preserve">Exercise 1: Hugging Face with Images</w:t>
      </w:r>
    </w:p>
    <w:p>
      <w:pPr>
        <w:pStyle w:val="Compact"/>
        <w:numPr>
          <w:ilvl w:val="0"/>
          <w:numId w:val="1346"/>
        </w:numPr>
      </w:pPr>
      <w:r>
        <w:t xml:space="preserve">Open the</w:t>
      </w:r>
      <w:r>
        <w:t xml:space="preserve"> </w:t>
      </w:r>
      <w:r>
        <w:rPr>
          <w:rStyle w:val="VerbatimChar"/>
        </w:rPr>
        <w:t xml:space="preserve">c:\labfiles\microsoft-postgresql-developer-guide\05_AI\Samples\05-09-01-AI-HuggingFace\ai_hugging_face.ipynb</w:t>
      </w:r>
      <w:r>
        <w:t xml:space="preserve"> </w:t>
      </w:r>
      <w:r>
        <w:t xml:space="preserve">notebook in Visual Studio Code.</w:t>
      </w:r>
    </w:p>
    <w:p>
      <w:pPr>
        <w:pStyle w:val="Compact"/>
        <w:numPr>
          <w:ilvl w:val="0"/>
          <w:numId w:val="1346"/>
        </w:numPr>
      </w:pPr>
      <w:r>
        <w:t xml:space="preserve">Follow the instructions in the notebook to run each cell.</w:t>
      </w:r>
    </w:p>
    <w:bookmarkEnd w:id="951"/>
    <w:bookmarkEnd w:id="952"/>
    <w:bookmarkStart w:id="957" w:name="X0ec33091f955aa687f6cd2556f1aae9283a6269"/>
    <w:p>
      <w:pPr>
        <w:pStyle w:val="Heading1"/>
      </w:pPr>
      <w:r>
        <w:t xml:space="preserve">Hands-on Lab: LangChain with Azure Database for PostgreSQL Flexible Server (RAG/ReAct)</w:t>
      </w:r>
    </w:p>
    <w:p>
      <w:pPr>
        <w:pStyle w:val="FirstParagraph"/>
      </w:pPr>
      <w:r>
        <w:t xml:space="preserve">In this lab,</w:t>
      </w:r>
      <w:r>
        <w:t xml:space="preserve"> </w:t>
      </w:r>
      <w:r>
        <w:rPr>
          <w:rStyle w:val="VerbatimChar"/>
        </w:rPr>
        <w:t xml:space="preserve">sqlalchemy</w:t>
      </w:r>
      <w:r>
        <w:t xml:space="preserve"> </w:t>
      </w:r>
      <w:r>
        <w:t xml:space="preserve">and</w:t>
      </w:r>
      <w:r>
        <w:t xml:space="preserve"> </w:t>
      </w:r>
      <w:r>
        <w:rPr>
          <w:rStyle w:val="VerbatimChar"/>
        </w:rPr>
        <w:t xml:space="preserve">psycopg2</w:t>
      </w:r>
      <w:r>
        <w:t xml:space="preserve"> </w:t>
      </w:r>
      <w:r>
        <w:t xml:space="preserve">will be used to import data</w:t>
      </w:r>
      <w:r>
        <w:t xml:space="preserve"> </w:t>
      </w:r>
      <w:r>
        <w:t xml:space="preserve">from CSV files into a PostgreSQL database. LangChain will then be used</w:t>
      </w:r>
      <w:r>
        <w:t xml:space="preserve"> </w:t>
      </w:r>
      <w:r>
        <w:t xml:space="preserve">to connect to a PostgreSQL database and query the tables and data within</w:t>
      </w:r>
      <w:r>
        <w:t xml:space="preserve"> </w:t>
      </w:r>
      <w:r>
        <w:t xml:space="preserve">the tables to answer a question. Langchain will have no prior knowledge</w:t>
      </w:r>
      <w:r>
        <w:t xml:space="preserve"> </w:t>
      </w:r>
      <w:r>
        <w:t xml:space="preserve">of the database structure and will attempt to answer the question based</w:t>
      </w:r>
      <w:r>
        <w:t xml:space="preserve"> </w:t>
      </w:r>
      <w:r>
        <w:t xml:space="preserve">on the schema.</w:t>
      </w:r>
    </w:p>
    <w:bookmarkStart w:id="955" w:name="setup-17"/>
    <w:p>
      <w:pPr>
        <w:pStyle w:val="Heading2"/>
      </w:pPr>
      <w:r>
        <w:t xml:space="preserve">Setup</w:t>
      </w:r>
    </w:p>
    <w:bookmarkStart w:id="953" w:name="required-resources-13"/>
    <w:p>
      <w:pPr>
        <w:pStyle w:val="Heading3"/>
      </w:pPr>
      <w:r>
        <w:t xml:space="preserve">Required Resources</w:t>
      </w:r>
    </w:p>
    <w:p>
      <w:pPr>
        <w:pStyle w:val="FirstParagraph"/>
      </w:pPr>
      <w:r>
        <w:t xml:space="preserve">Several resources are required to perform this lab. These include:</w:t>
      </w:r>
    </w:p>
    <w:p>
      <w:pPr>
        <w:pStyle w:val="Compact"/>
        <w:numPr>
          <w:ilvl w:val="0"/>
          <w:numId w:val="1347"/>
        </w:numPr>
      </w:pPr>
      <w:r>
        <w:t xml:space="preserve">Azure Database for PostgreSQL Flexible Server</w:t>
      </w:r>
    </w:p>
    <w:p>
      <w:pPr>
        <w:pStyle w:val="Compact"/>
        <w:numPr>
          <w:ilvl w:val="0"/>
          <w:numId w:val="1347"/>
        </w:numPr>
      </w:pPr>
      <w:r>
        <w:t xml:space="preserve">Azure OpenAI-enabled subscription</w:t>
      </w:r>
    </w:p>
    <w:p>
      <w:pPr>
        <w:pStyle w:val="Compact"/>
        <w:numPr>
          <w:ilvl w:val="0"/>
          <w:numId w:val="1347"/>
        </w:numPr>
      </w:pPr>
      <w:r>
        <w:t xml:space="preserve">Azure Machine Learning Studio</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48"/>
        </w:numPr>
      </w:pPr>
      <w:hyperlink r:id="rId552">
        <w:r>
          <w:rPr>
            <w:rStyle w:val="Hyperlink"/>
          </w:rPr>
          <w:t xml:space="preserve">Deployment Instructions</w:t>
        </w:r>
      </w:hyperlink>
    </w:p>
    <w:bookmarkEnd w:id="953"/>
    <w:bookmarkStart w:id="954"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9"/>
        </w:numPr>
      </w:pPr>
      <w:r>
        <w:t xml:space="preserve">Install</w:t>
      </w:r>
      <w:r>
        <w:t xml:space="preserve"> </w:t>
      </w:r>
      <w:hyperlink r:id="rId225">
        <w:r>
          <w:rPr>
            <w:rStyle w:val="Hyperlink"/>
          </w:rPr>
          <w:t xml:space="preserve">Visual Studio Code</w:t>
        </w:r>
      </w:hyperlink>
    </w:p>
    <w:p>
      <w:pPr>
        <w:pStyle w:val="Compact"/>
        <w:numPr>
          <w:ilvl w:val="0"/>
          <w:numId w:val="1349"/>
        </w:numPr>
      </w:pPr>
      <w:r>
        <w:t xml:space="preserve">Install the [</w:t>
      </w:r>
      <w:r>
        <w:rPr>
          <w:rStyle w:val="VerbatimChar"/>
        </w:rPr>
        <w:t xml:space="preserve">Python</w:t>
      </w:r>
      <w:r>
        <w:t xml:space="preserve">] extension</w:t>
      </w:r>
    </w:p>
    <w:p>
      <w:pPr>
        <w:pStyle w:val="Compact"/>
        <w:numPr>
          <w:ilvl w:val="0"/>
          <w:numId w:val="1349"/>
        </w:numPr>
      </w:pPr>
      <w:r>
        <w:t xml:space="preserve">Install</w:t>
      </w:r>
      <w:r>
        <w:t xml:space="preserve"> </w:t>
      </w:r>
      <w:hyperlink r:id="rId424">
        <w:r>
          <w:rPr>
            <w:rStyle w:val="Hyperlink"/>
          </w:rPr>
          <w:t xml:space="preserve">Python 3.11.x</w:t>
        </w:r>
      </w:hyperlink>
    </w:p>
    <w:p>
      <w:pPr>
        <w:pStyle w:val="Compact"/>
        <w:numPr>
          <w:ilvl w:val="0"/>
          <w:numId w:val="1349"/>
        </w:numPr>
      </w:pPr>
      <w:r>
        <w:t xml:space="preserve">Install the latest [Azure CLI][97]</w:t>
      </w:r>
    </w:p>
    <w:bookmarkEnd w:id="954"/>
    <w:bookmarkEnd w:id="955"/>
    <w:bookmarkStart w:id="956" w:name="exercise-1-langchain-with-postgresql"/>
    <w:p>
      <w:pPr>
        <w:pStyle w:val="Heading2"/>
      </w:pPr>
      <w:r>
        <w:t xml:space="preserve">Exercise 1: LangChain with PostgreSQL</w:t>
      </w:r>
    </w:p>
    <w:p>
      <w:pPr>
        <w:pStyle w:val="Compact"/>
        <w:numPr>
          <w:ilvl w:val="0"/>
          <w:numId w:val="1350"/>
        </w:numPr>
      </w:pPr>
      <w:r>
        <w:t xml:space="preserve">Open the</w:t>
      </w:r>
      <w:r>
        <w:t xml:space="preserve"> </w:t>
      </w:r>
      <w:r>
        <w:rPr>
          <w:rStyle w:val="VerbatimChar"/>
        </w:rPr>
        <w:t xml:space="preserve">c:\labfiles\microsoft-postgresql-developer-guide\05_AI\Samples\05-09-02-Langchain\ai_langchain.ipynb</w:t>
      </w:r>
      <w:r>
        <w:t xml:space="preserve"> </w:t>
      </w:r>
      <w:r>
        <w:t xml:space="preserve">notebook.</w:t>
      </w:r>
    </w:p>
    <w:p>
      <w:pPr>
        <w:pStyle w:val="Compact"/>
        <w:numPr>
          <w:ilvl w:val="0"/>
          <w:numId w:val="1350"/>
        </w:numPr>
      </w:pPr>
      <w:r>
        <w:t xml:space="preserve">Follow the instructions in the notebook.</w:t>
      </w:r>
    </w:p>
    <w:bookmarkEnd w:id="956"/>
    <w:bookmarkEnd w:id="957"/>
    <w:bookmarkStart w:id="962" w:name="X87e2e8af14a8ff47a5f9c971711f026f7cd9994"/>
    <w:p>
      <w:pPr>
        <w:pStyle w:val="Heading1"/>
      </w:pPr>
      <w:r>
        <w:t xml:space="preserve">Hands-on Lab: Vector Similarity with PostgreSQL</w:t>
      </w:r>
    </w:p>
    <w:p>
      <w:pPr>
        <w:pStyle w:val="FirstParagraph"/>
      </w:pPr>
      <w:r>
        <w:t xml:space="preserve">In this lab,</w:t>
      </w:r>
      <w:r>
        <w:t xml:space="preserve"> </w:t>
      </w:r>
      <w:r>
        <w:rPr>
          <w:rStyle w:val="VerbatimChar"/>
        </w:rPr>
        <w:t xml:space="preserve">psycopg2</w:t>
      </w:r>
      <w:r>
        <w:t xml:space="preserve"> </w:t>
      </w:r>
      <w:r>
        <w:t xml:space="preserve">will be used to connect to a PostgreSQL database</w:t>
      </w:r>
      <w:r>
        <w:t xml:space="preserve"> </w:t>
      </w:r>
      <w:r>
        <w:t xml:space="preserve">and create various tables. Pandas will then be used to populate the</w:t>
      </w:r>
      <w:r>
        <w:t xml:space="preserve"> </w:t>
      </w:r>
      <w:r>
        <w:t xml:space="preserve">tables from CSV data that have content and embeddings. Search queries</w:t>
      </w:r>
      <w:r>
        <w:t xml:space="preserve"> </w:t>
      </w:r>
      <w:r>
        <w:t xml:space="preserve">will be performed against the vector embeddings for similar and not</w:t>
      </w:r>
      <w:r>
        <w:t xml:space="preserve"> </w:t>
      </w:r>
      <w:r>
        <w:t xml:space="preserve">similar items.</w:t>
      </w:r>
    </w:p>
    <w:bookmarkStart w:id="960" w:name="setup-18"/>
    <w:p>
      <w:pPr>
        <w:pStyle w:val="Heading2"/>
      </w:pPr>
      <w:r>
        <w:t xml:space="preserve">Setup</w:t>
      </w:r>
    </w:p>
    <w:bookmarkStart w:id="958" w:name="required-resources-14"/>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1"/>
        </w:numPr>
      </w:pPr>
      <w:r>
        <w:t xml:space="preserve">Azure Database for PostgreSQL Flexible Server</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52"/>
        </w:numPr>
      </w:pPr>
      <w:hyperlink r:id="rId552">
        <w:r>
          <w:rPr>
            <w:rStyle w:val="Hyperlink"/>
          </w:rPr>
          <w:t xml:space="preserve">Deployment Instructions</w:t>
        </w:r>
      </w:hyperlink>
    </w:p>
    <w:bookmarkEnd w:id="958"/>
    <w:bookmarkStart w:id="959"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3"/>
        </w:numPr>
      </w:pPr>
      <w:r>
        <w:t xml:space="preserve">Install</w:t>
      </w:r>
      <w:r>
        <w:t xml:space="preserve"> </w:t>
      </w:r>
      <w:hyperlink r:id="rId225">
        <w:r>
          <w:rPr>
            <w:rStyle w:val="Hyperlink"/>
          </w:rPr>
          <w:t xml:space="preserve">Visual Studio Code</w:t>
        </w:r>
      </w:hyperlink>
    </w:p>
    <w:p>
      <w:pPr>
        <w:pStyle w:val="Compact"/>
        <w:numPr>
          <w:ilvl w:val="0"/>
          <w:numId w:val="1353"/>
        </w:numPr>
      </w:pPr>
      <w:r>
        <w:t xml:space="preserve">Install the [</w:t>
      </w:r>
      <w:r>
        <w:rPr>
          <w:rStyle w:val="VerbatimChar"/>
        </w:rPr>
        <w:t xml:space="preserve">Python</w:t>
      </w:r>
      <w:r>
        <w:t xml:space="preserve">] extension</w:t>
      </w:r>
    </w:p>
    <w:p>
      <w:pPr>
        <w:pStyle w:val="Compact"/>
        <w:numPr>
          <w:ilvl w:val="0"/>
          <w:numId w:val="1353"/>
        </w:numPr>
      </w:pPr>
      <w:r>
        <w:t xml:space="preserve">Install</w:t>
      </w:r>
      <w:r>
        <w:t xml:space="preserve"> </w:t>
      </w:r>
      <w:hyperlink r:id="rId424">
        <w:r>
          <w:rPr>
            <w:rStyle w:val="Hyperlink"/>
          </w:rPr>
          <w:t xml:space="preserve">Python 3.11.x</w:t>
        </w:r>
      </w:hyperlink>
    </w:p>
    <w:p>
      <w:pPr>
        <w:pStyle w:val="Compact"/>
        <w:numPr>
          <w:ilvl w:val="0"/>
          <w:numId w:val="1353"/>
        </w:numPr>
      </w:pPr>
      <w:r>
        <w:t xml:space="preserve">Install the latest [Azure CLI][97]</w:t>
      </w:r>
    </w:p>
    <w:bookmarkEnd w:id="959"/>
    <w:bookmarkEnd w:id="960"/>
    <w:bookmarkStart w:id="961" w:name="X8808af666cc026e620ab012f72c127ae006ee82"/>
    <w:p>
      <w:pPr>
        <w:pStyle w:val="Heading2"/>
      </w:pPr>
      <w:r>
        <w:t xml:space="preserve">Exercise 1: Vector Similarity with PostgreSQL</w:t>
      </w:r>
    </w:p>
    <w:p>
      <w:pPr>
        <w:pStyle w:val="Compact"/>
        <w:numPr>
          <w:ilvl w:val="0"/>
          <w:numId w:val="1354"/>
        </w:numPr>
      </w:pPr>
      <w:r>
        <w:t xml:space="preserve">Open the</w:t>
      </w:r>
      <w:r>
        <w:t xml:space="preserve"> </w:t>
      </w:r>
      <w:r>
        <w:rPr>
          <w:rStyle w:val="VerbatimChar"/>
        </w:rPr>
        <w:t xml:space="preserve">c:\labfiles\microsoft-postgresql-developer-guide\05_AI\Samples\05-09-03-AI-Langchain-Receipes\ai_receipes.ipynb</w:t>
      </w:r>
      <w:r>
        <w:t xml:space="preserve"> </w:t>
      </w:r>
      <w:r>
        <w:t xml:space="preserve">notebook.</w:t>
      </w:r>
    </w:p>
    <w:p>
      <w:pPr>
        <w:pStyle w:val="Compact"/>
        <w:numPr>
          <w:ilvl w:val="0"/>
          <w:numId w:val="1354"/>
        </w:numPr>
      </w:pPr>
      <w:r>
        <w:t xml:space="preserve">Follow the instructions in the notebook.</w:t>
      </w:r>
    </w:p>
    <w:bookmarkEnd w:id="961"/>
    <w:bookmarkEnd w:id="962"/>
    <w:bookmarkStart w:id="967" w:name="Xdd3a149709aae7d36b58c599d62b97b647f0c13"/>
    <w:p>
      <w:pPr>
        <w:pStyle w:val="Heading1"/>
      </w:pPr>
      <w:r>
        <w:t xml:space="preserve">Hands-on Lab: LangChain with Azure Database for PostgreSQL Flexible Server (VectorDB)</w:t>
      </w:r>
    </w:p>
    <w:p>
      <w:pPr>
        <w:pStyle w:val="FirstParagraph"/>
      </w:pPr>
      <w:r>
        <w:t xml:space="preserve">In this lab, LangChain will be used to chunk and embed various documents</w:t>
      </w:r>
      <w:r>
        <w:t xml:space="preserve"> </w:t>
      </w:r>
      <w:r>
        <w:t xml:space="preserve">using PGVector and OpenAI embeddings. The embeddings will be added to a</w:t>
      </w:r>
      <w:r>
        <w:t xml:space="preserve"> </w:t>
      </w:r>
      <w:r>
        <w:t xml:space="preserve">PostgreSQL database using PGVector. Once loaded, LangChain will be used</w:t>
      </w:r>
      <w:r>
        <w:t xml:space="preserve"> </w:t>
      </w:r>
      <w:r>
        <w:t xml:space="preserve">to create a Chain that queries the newly added documents.</w:t>
      </w:r>
    </w:p>
    <w:bookmarkStart w:id="965" w:name="setup-19"/>
    <w:p>
      <w:pPr>
        <w:pStyle w:val="Heading2"/>
      </w:pPr>
      <w:r>
        <w:t xml:space="preserve">Setup</w:t>
      </w:r>
    </w:p>
    <w:bookmarkStart w:id="963" w:name="required-resources-15"/>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5"/>
        </w:numPr>
      </w:pPr>
      <w:r>
        <w:t xml:space="preserve">Azure Database for PostgreSQL Flexible Server</w:t>
      </w:r>
    </w:p>
    <w:p>
      <w:pPr>
        <w:pStyle w:val="Compact"/>
        <w:numPr>
          <w:ilvl w:val="0"/>
          <w:numId w:val="1355"/>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56"/>
        </w:numPr>
      </w:pPr>
      <w:hyperlink r:id="rId552">
        <w:r>
          <w:rPr>
            <w:rStyle w:val="Hyperlink"/>
          </w:rPr>
          <w:t xml:space="preserve">Deployment Instructions</w:t>
        </w:r>
      </w:hyperlink>
    </w:p>
    <w:bookmarkEnd w:id="963"/>
    <w:bookmarkStart w:id="964" w:name="software-pre-requisites-13"/>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7"/>
        </w:numPr>
      </w:pPr>
      <w:r>
        <w:t xml:space="preserve">Install</w:t>
      </w:r>
      <w:r>
        <w:t xml:space="preserve"> </w:t>
      </w:r>
      <w:hyperlink r:id="rId225">
        <w:r>
          <w:rPr>
            <w:rStyle w:val="Hyperlink"/>
          </w:rPr>
          <w:t xml:space="preserve">Visual Studio Code</w:t>
        </w:r>
      </w:hyperlink>
    </w:p>
    <w:p>
      <w:pPr>
        <w:pStyle w:val="Compact"/>
        <w:numPr>
          <w:ilvl w:val="0"/>
          <w:numId w:val="1357"/>
        </w:numPr>
      </w:pPr>
      <w:r>
        <w:t xml:space="preserve">Install the [</w:t>
      </w:r>
      <w:r>
        <w:rPr>
          <w:rStyle w:val="VerbatimChar"/>
        </w:rPr>
        <w:t xml:space="preserve">Python</w:t>
      </w:r>
      <w:r>
        <w:t xml:space="preserve">] extension</w:t>
      </w:r>
    </w:p>
    <w:p>
      <w:pPr>
        <w:pStyle w:val="Compact"/>
        <w:numPr>
          <w:ilvl w:val="0"/>
          <w:numId w:val="1357"/>
        </w:numPr>
      </w:pPr>
      <w:r>
        <w:t xml:space="preserve">Install</w:t>
      </w:r>
      <w:r>
        <w:t xml:space="preserve"> </w:t>
      </w:r>
      <w:hyperlink r:id="rId424">
        <w:r>
          <w:rPr>
            <w:rStyle w:val="Hyperlink"/>
          </w:rPr>
          <w:t xml:space="preserve">Python 3.11.x</w:t>
        </w:r>
      </w:hyperlink>
    </w:p>
    <w:p>
      <w:pPr>
        <w:pStyle w:val="Compact"/>
        <w:numPr>
          <w:ilvl w:val="0"/>
          <w:numId w:val="1357"/>
        </w:numPr>
      </w:pPr>
      <w:r>
        <w:t xml:space="preserve">Install the latest [Azure CLI][97]</w:t>
      </w:r>
    </w:p>
    <w:bookmarkEnd w:id="964"/>
    <w:bookmarkEnd w:id="965"/>
    <w:bookmarkStart w:id="966" w:name="Xfdf3986eaee025cb195e67de5c5275424a156f4"/>
    <w:p>
      <w:pPr>
        <w:pStyle w:val="Heading2"/>
      </w:pPr>
      <w:r>
        <w:t xml:space="preserve">Exercise 1: LangChain with PostgreSQL (VectorDB)</w:t>
      </w:r>
    </w:p>
    <w:p>
      <w:pPr>
        <w:pStyle w:val="Compact"/>
        <w:numPr>
          <w:ilvl w:val="0"/>
          <w:numId w:val="1358"/>
        </w:numPr>
      </w:pPr>
      <w:r>
        <w:t xml:space="preserve">Open the</w:t>
      </w:r>
      <w:r>
        <w:t xml:space="preserve"> </w:t>
      </w:r>
      <w:r>
        <w:rPr>
          <w:rStyle w:val="VerbatimChar"/>
        </w:rPr>
        <w:t xml:space="preserve">c:\labfiles\microsoft-postgresql-developer-guide\05_AI\Samples\05-09-04-AI-Langchain-VectorDB\ai_langchain_vectordb.ipynb</w:t>
      </w:r>
      <w:r>
        <w:t xml:space="preserve"> </w:t>
      </w:r>
      <w:r>
        <w:t xml:space="preserve">notebook.</w:t>
      </w:r>
    </w:p>
    <w:p>
      <w:pPr>
        <w:pStyle w:val="Compact"/>
        <w:numPr>
          <w:ilvl w:val="0"/>
          <w:numId w:val="1358"/>
        </w:numPr>
      </w:pPr>
      <w:r>
        <w:t xml:space="preserve">Follow the instructions in the notebook.</w:t>
      </w:r>
    </w:p>
    <w:bookmarkEnd w:id="966"/>
    <w:bookmarkEnd w:id="967"/>
    <w:bookmarkStart w:id="972" w:name="X63e1bfa845e3efe4a18a6071afba49429bd1008"/>
    <w:p>
      <w:pPr>
        <w:pStyle w:val="Heading1"/>
      </w:pPr>
      <w:r>
        <w:t xml:space="preserve">Hands-on Lab: Semantic Kernel with Azure Database for PostgreSQL Flexible Server</w:t>
      </w:r>
    </w:p>
    <w:p>
      <w:pPr>
        <w:pStyle w:val="FirstParagraph"/>
      </w:pPr>
      <w:r>
        <w:t xml:space="preserve">In this lab, Semantic Kernel will be used in combination with a</w:t>
      </w:r>
      <w:r>
        <w:t xml:space="preserve"> </w:t>
      </w:r>
      <w:r>
        <w:t xml:space="preserve">PostgreSQL memory store.</w:t>
      </w:r>
    </w:p>
    <w:bookmarkStart w:id="970" w:name="setup-20"/>
    <w:p>
      <w:pPr>
        <w:pStyle w:val="Heading2"/>
      </w:pPr>
      <w:r>
        <w:t xml:space="preserve">Setup</w:t>
      </w:r>
    </w:p>
    <w:bookmarkStart w:id="968" w:name="required-resources-16"/>
    <w:p>
      <w:pPr>
        <w:pStyle w:val="Heading3"/>
      </w:pPr>
      <w:r>
        <w:t xml:space="preserve">Required Resources</w:t>
      </w:r>
    </w:p>
    <w:p>
      <w:pPr>
        <w:pStyle w:val="FirstParagraph"/>
      </w:pPr>
      <w:r>
        <w:t xml:space="preserve">Several resources are required to perform this lab. These include:</w:t>
      </w:r>
    </w:p>
    <w:p>
      <w:pPr>
        <w:pStyle w:val="Compact"/>
        <w:numPr>
          <w:ilvl w:val="0"/>
          <w:numId w:val="1359"/>
        </w:numPr>
      </w:pPr>
      <w:r>
        <w:t xml:space="preserve">Azure Database for PostgreSQL Flexible Server</w:t>
      </w:r>
    </w:p>
    <w:p>
      <w:pPr>
        <w:pStyle w:val="Compact"/>
        <w:numPr>
          <w:ilvl w:val="0"/>
          <w:numId w:val="1359"/>
        </w:numPr>
      </w:pPr>
      <w:r>
        <w:t xml:space="preserve">Azure OpenAI-enabled subscription</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60"/>
        </w:numPr>
      </w:pPr>
      <w:hyperlink r:id="rId552">
        <w:r>
          <w:rPr>
            <w:rStyle w:val="Hyperlink"/>
          </w:rPr>
          <w:t xml:space="preserve">Deployment Instructions</w:t>
        </w:r>
      </w:hyperlink>
    </w:p>
    <w:bookmarkEnd w:id="968"/>
    <w:bookmarkStart w:id="969" w:name="software-pre-requisites-14"/>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61"/>
        </w:numPr>
      </w:pPr>
      <w:r>
        <w:t xml:space="preserve">Install</w:t>
      </w:r>
      <w:r>
        <w:t xml:space="preserve"> </w:t>
      </w:r>
      <w:hyperlink r:id="rId225">
        <w:r>
          <w:rPr>
            <w:rStyle w:val="Hyperlink"/>
          </w:rPr>
          <w:t xml:space="preserve">Visual Studio Code</w:t>
        </w:r>
      </w:hyperlink>
    </w:p>
    <w:p>
      <w:pPr>
        <w:pStyle w:val="Compact"/>
        <w:numPr>
          <w:ilvl w:val="0"/>
          <w:numId w:val="1361"/>
        </w:numPr>
      </w:pPr>
      <w:r>
        <w:t xml:space="preserve">Install the [</w:t>
      </w:r>
      <w:r>
        <w:rPr>
          <w:rStyle w:val="VerbatimChar"/>
        </w:rPr>
        <w:t xml:space="preserve">Python</w:t>
      </w:r>
      <w:r>
        <w:t xml:space="preserve">] extension</w:t>
      </w:r>
    </w:p>
    <w:p>
      <w:pPr>
        <w:pStyle w:val="Compact"/>
        <w:numPr>
          <w:ilvl w:val="0"/>
          <w:numId w:val="1361"/>
        </w:numPr>
      </w:pPr>
      <w:r>
        <w:t xml:space="preserve">Install</w:t>
      </w:r>
      <w:r>
        <w:t xml:space="preserve"> </w:t>
      </w:r>
      <w:hyperlink r:id="rId424">
        <w:r>
          <w:rPr>
            <w:rStyle w:val="Hyperlink"/>
          </w:rPr>
          <w:t xml:space="preserve">Python 3.11.x</w:t>
        </w:r>
      </w:hyperlink>
    </w:p>
    <w:p>
      <w:pPr>
        <w:pStyle w:val="Compact"/>
        <w:numPr>
          <w:ilvl w:val="0"/>
          <w:numId w:val="1361"/>
        </w:numPr>
      </w:pPr>
      <w:r>
        <w:t xml:space="preserve">Install the latest [Azure CLI][97]</w:t>
      </w:r>
    </w:p>
    <w:bookmarkEnd w:id="969"/>
    <w:bookmarkEnd w:id="970"/>
    <w:bookmarkStart w:id="971" w:name="exercise-1-semantic-kernel"/>
    <w:p>
      <w:pPr>
        <w:pStyle w:val="Heading2"/>
      </w:pPr>
      <w:r>
        <w:t xml:space="preserve">Exercise 1: Semantic Kernel</w:t>
      </w:r>
    </w:p>
    <w:p>
      <w:pPr>
        <w:pStyle w:val="Compact"/>
        <w:numPr>
          <w:ilvl w:val="0"/>
          <w:numId w:val="1362"/>
        </w:numPr>
      </w:pPr>
      <w:r>
        <w:t xml:space="preserve">Open the</w:t>
      </w:r>
      <w:r>
        <w:t xml:space="preserve"> </w:t>
      </w:r>
      <w:r>
        <w:rPr>
          <w:rStyle w:val="VerbatimChar"/>
        </w:rPr>
        <w:t xml:space="preserve">c:\labfiles\microsoft-postgresql-developer-guide\05_AI\Samples\05-09-01-AI-HuggingFace\i_semantic_kernel.ipynb</w:t>
      </w:r>
      <w:r>
        <w:t xml:space="preserve"> </w:t>
      </w:r>
      <w:r>
        <w:t xml:space="preserve">notebook.</w:t>
      </w:r>
    </w:p>
    <w:p>
      <w:pPr>
        <w:pStyle w:val="Compact"/>
        <w:numPr>
          <w:ilvl w:val="0"/>
          <w:numId w:val="1362"/>
        </w:numPr>
      </w:pPr>
      <w:r>
        <w:t xml:space="preserve">Follow the instructions in the notebook.</w:t>
      </w:r>
    </w:p>
    <w:bookmarkEnd w:id="971"/>
    <w:bookmarkEnd w:id="972"/>
    <w:bookmarkStart w:id="988" w:name="X77c781c81e024af0a79c7b46940d95a528f8528"/>
    <w:p>
      <w:pPr>
        <w:pStyle w:val="Heading1"/>
      </w:pPr>
      <w:r>
        <w:t xml:space="preserve">Hands-on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77" w:name="setup-21"/>
    <w:p>
      <w:pPr>
        <w:pStyle w:val="Heading2"/>
      </w:pPr>
      <w:r>
        <w:t xml:space="preserve">Setup</w:t>
      </w:r>
    </w:p>
    <w:bookmarkStart w:id="973" w:name="required-resources-17"/>
    <w:p>
      <w:pPr>
        <w:pStyle w:val="Heading3"/>
      </w:pPr>
      <w:r>
        <w:t xml:space="preserve">Required Resources</w:t>
      </w:r>
    </w:p>
    <w:p>
      <w:pPr>
        <w:pStyle w:val="FirstParagraph"/>
      </w:pPr>
      <w:r>
        <w:t xml:space="preserve">Several resources are required to perform this lab. These include:</w:t>
      </w:r>
    </w:p>
    <w:p>
      <w:pPr>
        <w:pStyle w:val="Compact"/>
        <w:numPr>
          <w:ilvl w:val="0"/>
          <w:numId w:val="1363"/>
        </w:numPr>
      </w:pPr>
      <w:r>
        <w:t xml:space="preserve">Azure Database for PostgreSQL Flexible Server</w:t>
      </w:r>
    </w:p>
    <w:p>
      <w:pPr>
        <w:pStyle w:val="Compact"/>
        <w:numPr>
          <w:ilvl w:val="0"/>
          <w:numId w:val="1363"/>
        </w:numPr>
      </w:pPr>
      <w:r>
        <w:t xml:space="preserve">Azure OpenAI-enabled subscription</w:t>
      </w:r>
    </w:p>
    <w:p>
      <w:pPr>
        <w:pStyle w:val="Compact"/>
        <w:numPr>
          <w:ilvl w:val="0"/>
          <w:numId w:val="1363"/>
        </w:numPr>
      </w:pPr>
      <w:r>
        <w:t xml:space="preserve">Azure AI Search</w:t>
      </w:r>
    </w:p>
    <w:p>
      <w:pPr>
        <w:pStyle w:val="Compact"/>
        <w:numPr>
          <w:ilvl w:val="0"/>
          <w:numId w:val="1363"/>
        </w:numPr>
      </w:pPr>
      <w:r>
        <w:t xml:space="preserve">Azure App Service Plan, Azure App Service</w:t>
      </w:r>
    </w:p>
    <w:p>
      <w:pPr>
        <w:pStyle w:val="Compact"/>
        <w:numPr>
          <w:ilvl w:val="0"/>
          <w:numId w:val="1363"/>
        </w:numPr>
      </w:pPr>
      <w:r>
        <w:t xml:space="preserve">Storage Account</w:t>
      </w:r>
    </w:p>
    <w:p>
      <w:pPr>
        <w:pStyle w:val="FirstParagraph"/>
      </w:pPr>
      <w:r>
        <w:t xml:space="preserve">Create these resources using the PostgreSQL Flexible Server Developer</w:t>
      </w:r>
      <w:r>
        <w:t xml:space="preserve"> </w:t>
      </w:r>
      <w:r>
        <w:t xml:space="preserve">Guide Setup documentation:</w:t>
      </w:r>
    </w:p>
    <w:p>
      <w:pPr>
        <w:pStyle w:val="Compact"/>
        <w:numPr>
          <w:ilvl w:val="0"/>
          <w:numId w:val="1364"/>
        </w:numPr>
      </w:pPr>
      <w:hyperlink r:id="rId552">
        <w:r>
          <w:rPr>
            <w:rStyle w:val="Hyperlink"/>
          </w:rPr>
          <w:t xml:space="preserve">Deployment Instructions</w:t>
        </w:r>
      </w:hyperlink>
    </w:p>
    <w:bookmarkEnd w:id="973"/>
    <w:bookmarkStart w:id="974" w:name="software-pre-requisites-15"/>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65"/>
        </w:numPr>
      </w:pPr>
      <w:r>
        <w:t xml:space="preserve">Install Visual Studio</w:t>
      </w:r>
    </w:p>
    <w:p>
      <w:pPr>
        <w:pStyle w:val="Compact"/>
        <w:numPr>
          <w:ilvl w:val="0"/>
          <w:numId w:val="1365"/>
        </w:numPr>
      </w:pPr>
      <w:r>
        <w:t xml:space="preserve">Install the latest [Azure CLI][97]</w:t>
      </w:r>
    </w:p>
    <w:bookmarkEnd w:id="974"/>
    <w:bookmarkStart w:id="975" w:name="database-setup"/>
    <w:p>
      <w:pPr>
        <w:pStyle w:val="Heading3"/>
      </w:pPr>
      <w:r>
        <w:t xml:space="preserve">Database Setup</w:t>
      </w:r>
    </w:p>
    <w:p>
      <w:pPr>
        <w:pStyle w:val="Compact"/>
        <w:numPr>
          <w:ilvl w:val="0"/>
          <w:numId w:val="1366"/>
        </w:numPr>
      </w:pPr>
      <w:r>
        <w:t xml:space="preserve">Open a browser window to the</w:t>
      </w:r>
      <w:r>
        <w:t xml:space="preserve"> </w:t>
      </w:r>
      <w:r>
        <w:rPr>
          <w:b/>
          <w:bCs/>
        </w:rPr>
        <w:t xml:space="preserve">pgsqldevSUFFIXflex16</w:t>
      </w:r>
      <w:r>
        <w:t xml:space="preserve"> </w:t>
      </w:r>
      <w:r>
        <w:t xml:space="preserve">Azure Database</w:t>
      </w:r>
      <w:r>
        <w:t xml:space="preserve"> </w:t>
      </w:r>
      <w:r>
        <w:t xml:space="preserve">for PostgreSQL Flexible Server</w:t>
      </w:r>
    </w:p>
    <w:p>
      <w:pPr>
        <w:pStyle w:val="Compact"/>
        <w:numPr>
          <w:ilvl w:val="0"/>
          <w:numId w:val="1366"/>
        </w:numPr>
      </w:pPr>
      <w:r>
        <w:t xml:space="preserve">Under</w:t>
      </w:r>
      <w:r>
        <w:t xml:space="preserve"> </w:t>
      </w:r>
      <w:r>
        <w:rPr>
          <w:b/>
          <w:bCs/>
        </w:rPr>
        <w:t xml:space="preserve">Settings</w:t>
      </w:r>
      <w:r>
        <w:t xml:space="preserve">, select</w:t>
      </w:r>
      <w:r>
        <w:t xml:space="preserve"> </w:t>
      </w:r>
      <w:r>
        <w:rPr>
          <w:b/>
          <w:bCs/>
        </w:rPr>
        <w:t xml:space="preserve">Server parameters</w:t>
      </w:r>
    </w:p>
    <w:p>
      <w:pPr>
        <w:pStyle w:val="Compact"/>
        <w:numPr>
          <w:ilvl w:val="0"/>
          <w:numId w:val="1366"/>
        </w:numPr>
      </w:pPr>
      <w:r>
        <w:t xml:space="preserve">Search for</w:t>
      </w:r>
      <w:r>
        <w:t xml:space="preserve"> </w:t>
      </w:r>
      <w:r>
        <w:rPr>
          <w:b/>
          <w:bCs/>
        </w:rPr>
        <w:t xml:space="preserve">extensions</w:t>
      </w:r>
    </w:p>
    <w:p>
      <w:pPr>
        <w:pStyle w:val="Compact"/>
        <w:numPr>
          <w:ilvl w:val="0"/>
          <w:numId w:val="1366"/>
        </w:numPr>
      </w:pPr>
      <w:r>
        <w:t xml:space="preserve">In the dropdown, ensure the</w:t>
      </w:r>
      <w:r>
        <w:t xml:space="preserve"> </w:t>
      </w:r>
      <w:r>
        <w:rPr>
          <w:b/>
          <w:bCs/>
        </w:rPr>
        <w:t xml:space="preserve">VECTOR</w:t>
      </w:r>
      <w:r>
        <w:t xml:space="preserve"> </w:t>
      </w:r>
      <w:r>
        <w:t xml:space="preserve">extension is checked</w:t>
      </w:r>
    </w:p>
    <w:p>
      <w:pPr>
        <w:pStyle w:val="Compact"/>
        <w:numPr>
          <w:ilvl w:val="0"/>
          <w:numId w:val="1366"/>
        </w:numPr>
      </w:pPr>
      <w:r>
        <w:t xml:space="preserve">Select</w:t>
      </w:r>
      <w:r>
        <w:t xml:space="preserve"> </w:t>
      </w:r>
      <w:r>
        <w:rPr>
          <w:b/>
          <w:bCs/>
        </w:rPr>
        <w:t xml:space="preserve">Save</w:t>
      </w:r>
    </w:p>
    <w:bookmarkEnd w:id="975"/>
    <w:bookmarkStart w:id="976" w:name="container-creation-and-file-upload"/>
    <w:p>
      <w:pPr>
        <w:pStyle w:val="Heading3"/>
      </w:pPr>
      <w:r>
        <w:t xml:space="preserve">Container Creation and File Upload</w:t>
      </w:r>
    </w:p>
    <w:p>
      <w:pPr>
        <w:numPr>
          <w:ilvl w:val="0"/>
          <w:numId w:val="1367"/>
        </w:numPr>
      </w:pPr>
      <w:r>
        <w:t xml:space="preserve">Run the following to uplaod the system and memory prompts: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\labfiles\microsoft-postgresql-developer-guide\05_AI\Samples\</w:t>
      </w:r>
      <w:r>
        <w:rPr>
          <w:rStyle w:val="DecValTok"/>
        </w:rPr>
        <w:t xml:space="preserve">05</w:t>
      </w:r>
      <w:r>
        <w:rPr>
          <w:rStyle w:val="OperatorTok"/>
        </w:rPr>
        <w:t xml:space="preserve">-</w:t>
      </w:r>
      <w:r>
        <w:rPr>
          <w:rStyle w:val="DecValTok"/>
        </w:rPr>
        <w:t xml:space="preserve">09</w:t>
      </w:r>
      <w:r>
        <w:rPr>
          <w:rStyle w:val="OperatorTok"/>
        </w:rPr>
        <w:t xml:space="preserve">-</w:t>
      </w:r>
      <w:r>
        <w:rPr>
          <w:rStyle w:val="DecValTok"/>
        </w:rPr>
        <w:t xml:space="preserve">06</w:t>
      </w:r>
      <w:r>
        <w:rPr>
          <w:rStyle w:val="OperatorTok"/>
        </w:rPr>
        <w:t xml:space="preserve">-</w:t>
      </w:r>
      <w:r>
        <w:rPr>
          <w:rStyle w:val="NormalTok"/>
        </w:rPr>
        <w:t xml:space="preserve">AI-Full-Chat-Application\Scripts</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"LOCATION"</w:t>
      </w:r>
      <w:r>
        <w:br/>
      </w: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"SUBSCRIPTION_NAME"</w:t>
      </w:r>
      <w:r>
        <w:br/>
      </w:r>
      <w:r>
        <w:rPr>
          <w:rStyle w:val="OperatorTok"/>
        </w:rPr>
        <w:t xml:space="preserve">.</w:t>
      </w:r>
      <w:r>
        <w:rPr>
          <w:rStyle w:val="NormalTok"/>
        </w:rPr>
        <w:t xml:space="preserve">\UploadSystemPrompts</w:t>
      </w:r>
      <w:r>
        <w:rPr>
          <w:rStyle w:val="OperatorTok"/>
        </w:rPr>
        <w:t xml:space="preserve">.</w:t>
      </w:r>
      <w:r>
        <w:rPr>
          <w:rStyle w:val="FunctionTok"/>
        </w:rPr>
        <w:t xml:space="preserve">ps1</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976"/>
    <w:bookmarkEnd w:id="977"/>
    <w:bookmarkStart w:id="980" w:name="exercise-1-setup-solution"/>
    <w:p>
      <w:pPr>
        <w:pStyle w:val="Heading2"/>
      </w:pPr>
      <w:r>
        <w:t xml:space="preserve">Exercise 1: Setup Solution</w:t>
      </w:r>
    </w:p>
    <w:bookmarkStart w:id="978" w:name="task-1-open-and-configure-project"/>
    <w:p>
      <w:pPr>
        <w:pStyle w:val="Heading3"/>
      </w:pPr>
      <w:r>
        <w:t xml:space="preserve">Task 1: Open and configure project</w:t>
      </w:r>
    </w:p>
    <w:p>
      <w:pPr>
        <w:pStyle w:val="Compact"/>
        <w:numPr>
          <w:ilvl w:val="0"/>
          <w:numId w:val="1368"/>
        </w:numPr>
      </w:pPr>
      <w:r>
        <w:t xml:space="preserve">Open the</w:t>
      </w:r>
      <w:r>
        <w:t xml:space="preserve"> </w:t>
      </w:r>
      <w:r>
        <w:rPr>
          <w:rStyle w:val="VerbatimChar"/>
        </w:rPr>
        <w:t xml:space="preserve">c:\labfiles\microsoft-postgresql-developer-guide\05_AI\Samples\05-09-06-AI-Full-Chat-Application\VectorSearchAiAssistance.sln</w:t>
      </w:r>
      <w:r>
        <w:t xml:space="preserve"> </w:t>
      </w:r>
      <w:r>
        <w:t xml:space="preserve">solution file.</w:t>
      </w:r>
    </w:p>
    <w:p>
      <w:pPr>
        <w:pStyle w:val="Compact"/>
        <w:numPr>
          <w:ilvl w:val="0"/>
          <w:numId w:val="1368"/>
        </w:numPr>
      </w:pPr>
      <w:r>
        <w:t xml:space="preserve">Before you can start debugging, you need to set the startup</w:t>
      </w:r>
      <w:r>
        <w:t xml:space="preserve"> </w:t>
      </w:r>
      <w:r>
        <w:t xml:space="preserve">projects. To do this, right-click on the solution in the Solution</w:t>
      </w:r>
      <w:r>
        <w:t xml:space="preserve"> </w:t>
      </w:r>
      <w:r>
        <w:t xml:space="preserve">Explorer and select</w:t>
      </w:r>
      <w:r>
        <w:t xml:space="preserve"> </w:t>
      </w:r>
      <w:r>
        <w:rPr>
          <w:rStyle w:val="VerbatimChar"/>
        </w:rPr>
        <w:t xml:space="preserve">Configure Startup Projects...</w:t>
      </w:r>
      <w:r>
        <w:t xml:space="preserve">. In the dialog</w:t>
      </w:r>
      <w:r>
        <w:t xml:space="preserve"> </w:t>
      </w:r>
      <w:r>
        <w:t xml:space="preserve">that opens, select</w:t>
      </w:r>
      <w:r>
        <w:t xml:space="preserve"> </w:t>
      </w:r>
      <w:r>
        <w:rPr>
          <w:rStyle w:val="VerbatimChar"/>
        </w:rPr>
        <w:t xml:space="preserve">Multiple startup projects</w:t>
      </w:r>
      <w:r>
        <w:t xml:space="preserve"> </w:t>
      </w:r>
      <w:r>
        <w:t xml:space="preserve">and set the</w:t>
      </w:r>
      <w:r>
        <w:t xml:space="preserve"> </w:t>
      </w:r>
      <w:r>
        <w:rPr>
          <w:rStyle w:val="VerbatimChar"/>
        </w:rPr>
        <w:t xml:space="preserve">Action</w:t>
      </w:r>
      <w:r>
        <w:t xml:space="preserve"> </w:t>
      </w:r>
      <w:r>
        <w:t xml:space="preserve">for the</w:t>
      </w:r>
      <w:r>
        <w:t xml:space="preserve"> </w:t>
      </w:r>
      <w:r>
        <w:rPr>
          <w:rStyle w:val="VerbatimChar"/>
        </w:rPr>
        <w:t xml:space="preserve">ChatServiceWebApi</w:t>
      </w:r>
      <w:r>
        <w:t xml:space="preserve"> </w:t>
      </w:r>
      <w:r>
        <w:t xml:space="preserve">and</w:t>
      </w:r>
      <w:r>
        <w:t xml:space="preserve"> </w:t>
      </w:r>
      <w:r>
        <w:rPr>
          <w:rStyle w:val="VerbatimChar"/>
        </w:rPr>
        <w:t xml:space="preserve">Search</w:t>
      </w:r>
      <w:r>
        <w:t xml:space="preserve"> </w:t>
      </w:r>
      <w:r>
        <w:t xml:space="preserve">projects to</w:t>
      </w:r>
      <w:r>
        <w:t xml:space="preserve"> </w:t>
      </w:r>
      <w:r>
        <w:rPr>
          <w:rStyle w:val="VerbatimChar"/>
        </w:rPr>
        <w:t xml:space="preserve">Start</w:t>
      </w:r>
      <w:r>
        <w:t xml:space="preserve">.</w:t>
      </w:r>
    </w:p>
    <w:p>
      <w:pPr>
        <w:pStyle w:val="Compact"/>
        <w:numPr>
          <w:ilvl w:val="0"/>
          <w:numId w:val="1368"/>
        </w:numPr>
      </w:pPr>
      <w:r>
        <w:t xml:space="preserve">Select</w:t>
      </w:r>
      <w:r>
        <w:t xml:space="preserve"> </w:t>
      </w:r>
      <w:r>
        <w:rPr>
          <w:b/>
          <w:bCs/>
        </w:rPr>
        <w:t xml:space="preserve">OK</w:t>
      </w:r>
    </w:p>
    <w:bookmarkEnd w:id="978"/>
    <w:bookmarkStart w:id="979" w:name="task-2-configure-local-settings"/>
    <w:p>
      <w:pPr>
        <w:pStyle w:val="Heading3"/>
      </w:pPr>
      <w:r>
        <w:t xml:space="preserve">Task 2: Configure local settings</w:t>
      </w:r>
    </w:p>
    <w:p>
      <w:pPr>
        <w:pStyle w:val="FirstParagraph"/>
      </w:pPr>
      <w:r>
        <w:t xml:space="preserve">This solution can be run locally post-Azure deployment. To do so, use</w:t>
      </w:r>
      <w:r>
        <w:t xml:space="preserve"> </w:t>
      </w:r>
      <w:r>
        <w:t xml:space="preserve">the steps below.</w:t>
      </w:r>
    </w:p>
    <w:p>
      <w:pPr>
        <w:numPr>
          <w:ilvl w:val="0"/>
          <w:numId w:val="1369"/>
        </w:numPr>
      </w:pPr>
      <w:r>
        <w:t xml:space="preserve">In the</w:t>
      </w:r>
      <w:r>
        <w:t xml:space="preserve"> </w:t>
      </w:r>
      <w:r>
        <w:rPr>
          <w:rStyle w:val="VerbatimChar"/>
        </w:rPr>
        <w:t xml:space="preserve">Search</w:t>
      </w:r>
      <w:r>
        <w:t xml:space="preserve"> </w:t>
      </w:r>
      <w:r>
        <w:t xml:space="preserve">project, make sure the content of the</w:t>
      </w:r>
      <w:r>
        <w:t xml:space="preserve"> </w:t>
      </w:r>
      <w:r>
        <w:rPr>
          <w:rStyle w:val="VerbatimChar"/>
        </w:rPr>
        <w:t xml:space="preserve">appsettings.json</w:t>
      </w:r>
      <w:r>
        <w:t xml:space="preserve"> </w:t>
      </w:r>
      <w:r>
        <w:t xml:space="preserve">file is similar to this:</w:t>
      </w:r>
    </w:p>
    <w:p>
      <w:pPr>
        <w:pStyle w:val="SourceCode"/>
        <w:numPr>
          <w:ilvl w:val="0"/>
          <w:numId w:val="1000"/>
        </w:numPr>
      </w:pPr>
      <w:r>
        <w:rPr>
          <w:rStyle w:val="FunctionTok"/>
        </w:rPr>
        <w:t xml:space="preserve">{</w:t>
      </w:r>
      <w:r>
        <w:br/>
      </w:r>
      <w:r>
        <w:rPr>
          <w:rStyle w:val="NormalTok"/>
        </w:rPr>
        <w:t xml:space="preserve">    </w:t>
      </w:r>
      <w:r>
        <w:rPr>
          <w:rStyle w:val="DataTypeTok"/>
        </w:rPr>
        <w:t xml:space="preserve">"DetailedErrors"</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"Logging"</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"Default"</w:t>
      </w:r>
      <w:r>
        <w:rPr>
          <w:rStyle w:val="FunctionTok"/>
        </w:rPr>
        <w:t xml:space="preserve">:</w:t>
      </w:r>
      <w:r>
        <w:rPr>
          <w:rStyle w:val="NormalTok"/>
        </w:rPr>
        <w:t xml:space="preserve"> </w:t>
      </w:r>
      <w:r>
        <w:rPr>
          <w:rStyle w:val="StringTok"/>
        </w:rPr>
        <w:t xml:space="preserve">"Information"</w:t>
      </w:r>
      <w:r>
        <w:rPr>
          <w:rStyle w:val="FunctionTok"/>
        </w:rPr>
        <w:t xml:space="preserve">,</w:t>
      </w:r>
      <w:r>
        <w:br/>
      </w:r>
      <w:r>
        <w:rPr>
          <w:rStyle w:val="NormalTok"/>
        </w:rPr>
        <w:t xml:space="preserve">        </w:t>
      </w:r>
      <w:r>
        <w:rPr>
          <w:rStyle w:val="DataTypeTok"/>
        </w:rPr>
        <w:t xml:space="preserve">"Microsoft.AspNetCore"</w:t>
      </w:r>
      <w:r>
        <w:rPr>
          <w:rStyle w:val="FunctionTok"/>
        </w:rPr>
        <w:t xml:space="preserve">:</w:t>
      </w:r>
      <w:r>
        <w:rPr>
          <w:rStyle w:val="NormalTok"/>
        </w:rPr>
        <w:t xml:space="preserve"> </w:t>
      </w:r>
      <w:r>
        <w:rPr>
          <w:rStyle w:val="StringTok"/>
        </w:rPr>
        <w:t xml:space="preserve">"Warning"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"AllowedHosts"</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"MSPostgreSQLOpenAI"</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"ChatManager"</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"APIUrl"</w:t>
      </w:r>
      <w:r>
        <w:rPr>
          <w:rStyle w:val="FunctionTok"/>
        </w:rPr>
        <w:t xml:space="preserve">:</w:t>
      </w:r>
      <w:r>
        <w:rPr>
          <w:rStyle w:val="NormalTok"/>
        </w:rPr>
        <w:t xml:space="preserve"> </w:t>
      </w:r>
      <w:r>
        <w:rPr>
          <w:rStyle w:val="StringTok"/>
        </w:rPr>
        <w:t xml:space="preserve">"https://localhost:63279"</w:t>
      </w:r>
      <w:r>
        <w:rPr>
          <w:rStyle w:val="FunctionTok"/>
        </w:rPr>
        <w:t xml:space="preserve">,</w:t>
      </w:r>
      <w:r>
        <w:br/>
      </w:r>
      <w:r>
        <w:rPr>
          <w:rStyle w:val="NormalTok"/>
        </w:rPr>
        <w:t xml:space="preserve">            </w:t>
      </w:r>
      <w:r>
        <w:rPr>
          <w:rStyle w:val="DataTypeTok"/>
        </w:rPr>
        <w:t xml:space="preserve">"APIRoutePrefix"</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numPr>
          <w:ilvl w:val="0"/>
          <w:numId w:val="1369"/>
        </w:numPr>
      </w:pPr>
      <w:r>
        <w:t xml:space="preserve">In the</w:t>
      </w:r>
      <w:r>
        <w:t xml:space="preserve"> </w:t>
      </w:r>
      <w:r>
        <w:rPr>
          <w:rStyle w:val="VerbatimChar"/>
        </w:rPr>
        <w:t xml:space="preserve">ChatServiceWebApi</w:t>
      </w:r>
      <w:r>
        <w:t xml:space="preserve"> </w:t>
      </w:r>
      <w:r>
        <w:t xml:space="preserve">project, make sure the content of the</w:t>
      </w:r>
      <w:r>
        <w:t xml:space="preserve"> </w:t>
      </w:r>
      <w:r>
        <w:rPr>
          <w:rStyle w:val="VerbatimChar"/>
        </w:rPr>
        <w:t xml:space="preserve">appsettings.json</w:t>
      </w:r>
      <w:r>
        <w:t xml:space="preserve"> </w:t>
      </w:r>
      <w:r>
        <w:t xml:space="preserve">file is similar to this:</w:t>
      </w:r>
    </w:p>
    <w:p>
      <w:pPr>
        <w:pStyle w:val="SourceCode"/>
        <w:numPr>
          <w:ilvl w:val="0"/>
          <w:numId w:val="1000"/>
        </w:numPr>
      </w:pPr>
      <w:r>
        <w:rPr>
          <w:rStyle w:val="FunctionTok"/>
        </w:rPr>
        <w:t xml:space="preserve">{</w:t>
      </w:r>
      <w:r>
        <w:br/>
      </w:r>
      <w:r>
        <w:rPr>
          <w:rStyle w:val="NormalTok"/>
        </w:rPr>
        <w:t xml:space="preserve">    </w:t>
      </w:r>
      <w:r>
        <w:rPr>
          <w:rStyle w:val="DataTypeTok"/>
        </w:rPr>
        <w:t xml:space="preserve">"Logging"</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"LogLevel"</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"Default"</w:t>
      </w:r>
      <w:r>
        <w:rPr>
          <w:rStyle w:val="FunctionTok"/>
        </w:rPr>
        <w:t xml:space="preserve">:</w:t>
      </w:r>
      <w:r>
        <w:rPr>
          <w:rStyle w:val="NormalTok"/>
        </w:rPr>
        <w:t xml:space="preserve"> </w:t>
      </w:r>
      <w:r>
        <w:rPr>
          <w:rStyle w:val="StringTok"/>
        </w:rPr>
        <w:t xml:space="preserve">"Information"</w:t>
      </w:r>
      <w:r>
        <w:rPr>
          <w:rStyle w:val="FunctionTok"/>
        </w:rPr>
        <w:t xml:space="preserve">,</w:t>
      </w:r>
      <w:r>
        <w:br/>
      </w:r>
      <w:r>
        <w:rPr>
          <w:rStyle w:val="NormalTok"/>
        </w:rPr>
        <w:t xml:space="preserve">            </w:t>
      </w:r>
      <w:r>
        <w:rPr>
          <w:rStyle w:val="DataTypeTok"/>
        </w:rPr>
        <w:t xml:space="preserve">"Microsoft.AspNetCore"</w:t>
      </w:r>
      <w:r>
        <w:rPr>
          <w:rStyle w:val="FunctionTok"/>
        </w:rPr>
        <w:t xml:space="preserve">:</w:t>
      </w:r>
      <w:r>
        <w:rPr>
          <w:rStyle w:val="NormalTok"/>
        </w:rPr>
        <w:t xml:space="preserve"> </w:t>
      </w:r>
      <w:r>
        <w:rPr>
          <w:rStyle w:val="StringTok"/>
        </w:rPr>
        <w:t xml:space="preserve">"Warning"</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"AllowedHosts"</w:t>
      </w:r>
      <w:r>
        <w:rPr>
          <w:rStyle w:val="FunctionTok"/>
        </w:rPr>
        <w:t xml:space="preserve">:</w:t>
      </w:r>
      <w:r>
        <w:rPr>
          <w:rStyle w:val="NormalTok"/>
        </w:rPr>
        <w:t xml:space="preserve"> </w:t>
      </w:r>
      <w:r>
        <w:rPr>
          <w:rStyle w:val="StringTok"/>
        </w:rPr>
        <w:t xml:space="preserve">"*"</w:t>
      </w:r>
      <w:r>
        <w:rPr>
          <w:rStyle w:val="FunctionTok"/>
        </w:rPr>
        <w:t xml:space="preserve">,</w:t>
      </w:r>
      <w:r>
        <w:br/>
      </w:r>
      <w:r>
        <w:rPr>
          <w:rStyle w:val="NormalTok"/>
        </w:rPr>
        <w:t xml:space="preserve">    </w:t>
      </w:r>
      <w:r>
        <w:rPr>
          <w:rStyle w:val="DataTypeTok"/>
        </w:rPr>
        <w:t xml:space="preserve">"MSPostgreSQLOpenAI"</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"CognitiveSearch"</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"IndexName"</w:t>
      </w:r>
      <w:r>
        <w:rPr>
          <w:rStyle w:val="FunctionTok"/>
        </w:rPr>
        <w:t xml:space="preserve">:</w:t>
      </w:r>
      <w:r>
        <w:rPr>
          <w:rStyle w:val="NormalTok"/>
        </w:rPr>
        <w:t xml:space="preserve"> </w:t>
      </w:r>
      <w:r>
        <w:rPr>
          <w:rStyle w:val="StringTok"/>
        </w:rPr>
        <w:t xml:space="preserve">"vector-index"</w:t>
      </w:r>
      <w:r>
        <w:rPr>
          <w:rStyle w:val="FunctionTok"/>
        </w:rPr>
        <w:t xml:space="preserve">,</w:t>
      </w:r>
      <w:r>
        <w:br/>
      </w:r>
      <w:r>
        <w:rPr>
          <w:rStyle w:val="NormalTok"/>
        </w:rPr>
        <w:t xml:space="preserve">            </w:t>
      </w:r>
      <w:r>
        <w:rPr>
          <w:rStyle w:val="DataTypeTok"/>
        </w:rPr>
        <w:t xml:space="preserve">"MaxVectorSearchResults"</w:t>
      </w:r>
      <w:r>
        <w:rPr>
          <w:rStyle w:val="FunctionTok"/>
        </w:rPr>
        <w:t xml:space="preserve">:</w:t>
      </w:r>
      <w:r>
        <w:rPr>
          <w:rStyle w:val="NormalTok"/>
        </w:rPr>
        <w:t xml:space="preserve"> </w:t>
      </w:r>
      <w:r>
        <w:rPr>
          <w:rStyle w:val="DecValTok"/>
        </w:rPr>
        <w:t xml:space="preserve">10</w:t>
      </w:r>
      <w:r>
        <w:br/>
      </w:r>
      <w:r>
        <w:rPr>
          <w:rStyle w:val="NormalTok"/>
        </w:rPr>
        <w:t xml:space="preserve">        </w:t>
      </w:r>
      <w:r>
        <w:rPr>
          <w:rStyle w:val="FunctionTok"/>
        </w:rPr>
        <w:t xml:space="preserve">},</w:t>
      </w:r>
      <w:r>
        <w:br/>
      </w:r>
      <w:r>
        <w:rPr>
          <w:rStyle w:val="NormalTok"/>
        </w:rPr>
        <w:t xml:space="preserve">        </w:t>
      </w:r>
      <w:r>
        <w:rPr>
          <w:rStyle w:val="DataTypeTok"/>
        </w:rPr>
        <w:t xml:space="preserve">"OpenAI"</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"CompletionsDeployment"</w:t>
      </w:r>
      <w:r>
        <w:rPr>
          <w:rStyle w:val="FunctionTok"/>
        </w:rPr>
        <w:t xml:space="preserve">:</w:t>
      </w:r>
      <w:r>
        <w:rPr>
          <w:rStyle w:val="NormalTok"/>
        </w:rPr>
        <w:t xml:space="preserve"> </w:t>
      </w:r>
      <w:r>
        <w:rPr>
          <w:rStyle w:val="StringTok"/>
        </w:rPr>
        <w:t xml:space="preserve">"completions"</w:t>
      </w:r>
      <w:r>
        <w:rPr>
          <w:rStyle w:val="FunctionTok"/>
        </w:rPr>
        <w:t xml:space="preserve">,</w:t>
      </w:r>
      <w:r>
        <w:br/>
      </w:r>
      <w:r>
        <w:rPr>
          <w:rStyle w:val="NormalTok"/>
        </w:rPr>
        <w:t xml:space="preserve">            </w:t>
      </w:r>
      <w:r>
        <w:rPr>
          <w:rStyle w:val="DataTypeTok"/>
        </w:rPr>
        <w:t xml:space="preserve">"CompletionsDeploymentMaxTokens"</w:t>
      </w:r>
      <w:r>
        <w:rPr>
          <w:rStyle w:val="FunctionTok"/>
        </w:rPr>
        <w:t xml:space="preserve">:</w:t>
      </w:r>
      <w:r>
        <w:rPr>
          <w:rStyle w:val="NormalTok"/>
        </w:rPr>
        <w:t xml:space="preserve"> </w:t>
      </w:r>
      <w:r>
        <w:rPr>
          <w:rStyle w:val="DecValTok"/>
        </w:rPr>
        <w:t xml:space="preserve">4096</w:t>
      </w:r>
      <w:r>
        <w:rPr>
          <w:rStyle w:val="FunctionTok"/>
        </w:rPr>
        <w:t xml:space="preserve">,</w:t>
      </w:r>
      <w:r>
        <w:br/>
      </w:r>
      <w:r>
        <w:rPr>
          <w:rStyle w:val="NormalTok"/>
        </w:rPr>
        <w:t xml:space="preserve">            </w:t>
      </w:r>
      <w:r>
        <w:rPr>
          <w:rStyle w:val="DataTypeTok"/>
        </w:rPr>
        <w:t xml:space="preserve">"EmbeddingsDeployment"</w:t>
      </w:r>
      <w:r>
        <w:rPr>
          <w:rStyle w:val="FunctionTok"/>
        </w:rPr>
        <w:t xml:space="preserve">:</w:t>
      </w:r>
      <w:r>
        <w:rPr>
          <w:rStyle w:val="NormalTok"/>
        </w:rPr>
        <w:t xml:space="preserve"> </w:t>
      </w:r>
      <w:r>
        <w:rPr>
          <w:rStyle w:val="StringTok"/>
        </w:rPr>
        <w:t xml:space="preserve">"embeddings"</w:t>
      </w:r>
      <w:r>
        <w:rPr>
          <w:rStyle w:val="FunctionTok"/>
        </w:rPr>
        <w:t xml:space="preserve">,</w:t>
      </w:r>
      <w:r>
        <w:br/>
      </w:r>
      <w:r>
        <w:rPr>
          <w:rStyle w:val="NormalTok"/>
        </w:rPr>
        <w:t xml:space="preserve">            </w:t>
      </w:r>
      <w:r>
        <w:rPr>
          <w:rStyle w:val="DataTypeTok"/>
        </w:rPr>
        <w:t xml:space="preserve">"EmbeddingsDeploymentMaxTokens"</w:t>
      </w:r>
      <w:r>
        <w:rPr>
          <w:rStyle w:val="FunctionTok"/>
        </w:rPr>
        <w:t xml:space="preserve">:</w:t>
      </w:r>
      <w:r>
        <w:rPr>
          <w:rStyle w:val="NormalTok"/>
        </w:rPr>
        <w:t xml:space="preserve"> </w:t>
      </w:r>
      <w:r>
        <w:rPr>
          <w:rStyle w:val="DecValTok"/>
        </w:rPr>
        <w:t xml:space="preserve">8191</w:t>
      </w:r>
      <w:r>
        <w:rPr>
          <w:rStyle w:val="FunctionTok"/>
        </w:rPr>
        <w:t xml:space="preserve">,</w:t>
      </w:r>
      <w:r>
        <w:br/>
      </w:r>
      <w:r>
        <w:rPr>
          <w:rStyle w:val="NormalTok"/>
        </w:rPr>
        <w:t xml:space="preserve">            </w:t>
      </w:r>
      <w:r>
        <w:rPr>
          <w:rStyle w:val="DataTypeTok"/>
        </w:rPr>
        <w:t xml:space="preserve">"ChatCompletionPromptName"</w:t>
      </w:r>
      <w:r>
        <w:rPr>
          <w:rStyle w:val="FunctionTok"/>
        </w:rPr>
        <w:t xml:space="preserve">:</w:t>
      </w:r>
      <w:r>
        <w:rPr>
          <w:rStyle w:val="NormalTok"/>
        </w:rPr>
        <w:t xml:space="preserve"> </w:t>
      </w:r>
      <w:r>
        <w:rPr>
          <w:rStyle w:val="StringTok"/>
        </w:rPr>
        <w:t xml:space="preserve">"RetailAssistant.Default"</w:t>
      </w:r>
      <w:r>
        <w:rPr>
          <w:rStyle w:val="FunctionTok"/>
        </w:rPr>
        <w:t xml:space="preserve">,</w:t>
      </w:r>
      <w:r>
        <w:br/>
      </w:r>
      <w:r>
        <w:rPr>
          <w:rStyle w:val="NormalTok"/>
        </w:rPr>
        <w:t xml:space="preserve">            </w:t>
      </w:r>
      <w:r>
        <w:rPr>
          <w:rStyle w:val="DataTypeTok"/>
        </w:rPr>
        <w:t xml:space="preserve">"ShortSummaryPromptName"</w:t>
      </w:r>
      <w:r>
        <w:rPr>
          <w:rStyle w:val="FunctionTok"/>
        </w:rPr>
        <w:t xml:space="preserve">:</w:t>
      </w:r>
      <w:r>
        <w:rPr>
          <w:rStyle w:val="NormalTok"/>
        </w:rPr>
        <w:t xml:space="preserve"> </w:t>
      </w:r>
      <w:r>
        <w:rPr>
          <w:rStyle w:val="StringTok"/>
        </w:rPr>
        <w:t xml:space="preserve">"Summarizer.TwoWords"</w:t>
      </w:r>
      <w:r>
        <w:rPr>
          <w:rStyle w:val="FunctionTok"/>
        </w:rPr>
        <w:t xml:space="preserve">,</w:t>
      </w:r>
      <w:r>
        <w:br/>
      </w:r>
      <w:r>
        <w:rPr>
          <w:rStyle w:val="NormalTok"/>
        </w:rPr>
        <w:t xml:space="preserve">            </w:t>
      </w:r>
      <w:r>
        <w:rPr>
          <w:rStyle w:val="DataTypeTok"/>
        </w:rPr>
        <w:t xml:space="preserve">"PromptOptimization"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"CompletionsMinTokens"</w:t>
      </w:r>
      <w:r>
        <w:rPr>
          <w:rStyle w:val="FunctionTok"/>
        </w:rPr>
        <w:t xml:space="preserve">:</w:t>
      </w:r>
      <w:r>
        <w:rPr>
          <w:rStyle w:val="NormalTok"/>
        </w:rPr>
        <w:t xml:space="preserve"> </w:t>
      </w:r>
      <w:r>
        <w:rPr>
          <w:rStyle w:val="DecValTok"/>
        </w:rPr>
        <w:t xml:space="preserve">50</w:t>
      </w:r>
      <w:r>
        <w:rPr>
          <w:rStyle w:val="FunctionTok"/>
        </w:rPr>
        <w:t xml:space="preserve">,</w:t>
      </w:r>
      <w:r>
        <w:br/>
      </w:r>
      <w:r>
        <w:rPr>
          <w:rStyle w:val="NormalTok"/>
        </w:rPr>
        <w:t xml:space="preserve">                </w:t>
      </w:r>
      <w:r>
        <w:rPr>
          <w:rStyle w:val="DataTypeTok"/>
        </w:rPr>
        <w:t xml:space="preserve">"CompletionsMaxTokens"</w:t>
      </w:r>
      <w:r>
        <w:rPr>
          <w:rStyle w:val="FunctionTok"/>
        </w:rPr>
        <w:t xml:space="preserve">:</w:t>
      </w:r>
      <w:r>
        <w:rPr>
          <w:rStyle w:val="NormalTok"/>
        </w:rPr>
        <w:t xml:space="preserve"> </w:t>
      </w:r>
      <w:r>
        <w:rPr>
          <w:rStyle w:val="DecValTok"/>
        </w:rPr>
        <w:t xml:space="preserve">300</w:t>
      </w:r>
      <w:r>
        <w:rPr>
          <w:rStyle w:val="FunctionTok"/>
        </w:rPr>
        <w:t xml:space="preserve">,</w:t>
      </w:r>
      <w:r>
        <w:br/>
      </w:r>
      <w:r>
        <w:rPr>
          <w:rStyle w:val="NormalTok"/>
        </w:rPr>
        <w:t xml:space="preserve">                </w:t>
      </w:r>
      <w:r>
        <w:rPr>
          <w:rStyle w:val="DataTypeTok"/>
        </w:rPr>
        <w:t xml:space="preserve">"SystemMaxTokens"</w:t>
      </w:r>
      <w:r>
        <w:rPr>
          <w:rStyle w:val="FunctionTok"/>
        </w:rPr>
        <w:t xml:space="preserve">:</w:t>
      </w:r>
      <w:r>
        <w:rPr>
          <w:rStyle w:val="NormalTok"/>
        </w:rPr>
        <w:t xml:space="preserve"> </w:t>
      </w:r>
      <w:r>
        <w:rPr>
          <w:rStyle w:val="DecValTok"/>
        </w:rPr>
        <w:t xml:space="preserve">1500</w:t>
      </w:r>
      <w:r>
        <w:rPr>
          <w:rStyle w:val="FunctionTok"/>
        </w:rPr>
        <w:t xml:space="preserve">,</w:t>
      </w:r>
      <w:r>
        <w:br/>
      </w:r>
      <w:r>
        <w:rPr>
          <w:rStyle w:val="NormalTok"/>
        </w:rPr>
        <w:t xml:space="preserve">                </w:t>
      </w:r>
      <w:r>
        <w:rPr>
          <w:rStyle w:val="DataTypeTok"/>
        </w:rPr>
        <w:t xml:space="preserve">"MemoryMinTokens"</w:t>
      </w:r>
      <w:r>
        <w:rPr>
          <w:rStyle w:val="FunctionTok"/>
        </w:rPr>
        <w:t xml:space="preserve">:</w:t>
      </w:r>
      <w:r>
        <w:rPr>
          <w:rStyle w:val="NormalTok"/>
        </w:rPr>
        <w:t xml:space="preserve"> </w:t>
      </w:r>
      <w:r>
        <w:rPr>
          <w:rStyle w:val="DecValTok"/>
        </w:rPr>
        <w:t xml:space="preserve">500</w:t>
      </w:r>
      <w:r>
        <w:rPr>
          <w:rStyle w:val="FunctionTok"/>
        </w:rPr>
        <w:t xml:space="preserve">,</w:t>
      </w:r>
      <w:r>
        <w:br/>
      </w:r>
      <w:r>
        <w:rPr>
          <w:rStyle w:val="NormalTok"/>
        </w:rPr>
        <w:t xml:space="preserve">                </w:t>
      </w:r>
      <w:r>
        <w:rPr>
          <w:rStyle w:val="DataTypeTok"/>
        </w:rPr>
        <w:t xml:space="preserve">"MemoryMaxTokens"</w:t>
      </w:r>
      <w:r>
        <w:rPr>
          <w:rStyle w:val="FunctionTok"/>
        </w:rPr>
        <w:t xml:space="preserve">:</w:t>
      </w:r>
      <w:r>
        <w:rPr>
          <w:rStyle w:val="NormalTok"/>
        </w:rPr>
        <w:t xml:space="preserve"> </w:t>
      </w:r>
      <w:r>
        <w:rPr>
          <w:rStyle w:val="DecValTok"/>
        </w:rPr>
        <w:t xml:space="preserve">2500</w:t>
      </w:r>
      <w:r>
        <w:rPr>
          <w:rStyle w:val="FunctionTok"/>
        </w:rPr>
        <w:t xml:space="preserve">,</w:t>
      </w:r>
      <w:r>
        <w:br/>
      </w:r>
      <w:r>
        <w:rPr>
          <w:rStyle w:val="NormalTok"/>
        </w:rPr>
        <w:t xml:space="preserve">                </w:t>
      </w:r>
      <w:r>
        <w:rPr>
          <w:rStyle w:val="DataTypeTok"/>
        </w:rPr>
        <w:t xml:space="preserve">"MessagesMinTokens"</w:t>
      </w:r>
      <w:r>
        <w:rPr>
          <w:rStyle w:val="FunctionTok"/>
        </w:rPr>
        <w:t xml:space="preserve">:</w:t>
      </w:r>
      <w:r>
        <w:rPr>
          <w:rStyle w:val="NormalTok"/>
        </w:rPr>
        <w:t xml:space="preserve"> </w:t>
      </w:r>
      <w:r>
        <w:rPr>
          <w:rStyle w:val="DecValTok"/>
        </w:rPr>
        <w:t xml:space="preserve">1000</w:t>
      </w:r>
      <w:r>
        <w:rPr>
          <w:rStyle w:val="FunctionTok"/>
        </w:rPr>
        <w:t xml:space="preserve">,</w:t>
      </w:r>
      <w:r>
        <w:br/>
      </w:r>
      <w:r>
        <w:rPr>
          <w:rStyle w:val="NormalTok"/>
        </w:rPr>
        <w:t xml:space="preserve">                </w:t>
      </w:r>
      <w:r>
        <w:rPr>
          <w:rStyle w:val="DataTypeTok"/>
        </w:rPr>
        <w:t xml:space="preserve">"MessagesMaxTokens"</w:t>
      </w:r>
      <w:r>
        <w:rPr>
          <w:rStyle w:val="FunctionTok"/>
        </w:rPr>
        <w:t xml:space="preserve">:</w:t>
      </w:r>
      <w:r>
        <w:rPr>
          <w:rStyle w:val="NormalTok"/>
        </w:rPr>
        <w:t xml:space="preserve"> </w:t>
      </w:r>
      <w:r>
        <w:rPr>
          <w:rStyle w:val="DecValTok"/>
        </w:rPr>
        <w:t xml:space="preserve">3000</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"DurableSystemPrompt"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"BlobStorageContainer"</w:t>
      </w:r>
      <w:r>
        <w:rPr>
          <w:rStyle w:val="FunctionTok"/>
        </w:rPr>
        <w:t xml:space="preserve">:</w:t>
      </w:r>
      <w:r>
        <w:rPr>
          <w:rStyle w:val="NormalTok"/>
        </w:rPr>
        <w:t xml:space="preserve"> </w:t>
      </w:r>
      <w:r>
        <w:rPr>
          <w:rStyle w:val="StringTok"/>
        </w:rPr>
        <w:t xml:space="preserve">"system-prompt"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numPr>
          <w:ilvl w:val="0"/>
          <w:numId w:val="1370"/>
        </w:numPr>
      </w:pPr>
      <w:r>
        <w:t xml:space="preserve">In the</w:t>
      </w:r>
      <w:r>
        <w:t xml:space="preserve"> </w:t>
      </w:r>
      <w:r>
        <w:rPr>
          <w:rStyle w:val="VerbatimChar"/>
        </w:rPr>
        <w:t xml:space="preserve">ChatServiceWebApi</w:t>
      </w:r>
      <w:r>
        <w:t xml:space="preserve"> </w:t>
      </w:r>
      <w:r>
        <w:t xml:space="preserve">project, create an</w:t>
      </w:r>
      <w:r>
        <w:t xml:space="preserve"> </w:t>
      </w:r>
      <w:r>
        <w:rPr>
          <w:rStyle w:val="VerbatimChar"/>
        </w:rPr>
        <w:t xml:space="preserve">appsettings.Development.json</w:t>
      </w:r>
      <w:r>
        <w:t xml:space="preserve"> </w:t>
      </w:r>
      <w:r>
        <w:t xml:space="preserve">file with the following content</w:t>
      </w:r>
      <w:r>
        <w:t xml:space="preserve"> </w:t>
      </w:r>
      <w:r>
        <w:t xml:space="preserve">(replace all</w:t>
      </w:r>
      <w:r>
        <w:t xml:space="preserve"> </w:t>
      </w:r>
      <w:r>
        <w:rPr>
          <w:rStyle w:val="VerbatimChar"/>
        </w:rPr>
        <w:t xml:space="preserve">&lt;...&gt;</w:t>
      </w:r>
      <w:r>
        <w:t xml:space="preserve"> </w:t>
      </w:r>
      <w:r>
        <w:t xml:space="preserve">placeholders with the values from your</w:t>
      </w:r>
      <w:r>
        <w:t xml:space="preserve"> </w:t>
      </w:r>
      <w:r>
        <w:t xml:space="preserve">deployment):</w:t>
      </w:r>
    </w:p>
    <w:p>
      <w:pPr>
        <w:pStyle w:val="SourceCode"/>
        <w:numPr>
          <w:ilvl w:val="0"/>
          <w:numId w:val="1000"/>
        </w:numPr>
      </w:pPr>
      <w:r>
        <w:rPr>
          <w:rStyle w:val="FunctionTok"/>
        </w:rPr>
        <w:t xml:space="preserve">{</w:t>
      </w:r>
      <w:r>
        <w:br/>
      </w:r>
      <w:r>
        <w:rPr>
          <w:rStyle w:val="NormalTok"/>
        </w:rPr>
        <w:t xml:space="preserve">    </w:t>
      </w:r>
      <w:r>
        <w:rPr>
          <w:rStyle w:val="DataTypeTok"/>
        </w:rPr>
        <w:t xml:space="preserve">"MSPostgreSQLOpenAI"</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"CognitiveSearch"</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"Endpoint"</w:t>
      </w:r>
      <w:r>
        <w:rPr>
          <w:rStyle w:val="FunctionTok"/>
        </w:rPr>
        <w:t xml:space="preserve">:</w:t>
      </w:r>
      <w:r>
        <w:rPr>
          <w:rStyle w:val="NormalTok"/>
        </w:rPr>
        <w:t xml:space="preserve"> </w:t>
      </w:r>
      <w:r>
        <w:rPr>
          <w:rStyle w:val="StringTok"/>
        </w:rPr>
        <w:t xml:space="preserve">"https://&lt;...&gt;.search.windows.net"</w:t>
      </w:r>
      <w:r>
        <w:rPr>
          <w:rStyle w:val="FunctionTok"/>
        </w:rPr>
        <w:t xml:space="preserve">,</w:t>
      </w:r>
      <w:r>
        <w:br/>
      </w:r>
      <w:r>
        <w:rPr>
          <w:rStyle w:val="NormalTok"/>
        </w:rPr>
        <w:t xml:space="preserve">            </w:t>
      </w:r>
      <w:r>
        <w:rPr>
          <w:rStyle w:val="DataTypeTok"/>
        </w:rPr>
        <w:t xml:space="preserve">"Key"</w:t>
      </w:r>
      <w:r>
        <w:rPr>
          <w:rStyle w:val="FunctionTok"/>
        </w:rPr>
        <w:t xml:space="preserve">:</w:t>
      </w:r>
      <w:r>
        <w:rPr>
          <w:rStyle w:val="NormalTok"/>
        </w:rPr>
        <w:t xml:space="preserve"> </w:t>
      </w:r>
      <w:r>
        <w:rPr>
          <w:rStyle w:val="StringTok"/>
        </w:rPr>
        <w:t xml:space="preserve">"&lt;...&gt;"</w:t>
      </w:r>
      <w:r>
        <w:br/>
      </w:r>
      <w:r>
        <w:rPr>
          <w:rStyle w:val="NormalTok"/>
        </w:rPr>
        <w:t xml:space="preserve">        </w:t>
      </w:r>
      <w:r>
        <w:rPr>
          <w:rStyle w:val="FunctionTok"/>
        </w:rPr>
        <w:t xml:space="preserve">},</w:t>
      </w:r>
      <w:r>
        <w:br/>
      </w:r>
      <w:r>
        <w:rPr>
          <w:rStyle w:val="NormalTok"/>
        </w:rPr>
        <w:t xml:space="preserve">        </w:t>
      </w:r>
      <w:r>
        <w:rPr>
          <w:rStyle w:val="DataTypeTok"/>
        </w:rPr>
        <w:t xml:space="preserve">"OpenAI"</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"Endpoint"</w:t>
      </w:r>
      <w:r>
        <w:rPr>
          <w:rStyle w:val="FunctionTok"/>
        </w:rPr>
        <w:t xml:space="preserve">:</w:t>
      </w:r>
      <w:r>
        <w:rPr>
          <w:rStyle w:val="NormalTok"/>
        </w:rPr>
        <w:t xml:space="preserve"> </w:t>
      </w:r>
      <w:r>
        <w:rPr>
          <w:rStyle w:val="StringTok"/>
        </w:rPr>
        <w:t xml:space="preserve">"https://&lt;...&gt;.openai.azure.com/"</w:t>
      </w:r>
      <w:r>
        <w:rPr>
          <w:rStyle w:val="FunctionTok"/>
        </w:rPr>
        <w:t xml:space="preserve">,</w:t>
      </w:r>
      <w:r>
        <w:br/>
      </w:r>
      <w:r>
        <w:rPr>
          <w:rStyle w:val="NormalTok"/>
        </w:rPr>
        <w:t xml:space="preserve">            </w:t>
      </w:r>
      <w:r>
        <w:rPr>
          <w:rStyle w:val="DataTypeTok"/>
        </w:rPr>
        <w:t xml:space="preserve">"Key"</w:t>
      </w:r>
      <w:r>
        <w:rPr>
          <w:rStyle w:val="FunctionTok"/>
        </w:rPr>
        <w:t xml:space="preserve">:</w:t>
      </w:r>
      <w:r>
        <w:rPr>
          <w:rStyle w:val="NormalTok"/>
        </w:rPr>
        <w:t xml:space="preserve"> </w:t>
      </w:r>
      <w:r>
        <w:rPr>
          <w:rStyle w:val="StringTok"/>
        </w:rPr>
        <w:t xml:space="preserve">"&lt;...&gt;"</w:t>
      </w:r>
      <w:r>
        <w:br/>
      </w:r>
      <w:r>
        <w:rPr>
          <w:rStyle w:val="NormalTok"/>
        </w:rPr>
        <w:t xml:space="preserve">        </w:t>
      </w:r>
      <w:r>
        <w:rPr>
          <w:rStyle w:val="FunctionTok"/>
        </w:rPr>
        <w:t xml:space="preserve">},</w:t>
      </w:r>
      <w:r>
        <w:br/>
      </w:r>
      <w:r>
        <w:rPr>
          <w:rStyle w:val="NormalTok"/>
        </w:rPr>
        <w:t xml:space="preserve">        </w:t>
      </w:r>
      <w:r>
        <w:rPr>
          <w:rStyle w:val="DataTypeTok"/>
        </w:rPr>
        <w:t xml:space="preserve">"DurableSystemPrompt"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"BlobStorageConnection"</w:t>
      </w:r>
      <w:r>
        <w:rPr>
          <w:rStyle w:val="FunctionTok"/>
        </w:rPr>
        <w:t xml:space="preserve">:</w:t>
      </w:r>
      <w:r>
        <w:rPr>
          <w:rStyle w:val="NormalTok"/>
        </w:rPr>
        <w:t xml:space="preserve"> </w:t>
      </w:r>
      <w:r>
        <w:rPr>
          <w:rStyle w:val="StringTok"/>
        </w:rPr>
        <w:t xml:space="preserve">"&lt;...&gt;"</w:t>
      </w:r>
      <w:r>
        <w:br/>
      </w:r>
      <w:r>
        <w:rPr>
          <w:rStyle w:val="NormalTok"/>
        </w:rPr>
        <w:t xml:space="preserve">        </w:t>
      </w:r>
      <w:r>
        <w:rPr>
          <w:rStyle w:val="FunctionTok"/>
        </w:rPr>
        <w:t xml:space="preserve">},</w:t>
      </w:r>
      <w:r>
        <w:br/>
      </w:r>
      <w:r>
        <w:rPr>
          <w:rStyle w:val="NormalTok"/>
        </w:rPr>
        <w:t xml:space="preserve">        </w:t>
      </w:r>
      <w:r>
        <w:rPr>
          <w:rStyle w:val="DataTypeTok"/>
        </w:rPr>
        <w:t xml:space="preserve">"BlobStorageMemorySource"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"ConfigBlobStorageConnection"</w:t>
      </w:r>
      <w:r>
        <w:rPr>
          <w:rStyle w:val="FunctionTok"/>
        </w:rPr>
        <w:t xml:space="preserve">:</w:t>
      </w:r>
      <w:r>
        <w:rPr>
          <w:rStyle w:val="NormalTok"/>
        </w:rPr>
        <w:t xml:space="preserve"> </w:t>
      </w:r>
      <w:r>
        <w:rPr>
          <w:rStyle w:val="StringTok"/>
        </w:rPr>
        <w:t xml:space="preserve">"&lt;...&gt;"</w:t>
      </w:r>
      <w:r>
        <w:br/>
      </w:r>
      <w:r>
        <w:rPr>
          <w:rStyle w:val="NormalTok"/>
        </w:rPr>
        <w:t xml:space="preserve">        </w:t>
      </w:r>
      <w:r>
        <w:rPr>
          <w:rStyle w:val="FunctionTok"/>
        </w:rPr>
        <w:t xml:space="preserve">},</w:t>
      </w:r>
      <w:r>
        <w:br/>
      </w:r>
      <w:r>
        <w:rPr>
          <w:rStyle w:val="NormalTok"/>
        </w:rPr>
        <w:t xml:space="preserve">        </w:t>
      </w:r>
      <w:r>
        <w:rPr>
          <w:rStyle w:val="DataTypeTok"/>
        </w:rPr>
        <w:t xml:space="preserve">"CognitiveSearchMemorySource"</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"Endpoint"</w:t>
      </w:r>
      <w:r>
        <w:rPr>
          <w:rStyle w:val="FunctionTok"/>
        </w:rPr>
        <w:t xml:space="preserve">:</w:t>
      </w:r>
      <w:r>
        <w:rPr>
          <w:rStyle w:val="NormalTok"/>
        </w:rPr>
        <w:t xml:space="preserve"> </w:t>
      </w:r>
      <w:r>
        <w:rPr>
          <w:rStyle w:val="StringTok"/>
        </w:rPr>
        <w:t xml:space="preserve">"https://&lt;...&gt;.search.windows.net"</w:t>
      </w:r>
      <w:r>
        <w:rPr>
          <w:rStyle w:val="FunctionTok"/>
        </w:rPr>
        <w:t xml:space="preserve">,</w:t>
      </w:r>
      <w:r>
        <w:br/>
      </w:r>
      <w:r>
        <w:rPr>
          <w:rStyle w:val="NormalTok"/>
        </w:rPr>
        <w:t xml:space="preserve">            </w:t>
      </w:r>
      <w:r>
        <w:rPr>
          <w:rStyle w:val="DataTypeTok"/>
        </w:rPr>
        <w:t xml:space="preserve">"Key"</w:t>
      </w:r>
      <w:r>
        <w:rPr>
          <w:rStyle w:val="FunctionTok"/>
        </w:rPr>
        <w:t xml:space="preserve">:</w:t>
      </w:r>
      <w:r>
        <w:rPr>
          <w:rStyle w:val="NormalTok"/>
        </w:rPr>
        <w:t xml:space="preserve"> </w:t>
      </w:r>
      <w:r>
        <w:rPr>
          <w:rStyle w:val="StringTok"/>
        </w:rPr>
        <w:t xml:space="preserve">"&lt;...&gt;"</w:t>
      </w:r>
      <w:r>
        <w:rPr>
          <w:rStyle w:val="FunctionTok"/>
        </w:rPr>
        <w:t xml:space="preserve">,</w:t>
      </w:r>
      <w:r>
        <w:br/>
      </w:r>
      <w:r>
        <w:rPr>
          <w:rStyle w:val="NormalTok"/>
        </w:rPr>
        <w:t xml:space="preserve">            </w:t>
      </w:r>
      <w:r>
        <w:rPr>
          <w:rStyle w:val="DataTypeTok"/>
        </w:rPr>
        <w:t xml:space="preserve">"ConfigBlobStorageConnection"</w:t>
      </w:r>
      <w:r>
        <w:rPr>
          <w:rStyle w:val="FunctionTok"/>
        </w:rPr>
        <w:t xml:space="preserve">:</w:t>
      </w:r>
      <w:r>
        <w:rPr>
          <w:rStyle w:val="NormalTok"/>
        </w:rPr>
        <w:t xml:space="preserve"> </w:t>
      </w:r>
      <w:r>
        <w:rPr>
          <w:rStyle w:val="StringTok"/>
        </w:rPr>
        <w:t xml:space="preserve">"&lt;...&gt;"</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pStyle w:val="BlockText"/>
        <w:numPr>
          <w:ilvl w:val="0"/>
          <w:numId w:val="1000"/>
        </w:numPr>
      </w:pPr>
      <w:r>
        <w:rPr>
          <w:b/>
          <w:bCs/>
        </w:rPr>
        <w:t xml:space="preserve">NOTE</w:t>
      </w:r>
      <w:r>
        <w:t xml:space="preserve">: The</w:t>
      </w:r>
      <w:r>
        <w:t xml:space="preserve"> </w:t>
      </w:r>
      <w:r>
        <w:rPr>
          <w:rStyle w:val="VerbatimChar"/>
        </w:rPr>
        <w:t xml:space="preserve">BlobStorageConnection</w:t>
      </w:r>
      <w:r>
        <w:t xml:space="preserve"> </w:t>
      </w:r>
      <w:r>
        <w:t xml:space="preserve">and</w:t>
      </w:r>
      <w:r>
        <w:t xml:space="preserve"> </w:t>
      </w:r>
      <w:r>
        <w:rPr>
          <w:rStyle w:val="VerbatimChar"/>
        </w:rPr>
        <w:t xml:space="preserve">ConfigBlobStorageConnection</w:t>
      </w:r>
      <w:r>
        <w:t xml:space="preserve"> </w:t>
      </w:r>
      <w:r>
        <w:t xml:space="preserve">values can be found in the Azure</w:t>
      </w:r>
      <w:r>
        <w:t xml:space="preserve"> </w:t>
      </w:r>
      <w:r>
        <w:t xml:space="preserve">Portal by navigating to the Storage Account created by the</w:t>
      </w:r>
      <w:r>
        <w:t xml:space="preserve"> </w:t>
      </w:r>
      <w:r>
        <w:t xml:space="preserve">deployment (the one that has a container named</w:t>
      </w:r>
      <w:r>
        <w:t xml:space="preserve"> </w:t>
      </w:r>
      <w:r>
        <w:rPr>
          <w:rStyle w:val="VerbatimChar"/>
        </w:rPr>
        <w:t xml:space="preserve">system-prompt</w:t>
      </w:r>
      <w:r>
        <w:t xml:space="preserve">)</w:t>
      </w:r>
      <w:r>
        <w:t xml:space="preserve"> </w:t>
      </w:r>
      <w:r>
        <w:t xml:space="preserve">and selecting the</w:t>
      </w:r>
      <w:r>
        <w:t xml:space="preserve"> </w:t>
      </w:r>
      <w:r>
        <w:rPr>
          <w:rStyle w:val="VerbatimChar"/>
        </w:rPr>
        <w:t xml:space="preserve">Access keys</w:t>
      </w:r>
      <w:r>
        <w:t xml:space="preserve"> </w:t>
      </w:r>
      <w:r>
        <w:t xml:space="preserve">blade. The value is the</w:t>
      </w:r>
      <w:r>
        <w:t xml:space="preserve"> </w:t>
      </w:r>
      <w:r>
        <w:rPr>
          <w:rStyle w:val="VerbatimChar"/>
        </w:rPr>
        <w:t xml:space="preserve">Connection string</w:t>
      </w:r>
      <w:r>
        <w:t xml:space="preserve"> </w:t>
      </w:r>
      <w:r>
        <w:t xml:space="preserve">for the</w:t>
      </w:r>
      <w:r>
        <w:t xml:space="preserve"> </w:t>
      </w:r>
      <w:r>
        <w:rPr>
          <w:rStyle w:val="VerbatimChar"/>
        </w:rPr>
        <w:t xml:space="preserve">key1</w:t>
      </w:r>
      <w:r>
        <w:t xml:space="preserve"> </w:t>
      </w:r>
      <w:r>
        <w:t xml:space="preserve">key.</w:t>
      </w:r>
      <w:r>
        <w:t xml:space="preserve"> </w:t>
      </w:r>
      <w:r>
        <w:rPr>
          <w:rStyle w:val="VerbatimChar"/>
        </w:rPr>
        <w:t xml:space="preserve">CognitiveSearchMemorySource</w:t>
      </w:r>
      <w:r>
        <w:t xml:space="preserve"> </w:t>
      </w:r>
      <w:r>
        <w:t xml:space="preserve">has the same values and</w:t>
      </w:r>
      <w:r>
        <w:t xml:space="preserve"> </w:t>
      </w:r>
      <w:r>
        <w:rPr>
          <w:rStyle w:val="VerbatimChar"/>
        </w:rPr>
        <w:t xml:space="preserve">CognitiveSearch</w:t>
      </w:r>
      <w:r>
        <w:t xml:space="preserve"> </w:t>
      </w:r>
      <w:r>
        <w:t xml:space="preserve">section.</w:t>
      </w:r>
    </w:p>
    <w:p>
      <w:pPr>
        <w:numPr>
          <w:ilvl w:val="0"/>
          <w:numId w:val="1371"/>
        </w:numPr>
      </w:pPr>
      <w:r>
        <w:t xml:space="preserve">Also, make sure the newly created</w:t>
      </w:r>
      <w:r>
        <w:t xml:space="preserve"> </w:t>
      </w:r>
      <w:r>
        <w:rPr>
          <w:rStyle w:val="VerbatimChar"/>
        </w:rPr>
        <w:t xml:space="preserve">appsettings.Development.json</w:t>
      </w:r>
      <w:r>
        <w:t xml:space="preserve"> </w:t>
      </w:r>
      <w:r>
        <w:t xml:space="preserve">file is copied to the output directory. To do this, right-click on</w:t>
      </w:r>
      <w:r>
        <w:t xml:space="preserve"> </w:t>
      </w:r>
      <w:r>
        <w:t xml:space="preserve">the file in the Solution Explorer and select</w:t>
      </w:r>
      <w:r>
        <w:t xml:space="preserve"> </w:t>
      </w:r>
      <w:r>
        <w:rPr>
          <w:rStyle w:val="VerbatimChar"/>
        </w:rPr>
        <w:t xml:space="preserve">Properties</w:t>
      </w:r>
      <w:r>
        <w:t xml:space="preserve">. In the</w:t>
      </w:r>
      <w:r>
        <w:t xml:space="preserve"> </w:t>
      </w:r>
      <w:r>
        <w:t xml:space="preserve">properties window, set the</w:t>
      </w:r>
      <w:r>
        <w:t xml:space="preserve"> </w:t>
      </w:r>
      <w:r>
        <w:rPr>
          <w:rStyle w:val="VerbatimChar"/>
        </w:rPr>
        <w:t xml:space="preserve">Copy to Output Directory</w:t>
      </w:r>
      <w:r>
        <w:t xml:space="preserve"> </w:t>
      </w:r>
      <w:r>
        <w:t xml:space="preserve">property to</w:t>
      </w:r>
      <w:r>
        <w:t xml:space="preserve"> </w:t>
      </w:r>
      <w:r>
        <w:rPr>
          <w:rStyle w:val="VerbatimChar"/>
        </w:rPr>
        <w:t xml:space="preserve">Copy always</w:t>
      </w:r>
      <w:r>
        <w:t xml:space="preserve">.</w:t>
      </w:r>
    </w:p>
    <w:p>
      <w:pPr>
        <w:numPr>
          <w:ilvl w:val="0"/>
          <w:numId w:val="1371"/>
        </w:numPr>
      </w:pPr>
      <w:r>
        <w:t xml:space="preserve">You are now ready to start debugging the solution locally. To do</w:t>
      </w:r>
      <w:r>
        <w:t xml:space="preserve"> </w:t>
      </w:r>
      <w:r>
        <w:t xml:space="preserve">this, press</w:t>
      </w:r>
      <w:r>
        <w:t xml:space="preserve"> </w:t>
      </w:r>
      <w:r>
        <w:rPr>
          <w:rStyle w:val="VerbatimChar"/>
        </w:rPr>
        <w:t xml:space="preserve">F5</w:t>
      </w:r>
      <w:r>
        <w:t xml:space="preserve"> </w:t>
      </w:r>
      <w:r>
        <w:t xml:space="preserve">or select</w:t>
      </w:r>
      <w:r>
        <w:t xml:space="preserve"> </w:t>
      </w:r>
      <w:r>
        <w:rPr>
          <w:rStyle w:val="VerbatimChar"/>
        </w:rPr>
        <w:t xml:space="preserve">Debug &gt; Start Debugging</w:t>
      </w:r>
      <w:r>
        <w:t xml:space="preserve"> </w:t>
      </w:r>
      <w:r>
        <w:t xml:space="preserve">from the menu.</w:t>
      </w:r>
    </w:p>
    <w:p>
      <w:pPr>
        <w:numPr>
          <w:ilvl w:val="0"/>
          <w:numId w:val="1000"/>
        </w:numPr>
      </w:pPr>
      <w:r>
        <w:rPr>
          <w:b/>
          <w:bCs/>
        </w:rPr>
        <w:t xml:space="preserve">NOTE</w:t>
      </w:r>
      <w:r>
        <w:t xml:space="preserve">: With Visual Studio, you can also use alternate ways to</w:t>
      </w:r>
      <w:r>
        <w:t xml:space="preserve"> </w:t>
      </w:r>
      <w:r>
        <w:t xml:space="preserve">manage the secrets and configuration. For example, you can use the</w:t>
      </w:r>
      <w:r>
        <w:t xml:space="preserve"> </w:t>
      </w:r>
      <w:r>
        <w:rPr>
          <w:rStyle w:val="VerbatimChar"/>
        </w:rPr>
        <w:t xml:space="preserve">Manage User Secrets</w:t>
      </w:r>
      <w:r>
        <w:t xml:space="preserve"> </w:t>
      </w:r>
      <w:r>
        <w:t xml:space="preserve">option from the context menu of the</w:t>
      </w:r>
      <w:r>
        <w:t xml:space="preserve"> </w:t>
      </w:r>
      <w:r>
        <w:rPr>
          <w:rStyle w:val="VerbatimChar"/>
        </w:rPr>
        <w:t xml:space="preserve">ChatWebServiceApi</w:t>
      </w:r>
      <w:r>
        <w:t xml:space="preserve"> </w:t>
      </w:r>
      <w:r>
        <w:t xml:space="preserve">project to open the</w:t>
      </w:r>
      <w:r>
        <w:t xml:space="preserve"> </w:t>
      </w:r>
      <w:r>
        <w:rPr>
          <w:rStyle w:val="VerbatimChar"/>
        </w:rPr>
        <w:t xml:space="preserve">secrets.json</w:t>
      </w:r>
      <w:r>
        <w:t xml:space="preserve"> </w:t>
      </w:r>
      <w:r>
        <w:t xml:space="preserve">file and add</w:t>
      </w:r>
      <w:r>
        <w:t xml:space="preserve"> </w:t>
      </w:r>
      <w:r>
        <w:t xml:space="preserve">the configuration values there.</w:t>
      </w:r>
    </w:p>
    <w:bookmarkEnd w:id="979"/>
    <w:bookmarkEnd w:id="980"/>
    <w:bookmarkStart w:id="981" w:name="exercise-2-load-data"/>
    <w:p>
      <w:pPr>
        <w:pStyle w:val="Heading2"/>
      </w:pPr>
      <w:r>
        <w:t xml:space="preserve">Exercise 2: Load Data</w:t>
      </w:r>
    </w:p>
    <w:p>
      <w:pPr>
        <w:numPr>
          <w:ilvl w:val="0"/>
          <w:numId w:val="1372"/>
        </w:numPr>
      </w:pPr>
      <w:r>
        <w:t xml:space="preserve">Create the database tables</w:t>
      </w:r>
    </w:p>
    <w:p>
      <w:pPr>
        <w:pStyle w:val="Compact"/>
        <w:numPr>
          <w:ilvl w:val="1"/>
          <w:numId w:val="1373"/>
        </w:numPr>
      </w:pPr>
      <w:r>
        <w:t xml:space="preserve">Open pgAdmin and connect to the `` instance</w:t>
      </w:r>
    </w:p>
    <w:p>
      <w:pPr>
        <w:pStyle w:val="Compact"/>
        <w:numPr>
          <w:ilvl w:val="1"/>
          <w:numId w:val="1373"/>
        </w:numPr>
      </w:pPr>
      <w:r>
        <w:t xml:space="preserve">Run the</w:t>
      </w:r>
      <w:r>
        <w:t xml:space="preserve"> </w:t>
      </w:r>
      <w:r>
        <w:rPr>
          <w:rStyle w:val="VerbatimChar"/>
        </w:rPr>
        <w:t xml:space="preserve">C:\labfiles\microsoft-postgresql-developer-guide\05_AI\Samples\05-09-06-AI-Full-Chat-Application\data\database.sql</w:t>
      </w:r>
      <w:r>
        <w:t xml:space="preserve"> </w:t>
      </w:r>
      <w:r>
        <w:t xml:space="preserve">script</w:t>
      </w:r>
    </w:p>
    <w:p>
      <w:pPr>
        <w:numPr>
          <w:ilvl w:val="0"/>
          <w:numId w:val="1372"/>
        </w:numPr>
      </w:pPr>
      <w:r>
        <w:t xml:space="preserve">Run the following script to setup the customer and product data. The</w:t>
      </w:r>
      <w:r>
        <w:t xml:space="preserve"> </w:t>
      </w:r>
      <w:r>
        <w:rPr>
          <w:rStyle w:val="VerbatimChar"/>
        </w:rPr>
        <w:t xml:space="preserve">ChatWebServiceApi</w:t>
      </w:r>
      <w:r>
        <w:t xml:space="preserve"> </w:t>
      </w:r>
      <w:r>
        <w:t xml:space="preserve">will need to be running to execute this</w:t>
      </w:r>
      <w:r>
        <w:t xml:space="preserve"> </w:t>
      </w:r>
      <w:r>
        <w:t xml:space="preserve">successfully:</w:t>
      </w:r>
    </w:p>
    <w:p>
      <w:pPr>
        <w:pStyle w:val="SourceCode"/>
        <w:numPr>
          <w:ilvl w:val="0"/>
          <w:numId w:val="1000"/>
        </w:numPr>
      </w:pPr>
      <w:r>
        <w:br/>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\labfiles\microsoft-postgresql-developer-guide\05_AI\Samples\</w:t>
      </w:r>
      <w:r>
        <w:rPr>
          <w:rStyle w:val="DecValTok"/>
        </w:rPr>
        <w:t xml:space="preserve">05</w:t>
      </w:r>
      <w:r>
        <w:rPr>
          <w:rStyle w:val="OperatorTok"/>
        </w:rPr>
        <w:t xml:space="preserve">-</w:t>
      </w:r>
      <w:r>
        <w:rPr>
          <w:rStyle w:val="DecValTok"/>
        </w:rPr>
        <w:t xml:space="preserve">09</w:t>
      </w:r>
      <w:r>
        <w:rPr>
          <w:rStyle w:val="OperatorTok"/>
        </w:rPr>
        <w:t xml:space="preserve">-</w:t>
      </w:r>
      <w:r>
        <w:rPr>
          <w:rStyle w:val="DecValTok"/>
        </w:rPr>
        <w:t xml:space="preserve">06</w:t>
      </w:r>
      <w:r>
        <w:rPr>
          <w:rStyle w:val="OperatorTok"/>
        </w:rPr>
        <w:t xml:space="preserve">-</w:t>
      </w:r>
      <w:r>
        <w:rPr>
          <w:rStyle w:val="NormalTok"/>
        </w:rPr>
        <w:t xml:space="preserve">AI-Full-Chat-Application\</w:t>
      </w:r>
      <w:r>
        <w:rPr>
          <w:rStyle w:val="KeywordTok"/>
        </w:rPr>
        <w:t xml:space="preserve">data</w:t>
      </w:r>
      <w:r>
        <w:br/>
      </w:r>
      <w:r>
        <w:br/>
      </w:r>
      <w:r>
        <w:rPr>
          <w:rStyle w:val="VariableTok"/>
        </w:rPr>
        <w:t xml:space="preserve">$env</w:t>
      </w:r>
      <w:r>
        <w:rPr>
          <w:rStyle w:val="OperatorTok"/>
        </w:rPr>
        <w:t xml:space="preserve">:</w:t>
      </w:r>
      <w:r>
        <w:rPr>
          <w:rStyle w:val="VariableTok"/>
        </w:rPr>
        <w:t xml:space="preserve">API_URL</w:t>
      </w:r>
      <w:r>
        <w:rPr>
          <w:rStyle w:val="NormalTok"/>
        </w:rPr>
        <w:t xml:space="preserve"> </w:t>
      </w:r>
      <w:r>
        <w:rPr>
          <w:rStyle w:val="OperatorTok"/>
        </w:rPr>
        <w:t xml:space="preserve">=</w:t>
      </w:r>
      <w:r>
        <w:rPr>
          <w:rStyle w:val="NormalTok"/>
        </w:rPr>
        <w:t xml:space="preserve"> </w:t>
      </w:r>
      <w:r>
        <w:rPr>
          <w:rStyle w:val="StringTok"/>
        </w:rPr>
        <w:t xml:space="preserve">"localhost:63280"</w:t>
      </w:r>
      <w:r>
        <w:br/>
      </w:r>
      <w:r>
        <w:br/>
      </w:r>
      <w:r>
        <w:rPr>
          <w:rStyle w:val="CommentTok"/>
        </w:rPr>
        <w:t xml:space="preserve">#load the customers.json file</w:t>
      </w:r>
      <w:r>
        <w:br/>
      </w:r>
      <w:r>
        <w:rPr>
          <w:rStyle w:val="VariableTok"/>
        </w:rPr>
        <w:t xml:space="preserve">$customers</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w:t>
      </w:r>
      <w:r>
        <w:rPr>
          <w:rStyle w:val="OperatorTok"/>
        </w:rPr>
        <w:t xml:space="preserve">-</w:t>
      </w:r>
      <w:r>
        <w:rPr>
          <w:rStyle w:val="NormalTok"/>
        </w:rPr>
        <w:t xml:space="preserve">Path </w:t>
      </w:r>
      <w:r>
        <w:rPr>
          <w:rStyle w:val="StringTok"/>
        </w:rPr>
        <w:t xml:space="preserve">"customers.json"</w:t>
      </w:r>
      <w:r>
        <w:rPr>
          <w:rStyle w:val="NormalTok"/>
        </w:rPr>
        <w:t xml:space="preserve"> </w:t>
      </w:r>
      <w:r>
        <w:rPr>
          <w:rStyle w:val="OperatorTok"/>
        </w:rPr>
        <w:t xml:space="preserve">-</w:t>
      </w:r>
      <w:r>
        <w:rPr>
          <w:rStyle w:val="NormalTok"/>
        </w:rPr>
        <w:t xml:space="preserve">Raw </w:t>
      </w:r>
      <w:r>
        <w:rPr>
          <w:rStyle w:val="OperatorTok"/>
        </w:rPr>
        <w:t xml:space="preserve">|</w:t>
      </w:r>
      <w:r>
        <w:rPr>
          <w:rStyle w:val="NormalTok"/>
        </w:rPr>
        <w:t xml:space="preserve"> </w:t>
      </w:r>
      <w:r>
        <w:rPr>
          <w:rStyle w:val="FunctionTok"/>
        </w:rPr>
        <w:t xml:space="preserve">ConvertFrom-Json</w:t>
      </w:r>
      <w:r>
        <w:br/>
      </w:r>
      <w:r>
        <w:br/>
      </w:r>
      <w:r>
        <w:rPr>
          <w:rStyle w:val="CommentTok"/>
        </w:rPr>
        <w:t xml:space="preserve">#load the products.json file</w:t>
      </w:r>
      <w:r>
        <w:br/>
      </w:r>
      <w:r>
        <w:rPr>
          <w:rStyle w:val="VariableTok"/>
        </w:rPr>
        <w:t xml:space="preserve">$products</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w:t>
      </w:r>
      <w:r>
        <w:rPr>
          <w:rStyle w:val="OperatorTok"/>
        </w:rPr>
        <w:t xml:space="preserve">-</w:t>
      </w:r>
      <w:r>
        <w:rPr>
          <w:rStyle w:val="NormalTok"/>
        </w:rPr>
        <w:t xml:space="preserve">Path </w:t>
      </w:r>
      <w:r>
        <w:rPr>
          <w:rStyle w:val="StringTok"/>
        </w:rPr>
        <w:t xml:space="preserve">"products.json"</w:t>
      </w:r>
      <w:r>
        <w:rPr>
          <w:rStyle w:val="NormalTok"/>
        </w:rPr>
        <w:t xml:space="preserve"> </w:t>
      </w:r>
      <w:r>
        <w:rPr>
          <w:rStyle w:val="OperatorTok"/>
        </w:rPr>
        <w:t xml:space="preserve">-</w:t>
      </w:r>
      <w:r>
        <w:rPr>
          <w:rStyle w:val="NormalTok"/>
        </w:rPr>
        <w:t xml:space="preserve">Raw </w:t>
      </w:r>
      <w:r>
        <w:rPr>
          <w:rStyle w:val="OperatorTok"/>
        </w:rPr>
        <w:t xml:space="preserve">|</w:t>
      </w:r>
      <w:r>
        <w:rPr>
          <w:rStyle w:val="NormalTok"/>
        </w:rPr>
        <w:t xml:space="preserve"> </w:t>
      </w:r>
      <w:r>
        <w:rPr>
          <w:rStyle w:val="FunctionTok"/>
        </w:rPr>
        <w:t xml:space="preserve">ConvertFrom-Json</w:t>
      </w:r>
      <w:r>
        <w:br/>
      </w:r>
      <w:r>
        <w:br/>
      </w:r>
      <w:r>
        <w:rPr>
          <w:rStyle w:val="CommentTok"/>
        </w:rPr>
        <w:t xml:space="preserve">#make call to the api to upload each customer</w:t>
      </w:r>
      <w:r>
        <w:br/>
      </w:r>
      <w:r>
        <w:rPr>
          <w:rStyle w:val="ControlFlowTok"/>
        </w:rPr>
        <w:t xml:space="preserve">foreach</w:t>
      </w:r>
      <w:r>
        <w:rPr>
          <w:rStyle w:val="NormalTok"/>
        </w:rPr>
        <w:t xml:space="preserve"> </w:t>
      </w:r>
      <w:r>
        <w:rPr>
          <w:rStyle w:val="OperatorTok"/>
        </w:rPr>
        <w:t xml:space="preserve">(</w:t>
      </w:r>
      <w:r>
        <w:rPr>
          <w:rStyle w:val="VariableTok"/>
        </w:rPr>
        <w:t xml:space="preserve">$customer</w:t>
      </w:r>
      <w:r>
        <w:rPr>
          <w:rStyle w:val="NormalTok"/>
        </w:rPr>
        <w:t xml:space="preserve"> </w:t>
      </w:r>
      <w:r>
        <w:rPr>
          <w:rStyle w:val="KeywordTok"/>
        </w:rPr>
        <w:t xml:space="preserve">in</w:t>
      </w:r>
      <w:r>
        <w:rPr>
          <w:rStyle w:val="NormalTok"/>
        </w:rPr>
        <w:t xml:space="preserve"> </w:t>
      </w:r>
      <w:r>
        <w:rPr>
          <w:rStyle w:val="VariableTok"/>
        </w:rPr>
        <w:t xml:space="preserve">$customers</w:t>
      </w:r>
      <w:r>
        <w:rPr>
          <w:rStyle w:val="OperatorTok"/>
        </w:rPr>
        <w:t xml:space="preserve">)</w:t>
      </w:r>
      <w:r>
        <w:rPr>
          <w:rStyle w:val="NormalTok"/>
        </w:rPr>
        <w:t xml:space="preserve"> </w:t>
      </w:r>
      <w:r>
        <w:br/>
      </w:r>
      <w:r>
        <w:rPr>
          <w:rStyle w:val="OperatorTok"/>
        </w:rPr>
        <w:t xml:space="preserve">{</w:t>
      </w:r>
      <w:r>
        <w:br/>
      </w:r>
      <w:r>
        <w:rPr>
          <w:rStyle w:val="NormalTok"/>
        </w:rPr>
        <w:t xml:space="preserve">    </w:t>
      </w:r>
      <w:r>
        <w:rPr>
          <w:rStyle w:val="VariableTok"/>
        </w:rPr>
        <w:t xml:space="preserve">$body</w:t>
      </w:r>
      <w:r>
        <w:rPr>
          <w:rStyle w:val="NormalTok"/>
        </w:rPr>
        <w:t xml:space="preserve"> </w:t>
      </w:r>
      <w:r>
        <w:rPr>
          <w:rStyle w:val="OperatorTok"/>
        </w:rPr>
        <w:t xml:space="preserve">=</w:t>
      </w:r>
      <w:r>
        <w:rPr>
          <w:rStyle w:val="NormalTok"/>
        </w:rPr>
        <w:t xml:space="preserve"> </w:t>
      </w:r>
      <w:r>
        <w:rPr>
          <w:rStyle w:val="VariableTok"/>
        </w:rPr>
        <w:t xml:space="preserve">$customer</w:t>
      </w:r>
      <w:r>
        <w:rPr>
          <w:rStyle w:val="NormalTok"/>
        </w:rPr>
        <w:t xml:space="preserve"> </w:t>
      </w:r>
      <w:r>
        <w:rPr>
          <w:rStyle w:val="OperatorTok"/>
        </w:rPr>
        <w:t xml:space="preserve">|</w:t>
      </w:r>
      <w:r>
        <w:rPr>
          <w:rStyle w:val="NormalTok"/>
        </w:rPr>
        <w:t xml:space="preserve"> </w:t>
      </w:r>
      <w:r>
        <w:rPr>
          <w:rStyle w:val="FunctionTok"/>
        </w:rPr>
        <w:t xml:space="preserve">ConvertTo-Json</w:t>
      </w:r>
      <w:r>
        <w:br/>
      </w:r>
      <w:r>
        <w:rPr>
          <w:rStyle w:val="NormalTok"/>
        </w:rPr>
        <w:t xml:space="preserve">    </w:t>
      </w:r>
      <w:r>
        <w:rPr>
          <w:rStyle w:val="FunctionTok"/>
        </w:rPr>
        <w:t xml:space="preserve">Invoke-RestMethod</w:t>
      </w:r>
      <w:r>
        <w:rPr>
          <w:rStyle w:val="NormalTok"/>
        </w:rPr>
        <w:t xml:space="preserve"> </w:t>
      </w:r>
      <w:r>
        <w:rPr>
          <w:rStyle w:val="OperatorTok"/>
        </w:rPr>
        <w:t xml:space="preserve">-</w:t>
      </w:r>
      <w:r>
        <w:rPr>
          <w:rStyle w:val="NormalTok"/>
        </w:rPr>
        <w:t xml:space="preserve">Uri </w:t>
      </w:r>
      <w:r>
        <w:rPr>
          <w:rStyle w:val="StringTok"/>
        </w:rPr>
        <w:t xml:space="preserve">"http://</w:t>
      </w:r>
      <w:r>
        <w:rPr>
          <w:rStyle w:val="OperatorTok"/>
        </w:rPr>
        <w:t xml:space="preserve">$(</w:t>
      </w:r>
      <w:r>
        <w:rPr>
          <w:rStyle w:val="VariableTok"/>
        </w:rPr>
        <w:t xml:space="preserve">$env</w:t>
      </w:r>
      <w:r>
        <w:rPr>
          <w:rStyle w:val="OperatorTok"/>
        </w:rPr>
        <w:t xml:space="preserve">:</w:t>
      </w:r>
      <w:r>
        <w:rPr>
          <w:rStyle w:val="VariableTok"/>
        </w:rPr>
        <w:t xml:space="preserve">API_URL</w:t>
      </w:r>
      <w:r>
        <w:rPr>
          <w:rStyle w:val="OperatorTok"/>
        </w:rPr>
        <w:t xml:space="preserve">)</w:t>
      </w:r>
      <w:r>
        <w:rPr>
          <w:rStyle w:val="StringTok"/>
        </w:rPr>
        <w:t xml:space="preserve">/customers"</w:t>
      </w:r>
      <w:r>
        <w:rPr>
          <w:rStyle w:val="NormalTok"/>
        </w:rPr>
        <w:t xml:space="preserve"> </w:t>
      </w:r>
      <w:r>
        <w:rPr>
          <w:rStyle w:val="OperatorTok"/>
        </w:rPr>
        <w:t xml:space="preserve">-</w:t>
      </w:r>
      <w:r>
        <w:rPr>
          <w:rStyle w:val="NormalTok"/>
        </w:rPr>
        <w:t xml:space="preserve">Method Put </w:t>
      </w:r>
      <w:r>
        <w:rPr>
          <w:rStyle w:val="OperatorTok"/>
        </w:rPr>
        <w:t xml:space="preserve">-</w:t>
      </w:r>
      <w:r>
        <w:rPr>
          <w:rStyle w:val="NormalTok"/>
        </w:rPr>
        <w:t xml:space="preserve">Body </w:t>
      </w:r>
      <w:r>
        <w:rPr>
          <w:rStyle w:val="VariableTok"/>
        </w:rPr>
        <w:t xml:space="preserve">$body</w:t>
      </w:r>
      <w:r>
        <w:rPr>
          <w:rStyle w:val="NormalTok"/>
        </w:rPr>
        <w:t xml:space="preserve"> </w:t>
      </w:r>
      <w:r>
        <w:rPr>
          <w:rStyle w:val="OperatorTok"/>
        </w:rPr>
        <w:t xml:space="preserve">-</w:t>
      </w:r>
      <w:r>
        <w:rPr>
          <w:rStyle w:val="NormalTok"/>
        </w:rPr>
        <w:t xml:space="preserve">ContentType </w:t>
      </w:r>
      <w:r>
        <w:rPr>
          <w:rStyle w:val="StringTok"/>
        </w:rPr>
        <w:t xml:space="preserve">"application/json"</w:t>
      </w:r>
      <w:r>
        <w:br/>
      </w:r>
      <w:r>
        <w:rPr>
          <w:rStyle w:val="OperatorTok"/>
        </w:rPr>
        <w:t xml:space="preserve">}</w:t>
      </w:r>
      <w:r>
        <w:br/>
      </w:r>
      <w:r>
        <w:br/>
      </w:r>
      <w:r>
        <w:rPr>
          <w:rStyle w:val="CommentTok"/>
        </w:rPr>
        <w:t xml:space="preserve">#make call to the api to upload each product</w:t>
      </w:r>
      <w:r>
        <w:br/>
      </w:r>
      <w:r>
        <w:rPr>
          <w:rStyle w:val="ControlFlowTok"/>
        </w:rPr>
        <w:t xml:space="preserve">foreach</w:t>
      </w:r>
      <w:r>
        <w:rPr>
          <w:rStyle w:val="NormalTok"/>
        </w:rPr>
        <w:t xml:space="preserve"> </w:t>
      </w:r>
      <w:r>
        <w:rPr>
          <w:rStyle w:val="OperatorTok"/>
        </w:rPr>
        <w:t xml:space="preserve">(</w:t>
      </w:r>
      <w:r>
        <w:rPr>
          <w:rStyle w:val="VariableTok"/>
        </w:rPr>
        <w:t xml:space="preserve">$product</w:t>
      </w:r>
      <w:r>
        <w:rPr>
          <w:rStyle w:val="NormalTok"/>
        </w:rPr>
        <w:t xml:space="preserve"> </w:t>
      </w:r>
      <w:r>
        <w:rPr>
          <w:rStyle w:val="KeywordTok"/>
        </w:rPr>
        <w:t xml:space="preserve">in</w:t>
      </w:r>
      <w:r>
        <w:rPr>
          <w:rStyle w:val="NormalTok"/>
        </w:rPr>
        <w:t xml:space="preserve"> </w:t>
      </w:r>
      <w:r>
        <w:rPr>
          <w:rStyle w:val="VariableTok"/>
        </w:rPr>
        <w:t xml:space="preserve">$products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VariableTok"/>
        </w:rPr>
        <w:t xml:space="preserve">$body</w:t>
      </w:r>
      <w:r>
        <w:rPr>
          <w:rStyle w:val="NormalTok"/>
        </w:rPr>
        <w:t xml:space="preserve"> </w:t>
      </w:r>
      <w:r>
        <w:rPr>
          <w:rStyle w:val="OperatorTok"/>
        </w:rPr>
        <w:t xml:space="preserve">=</w:t>
      </w:r>
      <w:r>
        <w:rPr>
          <w:rStyle w:val="NormalTok"/>
        </w:rPr>
        <w:t xml:space="preserve"> </w:t>
      </w:r>
      <w:r>
        <w:rPr>
          <w:rStyle w:val="VariableTok"/>
        </w:rPr>
        <w:t xml:space="preserve">$product</w:t>
      </w:r>
      <w:r>
        <w:rPr>
          <w:rStyle w:val="NormalTok"/>
        </w:rPr>
        <w:t xml:space="preserve"> </w:t>
      </w:r>
      <w:r>
        <w:rPr>
          <w:rStyle w:val="OperatorTok"/>
        </w:rPr>
        <w:t xml:space="preserve">|</w:t>
      </w:r>
      <w:r>
        <w:rPr>
          <w:rStyle w:val="NormalTok"/>
        </w:rPr>
        <w:t xml:space="preserve"> </w:t>
      </w:r>
      <w:r>
        <w:rPr>
          <w:rStyle w:val="FunctionTok"/>
        </w:rPr>
        <w:t xml:space="preserve">ConvertTo-Json</w:t>
      </w:r>
      <w:r>
        <w:br/>
      </w:r>
      <w:r>
        <w:rPr>
          <w:rStyle w:val="NormalTok"/>
        </w:rPr>
        <w:t xml:space="preserve">    </w:t>
      </w:r>
      <w:r>
        <w:rPr>
          <w:rStyle w:val="FunctionTok"/>
        </w:rPr>
        <w:t xml:space="preserve">Invoke-RestMethod</w:t>
      </w:r>
      <w:r>
        <w:rPr>
          <w:rStyle w:val="NormalTok"/>
        </w:rPr>
        <w:t xml:space="preserve"> </w:t>
      </w:r>
      <w:r>
        <w:rPr>
          <w:rStyle w:val="OperatorTok"/>
        </w:rPr>
        <w:t xml:space="preserve">-</w:t>
      </w:r>
      <w:r>
        <w:rPr>
          <w:rStyle w:val="NormalTok"/>
        </w:rPr>
        <w:t xml:space="preserve">Uri </w:t>
      </w:r>
      <w:r>
        <w:rPr>
          <w:rStyle w:val="StringTok"/>
        </w:rPr>
        <w:t xml:space="preserve">"http://</w:t>
      </w:r>
      <w:r>
        <w:rPr>
          <w:rStyle w:val="OperatorTok"/>
        </w:rPr>
        <w:t xml:space="preserve">$(</w:t>
      </w:r>
      <w:r>
        <w:rPr>
          <w:rStyle w:val="VariableTok"/>
        </w:rPr>
        <w:t xml:space="preserve">$env</w:t>
      </w:r>
      <w:r>
        <w:rPr>
          <w:rStyle w:val="OperatorTok"/>
        </w:rPr>
        <w:t xml:space="preserve">:</w:t>
      </w:r>
      <w:r>
        <w:rPr>
          <w:rStyle w:val="VariableTok"/>
        </w:rPr>
        <w:t xml:space="preserve">API_URL</w:t>
      </w:r>
      <w:r>
        <w:rPr>
          <w:rStyle w:val="OperatorTok"/>
        </w:rPr>
        <w:t xml:space="preserve">)</w:t>
      </w:r>
      <w:r>
        <w:rPr>
          <w:rStyle w:val="StringTok"/>
        </w:rPr>
        <w:t xml:space="preserve">/products"</w:t>
      </w:r>
      <w:r>
        <w:rPr>
          <w:rStyle w:val="NormalTok"/>
        </w:rPr>
        <w:t xml:space="preserve"> </w:t>
      </w:r>
      <w:r>
        <w:rPr>
          <w:rStyle w:val="OperatorTok"/>
        </w:rPr>
        <w:t xml:space="preserve">-</w:t>
      </w:r>
      <w:r>
        <w:rPr>
          <w:rStyle w:val="NormalTok"/>
        </w:rPr>
        <w:t xml:space="preserve">Method Put </w:t>
      </w:r>
      <w:r>
        <w:rPr>
          <w:rStyle w:val="OperatorTok"/>
        </w:rPr>
        <w:t xml:space="preserve">-</w:t>
      </w:r>
      <w:r>
        <w:rPr>
          <w:rStyle w:val="NormalTok"/>
        </w:rPr>
        <w:t xml:space="preserve">Body </w:t>
      </w:r>
      <w:r>
        <w:rPr>
          <w:rStyle w:val="VariableTok"/>
        </w:rPr>
        <w:t xml:space="preserve">$body</w:t>
      </w:r>
      <w:r>
        <w:rPr>
          <w:rStyle w:val="NormalTok"/>
        </w:rPr>
        <w:t xml:space="preserve"> </w:t>
      </w:r>
      <w:r>
        <w:rPr>
          <w:rStyle w:val="OperatorTok"/>
        </w:rPr>
        <w:t xml:space="preserve">-</w:t>
      </w:r>
      <w:r>
        <w:rPr>
          <w:rStyle w:val="NormalTok"/>
        </w:rPr>
        <w:t xml:space="preserve">ContentType </w:t>
      </w:r>
      <w:r>
        <w:rPr>
          <w:rStyle w:val="StringTok"/>
        </w:rPr>
        <w:t xml:space="preserve">"application/json"</w:t>
      </w:r>
      <w:r>
        <w:br/>
      </w:r>
      <w:r>
        <w:rPr>
          <w:rStyle w:val="OperatorTok"/>
        </w:rPr>
        <w:t xml:space="preserve">}</w:t>
      </w:r>
    </w:p>
    <w:bookmarkEnd w:id="981"/>
    <w:bookmarkStart w:id="982" w:name="exercise-3-test-the-chat-application"/>
    <w:p>
      <w:pPr>
        <w:pStyle w:val="Heading2"/>
      </w:pPr>
      <w:r>
        <w:t xml:space="preserve">Exercise 3: Test the Chat Application</w:t>
      </w:r>
    </w:p>
    <w:p>
      <w:pPr>
        <w:numPr>
          <w:ilvl w:val="0"/>
          <w:numId w:val="1374"/>
        </w:numPr>
      </w:pPr>
      <w:r>
        <w:t xml:space="preserve">Browse to the web application for the solution in your browser.</w:t>
      </w:r>
    </w:p>
    <w:p>
      <w:pPr>
        <w:numPr>
          <w:ilvl w:val="0"/>
          <w:numId w:val="1374"/>
        </w:numPr>
      </w:pPr>
      <w:r>
        <w:t xml:space="preserve">Click [+ Create New Chat] button to create a new chat session.</w:t>
      </w:r>
    </w:p>
    <w:p>
      <w:pPr>
        <w:numPr>
          <w:ilvl w:val="0"/>
          <w:numId w:val="1374"/>
        </w:numPr>
      </w:pPr>
      <w:r>
        <w:t xml:space="preserve">Type in your questions in the text box and press Enter. Some sample</w:t>
      </w:r>
      <w:r>
        <w:t xml:space="preserve"> </w:t>
      </w:r>
      <w:r>
        <w:t xml:space="preserve">questions you can ask:</w:t>
      </w:r>
    </w:p>
    <w:p>
      <w:pPr>
        <w:pStyle w:val="Compact"/>
        <w:numPr>
          <w:ilvl w:val="1"/>
          <w:numId w:val="1375"/>
        </w:numPr>
      </w:pPr>
      <w:r>
        <w:t xml:space="preserve">What kind of socks do you have available?</w:t>
      </w:r>
    </w:p>
    <w:p>
      <w:pPr>
        <w:pStyle w:val="Compact"/>
        <w:numPr>
          <w:ilvl w:val="1"/>
          <w:numId w:val="1375"/>
        </w:numPr>
      </w:pPr>
      <w:r>
        <w:t xml:space="preserve">Do you have any customers from Canada? Where in Canada are they</w:t>
      </w:r>
      <w:r>
        <w:t xml:space="preserve"> </w:t>
      </w:r>
      <w:r>
        <w:t xml:space="preserve">from?</w:t>
      </w:r>
    </w:p>
    <w:p>
      <w:pPr>
        <w:pStyle w:val="Compact"/>
        <w:numPr>
          <w:ilvl w:val="1"/>
          <w:numId w:val="1375"/>
        </w:numPr>
      </w:pPr>
      <w:r>
        <w:t xml:space="preserve">What kinds of bikes are in your product inventory?</w:t>
      </w:r>
    </w:p>
    <w:bookmarkEnd w:id="982"/>
    <w:bookmarkStart w:id="984" w:name="exercise-4-add-new-data"/>
    <w:p>
      <w:pPr>
        <w:pStyle w:val="Heading2"/>
      </w:pPr>
      <w:r>
        <w:t xml:space="preserve">Exercise 4: Add New Data</w:t>
      </w:r>
    </w:p>
    <w:p>
      <w:pPr>
        <w:pStyle w:val="Compact"/>
        <w:numPr>
          <w:ilvl w:val="0"/>
          <w:numId w:val="1376"/>
        </w:numPr>
      </w:pPr>
      <w:r>
        <w:t xml:space="preserve">Start a new chat session in the web application.</w:t>
      </w:r>
    </w:p>
    <w:p>
      <w:pPr>
        <w:pStyle w:val="Compact"/>
        <w:numPr>
          <w:ilvl w:val="0"/>
          <w:numId w:val="1376"/>
        </w:numPr>
      </w:pPr>
      <w:r>
        <w:t xml:space="preserve">In the chat text box, type:</w:t>
      </w:r>
      <w:r>
        <w:t xml:space="preserve"> </w:t>
      </w:r>
      <w:r>
        <w:t xml:space="preserve">“</w:t>
      </w:r>
      <w:r>
        <w:t xml:space="preserve">Can you list all of your socks?</w:t>
      </w:r>
      <w:r>
        <w:t xml:space="preserve">”</w:t>
      </w:r>
      <w:r>
        <w:t xml:space="preserve">. The</w:t>
      </w:r>
      <w:r>
        <w:t xml:space="preserve"> </w:t>
      </w:r>
      <w:r>
        <w:t xml:space="preserve">AI Assistant will list 4 different socks of two types, racing and</w:t>
      </w:r>
      <w:r>
        <w:t xml:space="preserve"> </w:t>
      </w:r>
      <w:r>
        <w:t xml:space="preserve">mountain.</w:t>
      </w:r>
    </w:p>
    <w:p>
      <w:pPr>
        <w:pStyle w:val="Compact"/>
        <w:numPr>
          <w:ilvl w:val="0"/>
          <w:numId w:val="1376"/>
        </w:numPr>
      </w:pPr>
      <w:r>
        <w:t xml:space="preserve">Using either CURL or Postman, send the following payload in a PUT</w:t>
      </w:r>
      <w:r>
        <w:t xml:space="preserve"> </w:t>
      </w:r>
      <w:r>
        <w:t xml:space="preserve">request with a</w:t>
      </w:r>
      <w:r>
        <w:t xml:space="preserve"> </w:t>
      </w:r>
      <w:r>
        <w:rPr>
          <w:rStyle w:val="VerbatimChar"/>
        </w:rPr>
        <w:t xml:space="preserve">Content-Type</w:t>
      </w:r>
      <w:r>
        <w:t xml:space="preserve"> </w:t>
      </w:r>
      <w:r>
        <w:t xml:space="preserve">header value of</w:t>
      </w:r>
      <w:r>
        <w:t xml:space="preserve"> </w:t>
      </w:r>
      <w:r>
        <w:rPr>
          <w:rStyle w:val="VerbatimChar"/>
        </w:rPr>
        <w:t xml:space="preserve">application/json</w:t>
      </w:r>
      <w:r>
        <w:t xml:space="preserve"> </w:t>
      </w:r>
      <w:r>
        <w:t xml:space="preserve">to</w:t>
      </w:r>
      <w:r>
        <w:t xml:space="preserve"> </w:t>
      </w:r>
      <w:r>
        <w:rPr>
          <w:rStyle w:val="VerbatimChar"/>
        </w:rPr>
        <w:t xml:space="preserve">https://&lt;chat-service-hostname&gt;/products</w:t>
      </w:r>
      <w:r>
        <w:t xml:space="preserve"> </w:t>
      </w:r>
      <w:r>
        <w:t xml:space="preserve">to add a product.</w:t>
      </w:r>
    </w:p>
    <w:bookmarkStart w:id="983" w:name="curl-command"/>
    <w:p>
      <w:pPr>
        <w:pStyle w:val="Heading3"/>
      </w:pPr>
      <w:r>
        <w:t xml:space="preserve">Curl Command</w:t>
      </w:r>
    </w:p>
    <w:p>
      <w:pPr>
        <w:numPr>
          <w:ilvl w:val="0"/>
          <w:numId w:val="1377"/>
        </w:numPr>
      </w:pPr>
      <w:r>
        <w:t xml:space="preserve">You can use the following commands to add a product to the database:</w:t>
      </w:r>
    </w:p>
    <w:p>
      <w:pPr>
        <w:pStyle w:val="SourceCode"/>
        <w:numPr>
          <w:ilvl w:val="0"/>
          <w:numId w:val="1000"/>
        </w:numPr>
      </w:pPr>
      <w:r>
        <w:rPr>
          <w:rStyle w:val="VerbatimChar"/>
        </w:rPr>
        <w:t xml:space="preserve">$jsonBody = '{</w:t>
      </w:r>
      <w:r>
        <w:br/>
      </w:r>
      <w:r>
        <w:rPr>
          <w:rStyle w:val="VerbatimChar"/>
        </w:rPr>
        <w:t xml:space="preserve">    "id": "00001",</w:t>
      </w:r>
      <w:r>
        <w:br/>
      </w:r>
      <w:r>
        <w:rPr>
          <w:rStyle w:val="VerbatimChar"/>
        </w:rPr>
        <w:t xml:space="preserve">    "categoryId": "C48B4EF4-D352-4CD2-BCB8-CE89B7DFA642",</w:t>
      </w:r>
      <w:r>
        <w:br/>
      </w:r>
      <w:r>
        <w:rPr>
          <w:rStyle w:val="VerbatimChar"/>
        </w:rPr>
        <w:t xml:space="preserve">    "categoryName": "Clothing, Socks",</w:t>
      </w:r>
      <w:r>
        <w:br/>
      </w:r>
      <w:r>
        <w:rPr>
          <w:rStyle w:val="VerbatimChar"/>
        </w:rPr>
        <w:t xml:space="preserve">    "sku": "SO-R999-M",</w:t>
      </w:r>
      <w:r>
        <w:br/>
      </w:r>
      <w:r>
        <w:rPr>
          <w:rStyle w:val="VerbatimChar"/>
        </w:rPr>
        <w:t xml:space="preserve">    "name": "Cosmic Racing Socks, M",</w:t>
      </w:r>
      <w:r>
        <w:br/>
      </w:r>
      <w:r>
        <w:rPr>
          <w:rStyle w:val="VerbatimChar"/>
        </w:rPr>
        <w:t xml:space="preserve">    "description": "The product called Cosmic Racing Socks, M",</w:t>
      </w:r>
      <w:r>
        <w:br/>
      </w:r>
      <w:r>
        <w:rPr>
          <w:rStyle w:val="VerbatimChar"/>
        </w:rPr>
        <w:t xml:space="preserve">    "price": 6.00,</w:t>
      </w:r>
      <w:r>
        <w:br/>
      </w:r>
      <w:r>
        <w:rPr>
          <w:rStyle w:val="VerbatimChar"/>
        </w:rPr>
        <w:t xml:space="preserve">    "tags": [</w:t>
      </w:r>
      <w:r>
        <w:br/>
      </w:r>
      <w:r>
        <w:rPr>
          <w:rStyle w:val="VerbatimChar"/>
        </w:rPr>
        <w:t xml:space="preserve">        {</w:t>
      </w:r>
      <w:r>
        <w:br/>
      </w:r>
      <w:r>
        <w:rPr>
          <w:rStyle w:val="VerbatimChar"/>
        </w:rPr>
        <w:t xml:space="preserve">            "id": "51CD93BF-098C-4C25-9829-4AD42046D038",</w:t>
      </w:r>
      <w:r>
        <w:br/>
      </w:r>
      <w:r>
        <w:rPr>
          <w:rStyle w:val="VerbatimChar"/>
        </w:rPr>
        <w:t xml:space="preserve">            "name": "Tag-25"</w:t>
      </w:r>
      <w:r>
        <w:br/>
      </w:r>
      <w:r>
        <w:rPr>
          <w:rStyle w:val="VerbatimChar"/>
        </w:rPr>
        <w:t xml:space="preserve">        },</w:t>
      </w:r>
      <w:r>
        <w:br/>
      </w:r>
      <w:r>
        <w:rPr>
          <w:rStyle w:val="VerbatimChar"/>
        </w:rPr>
        <w:t xml:space="preserve">        {</w:t>
      </w:r>
      <w:r>
        <w:br/>
      </w:r>
      <w:r>
        <w:rPr>
          <w:rStyle w:val="VerbatimChar"/>
        </w:rPr>
        <w:t xml:space="preserve">            "id": "5D24B427-1402-49DE-B79B-5A7013579FBC",</w:t>
      </w:r>
      <w:r>
        <w:br/>
      </w:r>
      <w:r>
        <w:rPr>
          <w:rStyle w:val="VerbatimChar"/>
        </w:rPr>
        <w:t xml:space="preserve">            "name": "Tag-76"</w:t>
      </w:r>
      <w:r>
        <w:br/>
      </w:r>
      <w:r>
        <w:rPr>
          <w:rStyle w:val="VerbatimChar"/>
        </w:rPr>
        <w:t xml:space="preserve">        },</w:t>
      </w:r>
      <w:r>
        <w:br/>
      </w:r>
      <w:r>
        <w:rPr>
          <w:rStyle w:val="VerbatimChar"/>
        </w:rPr>
        <w:t xml:space="preserve">        {</w:t>
      </w:r>
      <w:r>
        <w:br/>
      </w:r>
      <w:r>
        <w:rPr>
          <w:rStyle w:val="VerbatimChar"/>
        </w:rPr>
        <w:t xml:space="preserve">            "id": "D4EC9C09-75F3-4ADD-A6EB-ACDD12C648FA",</w:t>
      </w:r>
      <w:r>
        <w:br/>
      </w:r>
      <w:r>
        <w:rPr>
          <w:rStyle w:val="VerbatimChar"/>
        </w:rPr>
        <w:t xml:space="preserve">            "name": "Tag-153"</w:t>
      </w:r>
      <w:r>
        <w:br/>
      </w:r>
      <w:r>
        <w:rPr>
          <w:rStyle w:val="VerbatimChar"/>
        </w:rPr>
        <w:t xml:space="preserve">        }</w:t>
      </w:r>
      <w:r>
        <w:br/>
      </w:r>
      <w:r>
        <w:rPr>
          <w:rStyle w:val="VerbatimChar"/>
        </w:rPr>
        <w:t xml:space="preserve">    ]</w:t>
      </w:r>
      <w:r>
        <w:br/>
      </w:r>
      <w:r>
        <w:rPr>
          <w:rStyle w:val="VerbatimChar"/>
        </w:rPr>
        <w:t xml:space="preserve">}'</w:t>
      </w:r>
      <w:r>
        <w:br/>
      </w:r>
      <w:r>
        <w:br/>
      </w:r>
      <w:r>
        <w:rPr>
          <w:rStyle w:val="VerbatimChar"/>
        </w:rPr>
        <w:t xml:space="preserve">Invoke-RestMethod -Uri "http://$($env:API_URL)/products" -Method Put -Body $jsonBody -ContentType "application/json"</w:t>
      </w:r>
    </w:p>
    <w:p>
      <w:pPr>
        <w:numPr>
          <w:ilvl w:val="0"/>
          <w:numId w:val="1377"/>
        </w:numPr>
      </w:pPr>
      <w:r>
        <w:t xml:space="preserve">Return to the AI Assistant and type,</w:t>
      </w:r>
      <w:r>
        <w:t xml:space="preserve"> </w:t>
      </w:r>
      <w:r>
        <w:t xml:space="preserve">“</w:t>
      </w:r>
      <w:r>
        <w:t xml:space="preserve">Can you list all of your socks</w:t>
      </w:r>
      <w:r>
        <w:t xml:space="preserve"> </w:t>
      </w:r>
      <w:r>
        <w:t xml:space="preserve">again?</w:t>
      </w:r>
      <w:r>
        <w:t xml:space="preserve">”</w:t>
      </w:r>
      <w:r>
        <w:t xml:space="preserve">. This time you should see a new product,</w:t>
      </w:r>
      <w:r>
        <w:t xml:space="preserve"> </w:t>
      </w:r>
      <w:r>
        <w:t xml:space="preserve">“</w:t>
      </w:r>
      <w:r>
        <w:t xml:space="preserve">Cosmic Socks, M</w:t>
      </w:r>
      <w:r>
        <w:t xml:space="preserve">”</w:t>
      </w:r>
    </w:p>
    <w:p>
      <w:pPr>
        <w:numPr>
          <w:ilvl w:val="0"/>
          <w:numId w:val="1377"/>
        </w:numPr>
      </w:pPr>
      <w:r>
        <w:t xml:space="preserve">Run the following command to remove the previous product:</w:t>
      </w:r>
    </w:p>
    <w:p>
      <w:pPr>
        <w:pStyle w:val="SourceCode"/>
        <w:numPr>
          <w:ilvl w:val="0"/>
          <w:numId w:val="1000"/>
        </w:numPr>
      </w:pPr>
      <w:r>
        <w:rPr>
          <w:rStyle w:val="VerbatimChar"/>
        </w:rPr>
        <w:t xml:space="preserve">$env:API_URL = "localhost:63280"</w:t>
      </w:r>
      <w:r>
        <w:br/>
      </w:r>
      <w:r>
        <w:rPr>
          <w:rStyle w:val="VerbatimChar"/>
        </w:rPr>
        <w:t xml:space="preserve">Invoke-RestMethod -Uri "http://$($env:API_URL)/products/00001?categoryId=C48B4EF4-D352-4CD2-BCB8-CE89B7DFA642" -Method Delete -Body $jsonBody -ContentType "application/json"</w:t>
      </w:r>
    </w:p>
    <w:p>
      <w:pPr>
        <w:numPr>
          <w:ilvl w:val="0"/>
          <w:numId w:val="1377"/>
        </w:numPr>
      </w:pPr>
      <w:r>
        <w:t xml:space="preserve">Open a</w:t>
      </w:r>
      <w:r>
        <w:t xml:space="preserve"> </w:t>
      </w:r>
      <w:r>
        <w:rPr>
          <w:b/>
          <w:bCs/>
        </w:rPr>
        <w:t xml:space="preserve">new</w:t>
      </w:r>
      <w:r>
        <w:t xml:space="preserve"> </w:t>
      </w:r>
      <w:r>
        <w:t xml:space="preserve">chat session and ask the same question again. This</w:t>
      </w:r>
      <w:r>
        <w:t xml:space="preserve"> </w:t>
      </w:r>
      <w:r>
        <w:t xml:space="preserve">time it should show the original list of socks in the product</w:t>
      </w:r>
      <w:r>
        <w:t xml:space="preserve"> </w:t>
      </w:r>
      <w:r>
        <w:t xml:space="preserve">catalog.</w:t>
      </w:r>
    </w:p>
    <w:p>
      <w:pPr>
        <w:pStyle w:val="FirstParagraph"/>
      </w:pPr>
      <w:r>
        <w:rPr>
          <w:b/>
          <w:bCs/>
        </w:rPr>
        <w:t xml:space="preserve">Note:</w:t>
      </w:r>
      <w:r>
        <w:t xml:space="preserve"> </w:t>
      </w:r>
      <w:r>
        <w:t xml:space="preserve">Using the same chat session after adding them will sometimes</w:t>
      </w:r>
      <w:r>
        <w:t xml:space="preserve"> </w:t>
      </w:r>
      <w:r>
        <w:t xml:space="preserve">result in the Cosmic Socks not being returned. If that happens, start a</w:t>
      </w:r>
      <w:r>
        <w:t xml:space="preserve"> </w:t>
      </w:r>
      <w:r>
        <w:t xml:space="preserve">new chat session and ask the same question. Also, sometimes after</w:t>
      </w:r>
      <w:r>
        <w:t xml:space="preserve"> </w:t>
      </w:r>
      <w:r>
        <w:t xml:space="preserve">removing the socks, they will continue to be returned by the AI</w:t>
      </w:r>
      <w:r>
        <w:t xml:space="preserve"> </w:t>
      </w:r>
      <w:r>
        <w:t xml:space="preserve">Assistant. If that occurs, also start a new chat session. The reason</w:t>
      </w:r>
      <w:r>
        <w:t xml:space="preserve"> </w:t>
      </w:r>
      <w:r>
        <w:t xml:space="preserve">this occurs is that previous prompts and completions are sent to OpenAI</w:t>
      </w:r>
      <w:r>
        <w:t xml:space="preserve"> </w:t>
      </w:r>
      <w:r>
        <w:t xml:space="preserve">to allow it to maintain conversational context. Because of this, it will</w:t>
      </w:r>
      <w:r>
        <w:t xml:space="preserve"> </w:t>
      </w:r>
      <w:r>
        <w:t xml:space="preserve">sometimes use previous completions as a background for generating</w:t>
      </w:r>
      <w:r>
        <w:t xml:space="preserve"> </w:t>
      </w:r>
      <w:r>
        <w:t xml:space="preserve">subsequent responses.</w:t>
      </w:r>
    </w:p>
    <w:p>
      <w:pPr>
        <w:pStyle w:val="BodyText"/>
      </w:pPr>
    </w:p>
    <w:bookmarkEnd w:id="983"/>
    <w:bookmarkEnd w:id="984"/>
    <w:bookmarkStart w:id="985" w:name="exercise-5-deployment"/>
    <w:p>
      <w:pPr>
        <w:pStyle w:val="Heading2"/>
      </w:pPr>
      <w:r>
        <w:t xml:space="preserve">Exercise 5: Deployment</w:t>
      </w:r>
    </w:p>
    <w:p>
      <w:pPr>
        <w:numPr>
          <w:ilvl w:val="0"/>
          <w:numId w:val="1378"/>
        </w:numPr>
      </w:pPr>
      <w:r>
        <w:t xml:space="preserve">This solution deploys to Azure Kubernetes Service (AKS) using the</w:t>
      </w:r>
      <w:r>
        <w:t xml:space="preserve"> </w:t>
      </w:r>
      <w:r>
        <w:t xml:space="preserve">following script.</w:t>
      </w:r>
    </w:p>
    <w:p>
      <w:pPr>
        <w:pStyle w:val="SourceCode"/>
        <w:numPr>
          <w:ilvl w:val="0"/>
          <w:numId w:val="1000"/>
        </w:numPr>
      </w:pPr>
      <w:r>
        <w:rPr>
          <w:rStyle w:val="VerbatimChar"/>
        </w:rPr>
        <w:t xml:space="preserve">$resourceGroupName = "RESOURCE_GROUP_NAME"</w:t>
      </w:r>
      <w:r>
        <w:br/>
      </w:r>
      <w:r>
        <w:rPr>
          <w:rStyle w:val="VerbatimChar"/>
        </w:rPr>
        <w:t xml:space="preserve">$location = "LOCATION"</w:t>
      </w:r>
      <w:r>
        <w:br/>
      </w:r>
      <w:r>
        <w:rPr>
          <w:rStyle w:val="VerbatimChar"/>
        </w:rPr>
        <w:t xml:space="preserve">$subscriptionId = "SUBSCRIPTION_ID"</w:t>
      </w:r>
      <w:r>
        <w:br/>
      </w:r>
      <w:r>
        <w:rPr>
          <w:rStyle w:val="VerbatimChar"/>
        </w:rPr>
        <w:t xml:space="preserve">./scripts/Unified-Deploy.ps1 -deployAks 1 -resourceGroup &lt;rg_name&gt; -location &lt;location&gt; -subscription &lt;target_subscription_id&gt;</w:t>
      </w:r>
    </w:p>
    <w:p>
      <w:pPr>
        <w:pStyle w:val="FirstParagraph"/>
      </w:pPr>
      <w:r>
        <w:t xml:space="preserve">There are many options for deployment, including using an existing Azure</w:t>
      </w:r>
      <w:r>
        <w:t xml:space="preserve"> </w:t>
      </w:r>
      <w:r>
        <w:t xml:space="preserve">OpenAI account and models. For deployment options and prerequisites,</w:t>
      </w:r>
      <w:r>
        <w:t xml:space="preserve"> </w:t>
      </w:r>
      <w:r>
        <w:t xml:space="preserve">please see [How to Deploy] page.</w:t>
      </w:r>
    </w:p>
    <w:bookmarkEnd w:id="985"/>
    <w:bookmarkStart w:id="986" w:name="clean-up"/>
    <w:p>
      <w:pPr>
        <w:pStyle w:val="Heading2"/>
      </w:pPr>
      <w:r>
        <w:t xml:space="preserve">Clean-up</w:t>
      </w:r>
    </w:p>
    <w:p>
      <w:pPr>
        <w:pStyle w:val="FirstParagraph"/>
      </w:pPr>
      <w:r>
        <w:t xml:space="preserve">Delete the resource group to delete all deployed resources.</w:t>
      </w:r>
    </w:p>
    <w:bookmarkEnd w:id="986"/>
    <w:bookmarkStart w:id="987" w:name="resources-1"/>
    <w:p>
      <w:pPr>
        <w:pStyle w:val="Heading2"/>
      </w:pPr>
      <w:r>
        <w:t xml:space="preserve">Resources</w:t>
      </w:r>
    </w:p>
    <w:p>
      <w:pPr>
        <w:pStyle w:val="Compact"/>
        <w:numPr>
          <w:ilvl w:val="0"/>
          <w:numId w:val="1379"/>
        </w:numPr>
      </w:pPr>
      <w:r>
        <w:t xml:space="preserve">[Upcoming blog post announcement]</w:t>
      </w:r>
    </w:p>
    <w:p>
      <w:pPr>
        <w:pStyle w:val="Compact"/>
        <w:numPr>
          <w:ilvl w:val="0"/>
          <w:numId w:val="1379"/>
        </w:numPr>
      </w:pPr>
      <w:r>
        <w:t xml:space="preserve">[OpenAI Platform documentation]</w:t>
      </w:r>
    </w:p>
    <w:p>
      <w:pPr>
        <w:pStyle w:val="Compact"/>
        <w:numPr>
          <w:ilvl w:val="0"/>
          <w:numId w:val="1379"/>
        </w:numPr>
      </w:pPr>
      <w:r>
        <w:t xml:space="preserve">[Azure OpenAI Service documentation]</w:t>
      </w:r>
    </w:p>
    <w:bookmarkEnd w:id="987"/>
    <w:bookmarkEnd w:id="988"/>
    <w:bookmarkStart w:id="994" w:name="deployment"/>
    <w:p>
      <w:pPr>
        <w:pStyle w:val="Heading1"/>
      </w:pPr>
      <w:r>
        <w:t xml:space="preserve">Deployment</w:t>
      </w:r>
    </w:p>
    <w:p>
      <w:pPr>
        <w:pStyle w:val="FirstParagraph"/>
      </w:pPr>
      <w:r>
        <w:t xml:space="preserve">Users can deploy this solution from three locations, local machine,</w:t>
      </w:r>
      <w:r>
        <w:t xml:space="preserve"> </w:t>
      </w:r>
      <w:r>
        <w:t xml:space="preserve">virtual machine, or from Cloud Shell. See [Deployment choices][111] for</w:t>
      </w:r>
      <w:r>
        <w:t xml:space="preserve"> </w:t>
      </w:r>
      <w:r>
        <w:t xml:space="preserve">more information on why you would use those two installation options</w:t>
      </w:r>
      <w:r>
        <w:t xml:space="preserve"> </w:t>
      </w:r>
      <w:r>
        <w:t xml:space="preserve">instructions. By default this should install from your local machine so</w:t>
      </w:r>
      <w:r>
        <w:t xml:space="preserve"> </w:t>
      </w:r>
      <w:r>
        <w:t xml:space="preserve">you can have the code locally to run and debug.</w:t>
      </w:r>
    </w:p>
    <w:bookmarkStart w:id="989" w:name="prerequisites"/>
    <w:p>
      <w:pPr>
        <w:pStyle w:val="Heading2"/>
      </w:pPr>
      <w:r>
        <w:t xml:space="preserve">Prerequisites</w:t>
      </w:r>
    </w:p>
    <w:p>
      <w:pPr>
        <w:pStyle w:val="Compact"/>
        <w:numPr>
          <w:ilvl w:val="0"/>
          <w:numId w:val="1380"/>
        </w:numPr>
      </w:pPr>
      <w:r>
        <w:t xml:space="preserve">Azure Subscription</w:t>
      </w:r>
    </w:p>
    <w:p>
      <w:pPr>
        <w:pStyle w:val="Compact"/>
        <w:numPr>
          <w:ilvl w:val="0"/>
          <w:numId w:val="1380"/>
        </w:numPr>
      </w:pPr>
      <w:r>
        <w:t xml:space="preserve">Subscription access to Azure OpenAI service. Start here to [Request</w:t>
      </w:r>
      <w:r>
        <w:t xml:space="preserve"> </w:t>
      </w:r>
      <w:r>
        <w:t xml:space="preserve">Access to Azure OpenAI Service]</w:t>
      </w:r>
    </w:p>
    <w:p>
      <w:pPr>
        <w:pStyle w:val="Compact"/>
        <w:numPr>
          <w:ilvl w:val="0"/>
          <w:numId w:val="1380"/>
        </w:numPr>
      </w:pPr>
      <w:r>
        <w:t xml:space="preserve">.NET 7 SDK</w:t>
      </w:r>
    </w:p>
    <w:p>
      <w:pPr>
        <w:pStyle w:val="Compact"/>
        <w:numPr>
          <w:ilvl w:val="0"/>
          <w:numId w:val="1380"/>
        </w:numPr>
      </w:pPr>
      <w:r>
        <w:t xml:space="preserve">Docker Desktop</w:t>
      </w:r>
    </w:p>
    <w:p>
      <w:pPr>
        <w:pStyle w:val="Compact"/>
        <w:numPr>
          <w:ilvl w:val="0"/>
          <w:numId w:val="1380"/>
        </w:numPr>
      </w:pPr>
      <w:r>
        <w:t xml:space="preserve">Azure CLI ([v2.51.0 or greater])</w:t>
      </w:r>
    </w:p>
    <w:p>
      <w:pPr>
        <w:pStyle w:val="Compact"/>
        <w:numPr>
          <w:ilvl w:val="0"/>
          <w:numId w:val="1380"/>
        </w:numPr>
      </w:pPr>
      <w:r>
        <w:t xml:space="preserve">[Helm 3.11.1 or greater] (for AKS deployment)</w:t>
      </w:r>
    </w:p>
    <w:p>
      <w:pPr>
        <w:pStyle w:val="Compact"/>
        <w:numPr>
          <w:ilvl w:val="0"/>
          <w:numId w:val="1380"/>
        </w:numPr>
      </w:pPr>
      <w:r>
        <w:t xml:space="preserve">Visual Studio 2022 (only needed if you plan to run/debug the</w:t>
      </w:r>
      <w:r>
        <w:t xml:space="preserve"> </w:t>
      </w:r>
      <w:r>
        <w:t xml:space="preserve">solution locally)</w:t>
      </w:r>
    </w:p>
    <w:p>
      <w:pPr>
        <w:pStyle w:val="BlockText"/>
      </w:pPr>
      <w:r>
        <w:rPr>
          <w:b/>
          <w:bCs/>
        </w:rPr>
        <w:t xml:space="preserve">NOTE</w:t>
      </w:r>
      <w:r>
        <w:t xml:space="preserve">: Installation requires the choice of an Azure Region. Make</w:t>
      </w:r>
      <w:r>
        <w:t xml:space="preserve"> </w:t>
      </w:r>
      <w:r>
        <w:t xml:space="preserve">sure to set region you select which is used in the</w:t>
      </w:r>
      <w:r>
        <w:t xml:space="preserve"> </w:t>
      </w:r>
      <w:r>
        <w:rPr>
          <w:rStyle w:val="VerbatimChar"/>
        </w:rPr>
        <w:t xml:space="preserve">&lt;location&gt;</w:t>
      </w:r>
      <w:r>
        <w:t xml:space="preserve"> </w:t>
      </w:r>
      <w:r>
        <w:t xml:space="preserve">value</w:t>
      </w:r>
      <w:r>
        <w:t xml:space="preserve"> </w:t>
      </w:r>
      <w:r>
        <w:t xml:space="preserve">below supports Azure OpenAI services. See [Azure OpenAI service</w:t>
      </w:r>
      <w:r>
        <w:t xml:space="preserve"> </w:t>
      </w:r>
      <w:r>
        <w:t xml:space="preserve">regions] for more information.</w:t>
      </w:r>
    </w:p>
    <w:bookmarkEnd w:id="989"/>
    <w:bookmarkStart w:id="990" w:name="deployment-steps"/>
    <w:p>
      <w:pPr>
        <w:pStyle w:val="Heading2"/>
      </w:pPr>
      <w:r>
        <w:t xml:space="preserve">Deployment steps</w:t>
      </w:r>
    </w:p>
    <w:p>
      <w:pPr>
        <w:pStyle w:val="FirstParagraph"/>
      </w:pPr>
      <w:r>
        <w:t xml:space="preserve">Follow the steps below to deploy the solution to your Azure</w:t>
      </w:r>
      <w:r>
        <w:t xml:space="preserve"> </w:t>
      </w:r>
      <w:r>
        <w:t xml:space="preserve">subscription.</w:t>
      </w:r>
    </w:p>
    <w:p>
      <w:pPr>
        <w:numPr>
          <w:ilvl w:val="0"/>
          <w:numId w:val="1381"/>
        </w:numPr>
      </w:pPr>
      <w:r>
        <w:t xml:space="preserve">Ensure all the prerequisites are installed.</w:t>
      </w:r>
    </w:p>
    <w:p>
      <w:pPr>
        <w:numPr>
          <w:ilvl w:val="0"/>
          <w:numId w:val="1381"/>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/Azure/Vector-Search-AI-Assistant</w:t>
      </w:r>
      <w:r>
        <w:rPr>
          <w:rStyle w:val="NormalTok"/>
        </w:rPr>
        <w:t xml:space="preserve">.git</w:t>
      </w:r>
    </w:p>
    <w:p>
      <w:pPr>
        <w:numPr>
          <w:ilvl w:val="0"/>
          <w:numId w:val="1381"/>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w:t>
      </w:r>
      <w:r>
        <w:rPr>
          <w:rStyle w:val="AttributeTok"/>
        </w:rPr>
        <w:t xml:space="preserve">-Search-AI-Assistant</w:t>
      </w:r>
      <w:r>
        <w:br/>
      </w:r>
      <w:r>
        <w:rPr>
          <w:rStyle w:val="NormalTok"/>
        </w:rPr>
        <w:t xml:space="preserve">git checkout cognitive</w:t>
      </w:r>
      <w:r>
        <w:rPr>
          <w:rStyle w:val="AttributeTok"/>
        </w:rPr>
        <w:t xml:space="preserve">-search-vector</w:t>
      </w:r>
    </w:p>
    <w:p>
      <w:pPr>
        <w:numPr>
          <w:ilvl w:val="0"/>
          <w:numId w:val="1381"/>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your choice</w:t>
      </w:r>
      <w:r>
        <w:t xml:space="preserve"> </w:t>
      </w:r>
      <w:r>
        <w:t xml:space="preserve">of Azure Kubeternetes Service or Azure Container Apps, and import</w:t>
      </w:r>
      <w:r>
        <w:t xml:space="preserve"> </w:t>
      </w:r>
      <w:r>
        <w:t xml:space="preserve">data into Azure Cosmos DB.</w:t>
      </w:r>
    </w:p>
    <w:p>
      <w:pPr>
        <w:numPr>
          <w:ilvl w:val="0"/>
          <w:numId w:val="1000"/>
        </w:numPr>
      </w:pPr>
      <w:r>
        <w:t xml:space="preserve">### Deploy with Azure Kubernetes Service This script will deploy</w:t>
      </w:r>
      <w:r>
        <w:t xml:space="preserve"> </w:t>
      </w:r>
      <w:r>
        <w:t xml:space="preserve">all services including a new Azure OpenAI account and AKS</w:t>
      </w:r>
    </w:p>
    <w:p>
      <w:pPr>
        <w:pStyle w:val="SourceCode"/>
        <w:numPr>
          <w:ilvl w:val="0"/>
          <w:numId w:val="1000"/>
        </w:numPr>
      </w:pPr>
      <w:r>
        <w:rPr>
          <w:rStyle w:val="VerbatimChar"/>
        </w:rPr>
        <w:t xml:space="preserve">./scripts/Unified-Deploy.ps1 -resourceGroup &lt;rg_name&gt; -location &lt;location&gt; -subscription &lt;target_subscription_id&gt; -deployAks 1</w:t>
      </w:r>
    </w:p>
    <w:p>
      <w:pPr>
        <w:numPr>
          <w:ilvl w:val="0"/>
          <w:numId w:val="1000"/>
        </w:numPr>
      </w:pPr>
      <w:r>
        <w:t xml:space="preserve">### Deploy with pre-existing Azure OpenAI service with Azure</w:t>
      </w:r>
      <w:r>
        <w:t xml:space="preserve"> </w:t>
      </w:r>
      <w:r>
        <w:t xml:space="preserve">Kubernetes Service This script will deploy using a pre-existing</w:t>
      </w:r>
      <w:r>
        <w:t xml:space="preserve"> </w:t>
      </w:r>
      <w:r>
        <w:t xml:space="preserve">Azure OpenAI account and pre-deployed GPT 3.5 Turbo and ADA-002</w:t>
      </w:r>
      <w:r>
        <w:t xml:space="preserve"> </w:t>
      </w:r>
      <w:r>
        <w:t xml:space="preserve">models and AKS</w:t>
      </w:r>
    </w:p>
    <w:p>
      <w:pPr>
        <w:pStyle w:val="SourceCode"/>
        <w:numPr>
          <w:ilvl w:val="0"/>
          <w:numId w:val="1000"/>
        </w:numPr>
      </w:pPr>
      <w:r>
        <w:rPr>
          <w:rStyle w:val="VerbatimChar"/>
        </w:rPr>
        <w:t xml:space="preserve">./scripts/Unified-Deploy.ps1 -resourceGroup &lt;rg_name&gt; -location &lt;location&gt; `</w:t>
      </w:r>
      <w:r>
        <w:br/>
      </w:r>
      <w:r>
        <w:rPr>
          <w:rStyle w:val="VerbatimChar"/>
        </w:rPr>
        <w:t xml:space="preserve">    -subscription &lt;target_subscription_id&gt; -deployAks 1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p>
    <w:p>
      <w:pPr>
        <w:numPr>
          <w:ilvl w:val="0"/>
          <w:numId w:val="1000"/>
        </w:numPr>
      </w:pPr>
      <w:r>
        <w:t xml:space="preserve">To validate the deployment using AKS run the following script. When</w:t>
      </w:r>
      <w:r>
        <w:t xml:space="preserve"> </w:t>
      </w:r>
      <w:r>
        <w:t xml:space="preserve">the script it complete it will also output this value. You can</w:t>
      </w:r>
      <w:r>
        <w:t xml:space="preserve"> </w:t>
      </w:r>
      <w:r>
        <w:t xml:space="preserve">simply click on it to launch the app.</w:t>
      </w:r>
    </w:p>
    <w:p>
      <w:pPr>
        <w:pStyle w:val="SourceCode"/>
        <w:numPr>
          <w:ilvl w:val="0"/>
          <w:numId w:val="1000"/>
        </w:numPr>
      </w:pPr>
      <w:r>
        <w:rPr>
          <w:rStyle w:val="VerbatimChar"/>
        </w:rPr>
        <w:t xml:space="preserve"> az aks show -n &lt;aks-name&gt; -g &lt;resource-group-name&gt; -o tsv --query addonProfiles.httpApplicationRouting.config.HTTPApplicationRoutingZoneName</w:t>
      </w:r>
    </w:p>
    <w:p>
      <w:pPr>
        <w:numPr>
          <w:ilvl w:val="0"/>
          <w:numId w:val="1000"/>
        </w:numPr>
      </w:pPr>
      <w:r>
        <w:t xml:space="preserve">### Deploy with Azure Container Apps This script will deploy all</w:t>
      </w:r>
      <w:r>
        <w:t xml:space="preserve"> </w:t>
      </w:r>
      <w:r>
        <w:t xml:space="preserve">services including a new Azure OpenAI account using Azure Container</w:t>
      </w:r>
      <w:r>
        <w:t xml:space="preserve"> </w:t>
      </w:r>
      <w:r>
        <w:t xml:space="preserve">Apps. (This can be a good option for users not familiar with AKS)</w:t>
      </w:r>
    </w:p>
    <w:p>
      <w:pPr>
        <w:pStyle w:val="SourceCode"/>
        <w:numPr>
          <w:ilvl w:val="0"/>
          <w:numId w:val="1000"/>
        </w:numPr>
      </w:pPr>
      <w:r>
        <w:rPr>
          <w:rStyle w:val="VerbatimChar"/>
        </w:rPr>
        <w:t xml:space="preserve">./scripts/Unified-Deploy.ps1 -resourceGroup &lt;rg_name&gt; -location &lt;location&gt; -subscription &lt;target_subscription_id&gt; -deployAks 0</w:t>
      </w:r>
    </w:p>
    <w:p>
      <w:pPr>
        <w:numPr>
          <w:ilvl w:val="0"/>
          <w:numId w:val="1000"/>
        </w:numPr>
      </w:pPr>
      <w:r>
        <w:t xml:space="preserve">### Deploy with pre-existing Azure OpenAI service with Azure</w:t>
      </w:r>
      <w:r>
        <w:t xml:space="preserve"> </w:t>
      </w:r>
      <w:r>
        <w:t xml:space="preserve">Container Apps This script will deploy using a pre-existing Azure</w:t>
      </w:r>
      <w:r>
        <w:t xml:space="preserve"> </w:t>
      </w:r>
      <w:r>
        <w:t xml:space="preserve">OpenAI account and pre-deployed GPT 3.5 Turbo and ADA-002 models and</w:t>
      </w:r>
      <w:r>
        <w:t xml:space="preserve"> </w:t>
      </w:r>
      <w:r>
        <w:t xml:space="preserve">AKS</w:t>
      </w:r>
    </w:p>
    <w:p>
      <w:pPr>
        <w:pStyle w:val="SourceCode"/>
        <w:numPr>
          <w:ilvl w:val="0"/>
          <w:numId w:val="1000"/>
        </w:numPr>
      </w:pPr>
      <w:r>
        <w:rPr>
          <w:rStyle w:val="VerbatimChar"/>
        </w:rPr>
        <w:t xml:space="preserve">./scripts/Unified-Deploy.ps1 -resourceGroup &lt;rg_name&gt; -location &lt;location&gt; `</w:t>
      </w:r>
      <w:r>
        <w:br/>
      </w:r>
      <w:r>
        <w:rPr>
          <w:rStyle w:val="VerbatimChar"/>
        </w:rPr>
        <w:t xml:space="preserve">    -subscription &lt;target_subscription_id&gt; -deployAks 0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p>
    <w:p>
      <w:pPr>
        <w:numPr>
          <w:ilvl w:val="0"/>
          <w:numId w:val="1000"/>
        </w:numPr>
      </w:pPr>
      <w:r>
        <w:t xml:space="preserve">To validate the deployment to ACA run the following script. &gt;</w:t>
      </w:r>
      <w:r>
        <w:t xml:space="preserve"> </w:t>
      </w:r>
      <w:r>
        <w:rPr>
          <w:rStyle w:val="VerbatimChar"/>
        </w:rPr>
        <w:t xml:space="preserve">pwsh  &gt;  az containerapp show -n &lt;aca-name&gt; -g &lt;resource-group-name&gt;  &gt;</w:t>
      </w:r>
    </w:p>
    <w:bookmarkEnd w:id="990"/>
    <w:bookmarkStart w:id="991" w:name="deployment-choices"/>
    <w:p>
      <w:pPr>
        <w:pStyle w:val="Heading2"/>
      </w:pPr>
      <w:r>
        <w:t xml:space="preserve">Deployment choices</w:t>
      </w:r>
    </w:p>
    <w:p>
      <w:pPr>
        <w:pStyle w:val="FirstParagraph"/>
      </w:pPr>
      <w:r>
        <w:t xml:space="preserve">The following table summarizes the deployment choices available for the</w:t>
      </w:r>
      <w:r>
        <w:t xml:space="preserve"> </w:t>
      </w:r>
      <w:r>
        <w:t xml:space="preserve">solution:</w:t>
      </w:r>
    </w:p>
    <w:tbl>
      <w:tblPr>
        <w:tblStyle w:val="Table"/>
        <w:tblW w:type="pct" w:w="4865"/>
        <w:tblLayout w:type="fixed"/>
        <w:tblLook w:firstRow="1" w:lastRow="0" w:firstColumn="0" w:lastColumn="0" w:noHBand="0" w:noVBand="0" w:val="0020"/>
      </w:tblPr>
      <w:tblGrid>
        <w:gridCol w:w="2568"/>
        <w:gridCol w:w="2568"/>
        <w:gridCol w:w="2568"/>
      </w:tblGrid>
      <w:tr>
        <w:trPr>
          <w:tblHeader w:val="on"/>
        </w:trPr>
        <w:tc>
          <w:tcPr/>
          <w:p>
            <w:pPr>
              <w:pStyle w:val="Compact"/>
              <w:jc w:val="left"/>
            </w:pPr>
            <w:r>
              <w:t xml:space="preserve">Deployment type</w:t>
            </w:r>
          </w:p>
        </w:tc>
        <w:tc>
          <w:tcPr/>
          <w:p>
            <w:pPr>
              <w:pStyle w:val="Compact"/>
              <w:jc w:val="left"/>
            </w:pPr>
            <w:r>
              <w:t xml:space="preserve">Description</w:t>
            </w:r>
          </w:p>
        </w:tc>
        <w:tc>
          <w:tcPr/>
          <w:p>
            <w:pPr>
              <w:pStyle w:val="Compact"/>
              <w:jc w:val="left"/>
            </w:pPr>
            <w:r>
              <w:t xml:space="preserve">When to use</w:t>
            </w:r>
          </w:p>
        </w:tc>
      </w:tr>
      <w:tr>
        <w:tc>
          <w:tcPr/>
          <w:p>
            <w:pPr>
              <w:pStyle w:val="Compact"/>
              <w:jc w:val="left"/>
            </w:pPr>
            <w:r>
              <w:t xml:space="preserve">[Standard]</w:t>
            </w:r>
          </w:p>
        </w:tc>
        <w:tc>
          <w:tcPr/>
          <w:p>
            <w:pPr>
              <w:pStyle w:val="Compact"/>
              <w:jc w:val="left"/>
            </w:pPr>
            <w:r>
              <w:t xml:space="preserve">Use your local</w:t>
            </w:r>
            <w:r>
              <w:t xml:space="preserve"> </w:t>
            </w:r>
            <w:r>
              <w:t xml:space="preserve">development environment</w:t>
            </w:r>
            <w:r>
              <w:t xml:space="preserve"> </w:t>
            </w:r>
            <w:r>
              <w:t xml:space="preserve">to deploy the solution</w:t>
            </w:r>
            <w:r>
              <w:t xml:space="preserve"> </w:t>
            </w:r>
            <w:r>
              <w:t xml:space="preserve">to your Azure</w:t>
            </w:r>
            <w:r>
              <w:t xml:space="preserve"> </w:t>
            </w:r>
            <w:r>
              <w:t xml:space="preserve">subscription.</w:t>
            </w:r>
          </w:p>
        </w:tc>
        <w:tc>
          <w:tcPr/>
          <w:p>
            <w:pPr>
              <w:pStyle w:val="Compact"/>
              <w:jc w:val="left"/>
            </w:pPr>
            <w:r>
              <w:t xml:space="preserve">Best suited for</w:t>
            </w:r>
            <w:r>
              <w:t xml:space="preserve"> </w:t>
            </w:r>
            <w:r>
              <w:t xml:space="preserve">situations where you</w:t>
            </w:r>
            <w:r>
              <w:t xml:space="preserve"> </w:t>
            </w:r>
            <w:r>
              <w:t xml:space="preserve">need the flexibility of</w:t>
            </w:r>
            <w:r>
              <w:t xml:space="preserve"> </w:t>
            </w:r>
            <w:r>
              <w:t xml:space="preserve">a full development</w:t>
            </w:r>
            <w:r>
              <w:t xml:space="preserve"> </w:t>
            </w:r>
            <w:r>
              <w:t xml:space="preserve">environment (e.g. to</w:t>
            </w:r>
            <w:r>
              <w:t xml:space="preserve"> </w:t>
            </w:r>
            <w:r>
              <w:t xml:space="preserve">customize the solution)</w:t>
            </w:r>
            <w:r>
              <w:t xml:space="preserve"> </w:t>
            </w:r>
            <w:r>
              <w:t xml:space="preserve">and you have a local</w:t>
            </w:r>
            <w:r>
              <w:t xml:space="preserve"> </w:t>
            </w:r>
            <w:r>
              <w:t xml:space="preserve">development environment</w:t>
            </w:r>
            <w:r>
              <w:t xml:space="preserve"> </w:t>
            </w:r>
            <w:r>
              <w:t xml:space="preserve">available.</w:t>
            </w:r>
          </w:p>
        </w:tc>
      </w:tr>
      <w:tr>
        <w:tc>
          <w:tcPr/>
          <w:p>
            <w:pPr>
              <w:pStyle w:val="Compact"/>
              <w:jc w:val="left"/>
            </w:pPr>
            <w:r>
              <w:t xml:space="preserve">[Cloud Shell]</w:t>
            </w:r>
          </w:p>
        </w:tc>
        <w:tc>
          <w:tcPr/>
          <w:p>
            <w:pPr>
              <w:pStyle w:val="Compact"/>
              <w:jc w:val="left"/>
            </w:pPr>
            <w:r>
              <w:t xml:space="preserve">Use Azure Cloud Shell</w:t>
            </w:r>
            <w:r>
              <w:t xml:space="preserve"> </w:t>
            </w:r>
            <w:r>
              <w:t xml:space="preserve">to deploy the solution</w:t>
            </w:r>
            <w:r>
              <w:t xml:space="preserve"> </w:t>
            </w:r>
            <w:r>
              <w:t xml:space="preserve">to your Azure</w:t>
            </w:r>
            <w:r>
              <w:t xml:space="preserve"> </w:t>
            </w:r>
            <w:r>
              <w:t xml:space="preserve">subscription.</w:t>
            </w:r>
          </w:p>
        </w:tc>
        <w:tc>
          <w:tcPr/>
          <w:p>
            <w:pPr>
              <w:pStyle w:val="Compact"/>
              <w:jc w:val="left"/>
            </w:pPr>
            <w:r>
              <w:t xml:space="preserve">Best suited for quick</w:t>
            </w:r>
            <w:r>
              <w:t xml:space="preserve"> </w:t>
            </w:r>
            <w:r>
              <w:t xml:space="preserve">deployment. All you</w:t>
            </w:r>
            <w:r>
              <w:t xml:space="preserve"> </w:t>
            </w:r>
            <w:r>
              <w:t xml:space="preserve">need is an Azure</w:t>
            </w:r>
            <w:r>
              <w:t xml:space="preserve"> </w:t>
            </w:r>
            <w:r>
              <w:t xml:space="preserve">subscription and a</w:t>
            </w:r>
            <w:r>
              <w:t xml:space="preserve"> </w:t>
            </w:r>
            <w:r>
              <w:t xml:space="preserve">browser. However, this</w:t>
            </w:r>
            <w:r>
              <w:t xml:space="preserve"> </w:t>
            </w:r>
            <w:r>
              <w:t xml:space="preserve">does require additional</w:t>
            </w:r>
            <w:r>
              <w:t xml:space="preserve"> </w:t>
            </w:r>
            <w:r>
              <w:t xml:space="preserve">setup steps. For more</w:t>
            </w:r>
            <w:r>
              <w:t xml:space="preserve"> </w:t>
            </w:r>
            <w:r>
              <w:t xml:space="preserve">information see,</w:t>
            </w:r>
            <w:r>
              <w:t xml:space="preserve"> </w:t>
            </w:r>
            <w:r>
              <w:t xml:space="preserve">[Prepare Cloud Shell</w:t>
            </w:r>
            <w:r>
              <w:t xml:space="preserve"> </w:t>
            </w:r>
            <w:r>
              <w:t xml:space="preserve">Setup]</w:t>
            </w:r>
          </w:p>
        </w:tc>
      </w:tr>
      <w:tr>
        <w:tc>
          <w:tcPr/>
          <w:p>
            <w:pPr>
              <w:pStyle w:val="Compact"/>
              <w:jc w:val="left"/>
            </w:pPr>
            <w:r>
              <w:t xml:space="preserve">[Azure VM]</w:t>
            </w:r>
          </w:p>
        </w:tc>
        <w:tc>
          <w:tcPr/>
          <w:p>
            <w:pPr>
              <w:pStyle w:val="Compact"/>
              <w:jc w:val="left"/>
            </w:pPr>
            <w:r>
              <w:t xml:space="preserve">Use an Azure VM to</w:t>
            </w:r>
            <w:r>
              <w:t xml:space="preserve"> </w:t>
            </w:r>
            <w:r>
              <w:t xml:space="preserve">deploy the solution to</w:t>
            </w:r>
            <w:r>
              <w:t xml:space="preserve"> </w:t>
            </w:r>
            <w:r>
              <w:t xml:space="preserve">your Azure</w:t>
            </w:r>
            <w:r>
              <w:t xml:space="preserve"> </w:t>
            </w:r>
            <w:r>
              <w:t xml:space="preserve">subscription.</w:t>
            </w:r>
          </w:p>
        </w:tc>
        <w:tc>
          <w:tcPr/>
          <w:p>
            <w:pPr>
              <w:pStyle w:val="Compact"/>
              <w:jc w:val="left"/>
            </w:pPr>
            <w:r>
              <w:t xml:space="preserve">Best suited for</w:t>
            </w:r>
            <w:r>
              <w:t xml:space="preserve"> </w:t>
            </w:r>
            <w:r>
              <w:t xml:space="preserve">situations where you</w:t>
            </w:r>
            <w:r>
              <w:t xml:space="preserve"> </w:t>
            </w:r>
            <w:r>
              <w:t xml:space="preserve">need the flexibility of</w:t>
            </w:r>
            <w:r>
              <w:t xml:space="preserve"> </w:t>
            </w:r>
            <w:r>
              <w:t xml:space="preserve">a full development</w:t>
            </w:r>
            <w:r>
              <w:t xml:space="preserve"> </w:t>
            </w:r>
            <w:r>
              <w:t xml:space="preserve">environment (e.g. to</w:t>
            </w:r>
            <w:r>
              <w:t xml:space="preserve"> </w:t>
            </w:r>
            <w:r>
              <w:t xml:space="preserve">customize the solution)</w:t>
            </w:r>
            <w:r>
              <w:t xml:space="preserve"> </w:t>
            </w:r>
            <w:r>
              <w:t xml:space="preserve">but you don’t have a</w:t>
            </w:r>
            <w:r>
              <w:t xml:space="preserve"> </w:t>
            </w:r>
            <w:r>
              <w:t xml:space="preserve">local development</w:t>
            </w:r>
            <w:r>
              <w:t xml:space="preserve"> </w:t>
            </w:r>
            <w:r>
              <w:t xml:space="preserve">environment available.</w:t>
            </w:r>
            <w:r>
              <w:t xml:space="preserve"> </w:t>
            </w:r>
            <w:r>
              <w:t xml:space="preserve">The Azure VM deployment</w:t>
            </w:r>
            <w:r>
              <w:t xml:space="preserve"> </w:t>
            </w:r>
            <w:r>
              <w:t xml:space="preserve">type requires</w:t>
            </w:r>
            <w:r>
              <w:t xml:space="preserve"> </w:t>
            </w:r>
            <w:r>
              <w:t xml:space="preserve">additional setup steps.</w:t>
            </w:r>
            <w:r>
              <w:t xml:space="preserve"> </w:t>
            </w:r>
            <w:r>
              <w:t xml:space="preserve">If you are involved in</w:t>
            </w:r>
            <w:r>
              <w:t xml:space="preserve"> </w:t>
            </w:r>
            <w:r>
              <w:t xml:space="preserve">managing the</w:t>
            </w:r>
            <w:r>
              <w:t xml:space="preserve"> </w:t>
            </w:r>
            <w:r>
              <w:t xml:space="preserve">infrastructure that</w:t>
            </w:r>
            <w:r>
              <w:t xml:space="preserve"> </w:t>
            </w:r>
            <w:r>
              <w:t xml:space="preserve">enables Azure VM</w:t>
            </w:r>
            <w:r>
              <w:t xml:space="preserve"> </w:t>
            </w:r>
            <w:r>
              <w:t xml:space="preserve">deployments for your</w:t>
            </w:r>
            <w:r>
              <w:t xml:space="preserve"> </w:t>
            </w:r>
            <w:r>
              <w:t xml:space="preserve">team, see [Prepare</w:t>
            </w:r>
            <w:r>
              <w:t xml:space="preserve"> </w:t>
            </w:r>
            <w:r>
              <w:t xml:space="preserve">Azure VM Setup][112]</w:t>
            </w:r>
            <w:r>
              <w:t xml:space="preserve"> </w:t>
            </w:r>
            <w:r>
              <w:t xml:space="preserve">for more information.</w:t>
            </w:r>
          </w:p>
        </w:tc>
      </w:tr>
    </w:tbl>
    <w:bookmarkEnd w:id="991"/>
    <w:bookmarkStart w:id="992" w:name="deployment-validation"/>
    <w:p>
      <w:pPr>
        <w:pStyle w:val="Heading2"/>
      </w:pPr>
      <w:r>
        <w:t xml:space="preserve">Deployment validation</w:t>
      </w:r>
    </w:p>
    <w:p>
      <w:pPr>
        <w:pStyle w:val="FirstParagraph"/>
      </w:pPr>
      <w:r>
        <w:t xml:space="preserve">Use the steps below to validate that the solution was deployed</w:t>
      </w:r>
      <w:r>
        <w:t xml:space="preserve"> </w:t>
      </w:r>
      <w:r>
        <w:t xml:space="preserve">successfully.</w:t>
      </w:r>
    </w:p>
    <w:p>
      <w:pPr>
        <w:pStyle w:val="BodyText"/>
      </w:pPr>
      <w:r>
        <w:t xml:space="preserve">Once the deployment script completes, the Application Insights</w:t>
      </w:r>
      <w:r>
        <w:t xml:space="preserve"> </w:t>
      </w:r>
      <w:r>
        <w:rPr>
          <w:rStyle w:val="VerbatimChar"/>
        </w:rPr>
        <w:t xml:space="preserve">traces</w:t>
      </w:r>
      <w:r>
        <w:t xml:space="preserve"> </w:t>
      </w:r>
      <w:r>
        <w:t xml:space="preserve">query should display the following sequence of events:</w:t>
      </w:r>
    </w:p>
    <w:p>
      <w:pPr>
        <w:pStyle w:val="BodyText"/>
      </w:pPr>
      <w:r>
        <w:t xml:space="preserve">![API initialization sequence of events]</w:t>
      </w:r>
    </w:p>
    <w:p>
      <w:pPr>
        <w:pStyle w:val="BodyText"/>
      </w:pPr>
      <w:r>
        <w:t xml:space="preserve">Next, you should be able to see multiple entries referring to the</w:t>
      </w:r>
      <w:r>
        <w:t xml:space="preserve"> </w:t>
      </w:r>
      <w:r>
        <w:t xml:space="preserve">vectorization of the data that was imported into Cosmos DB:</w:t>
      </w:r>
    </w:p>
    <w:p>
      <w:pPr>
        <w:pStyle w:val="BodyText"/>
      </w:pPr>
      <w:r>
        <w:t xml:space="preserve">![API vectorization sequence of events]</w:t>
      </w:r>
    </w:p>
    <w:p>
      <w:pPr>
        <w:pStyle w:val="BodyText"/>
      </w:pPr>
      <w:r>
        <w:t xml:space="preserve">Finally, you should be able to see the Cognitive Search index being</w:t>
      </w:r>
      <w:r>
        <w:t xml:space="preserve"> </w:t>
      </w:r>
      <w:r>
        <w:t xml:space="preserve">populated with the vectorized data:</w:t>
      </w:r>
    </w:p>
    <w:p>
      <w:pPr>
        <w:pStyle w:val="BodyText"/>
      </w:pPr>
      <w:r>
        <w:t xml:space="preserve">![Cognitive Search index populated with vectorized data]</w:t>
      </w:r>
    </w:p>
    <w:p>
      <w:pPr>
        <w:pStyle w:val="BlockText"/>
      </w:pPr>
      <w:r>
        <w:rPr>
          <w:b/>
          <w:bCs/>
        </w:rPr>
        <w:t xml:space="preserve">NOTE</w:t>
      </w:r>
      <w:r>
        <w:t xml:space="preserve">:</w:t>
      </w:r>
    </w:p>
    <w:p>
      <w:pPr>
        <w:pStyle w:val="BlockText"/>
      </w:pPr>
      <w:r>
        <w:t xml:space="preserve">It takes several minutes until all imported data is vectorized and</w:t>
      </w:r>
      <w:r>
        <w:t xml:space="preserve"> </w:t>
      </w:r>
      <w:r>
        <w:t xml:space="preserve">indexed.</w:t>
      </w:r>
    </w:p>
    <w:bookmarkEnd w:id="992"/>
    <w:bookmarkStart w:id="993" w:name="monitoring-with-application-insights"/>
    <w:p>
      <w:pPr>
        <w:pStyle w:val="Heading2"/>
      </w:pPr>
      <w:r>
        <w:t xml:space="preserve">Monitoring with Application Insights</w:t>
      </w:r>
    </w:p>
    <w:p>
      <w:pPr>
        <w:pStyle w:val="FirstParagraph"/>
      </w:pPr>
      <w:r>
        <w:t xml:space="preserve">Use the steps below to monitor the solution with Application Insights:</w:t>
      </w:r>
    </w:p>
    <w:p>
      <w:pPr>
        <w:numPr>
          <w:ilvl w:val="0"/>
          <w:numId w:val="1382"/>
        </w:numPr>
      </w:pPr>
      <w:r>
        <w:t xml:space="preserve">Navigate to the</w:t>
      </w:r>
      <w:r>
        <w:t xml:space="preserve"> </w:t>
      </w:r>
      <w:r>
        <w:rPr>
          <w:rStyle w:val="VerbatimChar"/>
        </w:rPr>
        <w:t xml:space="preserve">Application Insights</w:t>
      </w:r>
      <w:r>
        <w:t xml:space="preserve"> </w:t>
      </w:r>
      <w:r>
        <w:t xml:space="preserve">resource that was created as</w:t>
      </w:r>
      <w:r>
        <w:t xml:space="preserve"> </w:t>
      </w:r>
      <w:r>
        <w:t xml:space="preserve">part of the deployment.</w:t>
      </w:r>
    </w:p>
    <w:p>
      <w:pPr>
        <w:numPr>
          <w:ilvl w:val="0"/>
          <w:numId w:val="1382"/>
        </w:numPr>
      </w:pPr>
      <w:r>
        <w:t xml:space="preserve">Select the</w:t>
      </w:r>
      <w:r>
        <w:t xml:space="preserve"> </w:t>
      </w:r>
      <w:r>
        <w:rPr>
          <w:rStyle w:val="VerbatimChar"/>
        </w:rPr>
        <w:t xml:space="preserve">Logs</w:t>
      </w:r>
      <w:r>
        <w:t xml:space="preserve"> </w:t>
      </w:r>
      <w:r>
        <w:t xml:space="preserve">section and create a new query with the following</w:t>
      </w:r>
      <w:r>
        <w:t xml:space="preserve"> </w:t>
      </w:r>
      <w:r>
        <w:t xml:space="preserve">statement. Change the</w:t>
      </w:r>
      <w:r>
        <w:t xml:space="preserve"> </w:t>
      </w:r>
      <w:r>
        <w:t xml:space="preserve">“</w:t>
      </w:r>
      <w:r>
        <w:t xml:space="preserve">Time range</w:t>
      </w:r>
      <w:r>
        <w:t xml:space="preserve">”</w:t>
      </w:r>
      <w:r>
        <w:t xml:space="preserve"> </w:t>
      </w:r>
      <w:r>
        <w:t xml:space="preserve">setting on top tool bar to</w:t>
      </w:r>
      <w:r>
        <w:t xml:space="preserve"> </w:t>
      </w:r>
      <w:r>
        <w:t xml:space="preserve">reflect the required time range. Click the</w:t>
      </w:r>
      <w:r>
        <w:t xml:space="preserve"> </w:t>
      </w:r>
      <w:r>
        <w:rPr>
          <w:rStyle w:val="VerbatimChar"/>
        </w:rPr>
        <w:t xml:space="preserve">Run</w:t>
      </w:r>
      <w:r>
        <w:t xml:space="preserve"> </w:t>
      </w:r>
      <w:r>
        <w:t xml:space="preserve">button to execute</w:t>
      </w:r>
      <w:r>
        <w:t xml:space="preserve"> </w:t>
      </w:r>
      <w:r>
        <w:t xml:space="preserve">the query:</w:t>
      </w:r>
    </w:p>
    <w:p>
      <w:pPr>
        <w:pStyle w:val="SourceCode"/>
        <w:numPr>
          <w:ilvl w:val="0"/>
          <w:numId w:val="1000"/>
        </w:numPr>
      </w:pPr>
      <w:r>
        <w:rPr>
          <w:rStyle w:val="VerbatimChar"/>
        </w:rPr>
        <w:t xml:space="preserve">traces</w:t>
      </w:r>
      <w:r>
        <w:br/>
      </w:r>
      <w:r>
        <w:rPr>
          <w:rStyle w:val="VerbatimChar"/>
        </w:rPr>
        <w:t xml:space="preserve">| order by timestamp desc</w:t>
      </w:r>
    </w:p>
    <w:p>
      <w:pPr>
        <w:numPr>
          <w:ilvl w:val="0"/>
          <w:numId w:val="1000"/>
        </w:numPr>
      </w:pPr>
      <w:r>
        <w:t xml:space="preserve">![Application Insights query]</w:t>
      </w:r>
    </w:p>
    <w:p>
      <w:pPr>
        <w:numPr>
          <w:ilvl w:val="0"/>
          <w:numId w:val="1382"/>
        </w:numPr>
      </w:pPr>
      <w:r>
        <w:t xml:space="preserve">Select the</w:t>
      </w:r>
      <w:r>
        <w:t xml:space="preserve"> </w:t>
      </w:r>
      <w:r>
        <w:rPr>
          <w:rStyle w:val="VerbatimChar"/>
        </w:rPr>
        <w:t xml:space="preserve">Export</w:t>
      </w:r>
      <w:r>
        <w:t xml:space="preserve"> </w:t>
      </w:r>
      <w:r>
        <w:t xml:space="preserve">button to explort the results the query.</w:t>
      </w:r>
    </w:p>
    <w:p>
      <w:pPr>
        <w:numPr>
          <w:ilvl w:val="0"/>
          <w:numId w:val="1382"/>
        </w:numPr>
      </w:pPr>
      <w:r>
        <w:t xml:space="preserve">In the query, replace</w:t>
      </w:r>
      <w:r>
        <w:t xml:space="preserve"> </w:t>
      </w:r>
      <w:r>
        <w:rPr>
          <w:rStyle w:val="VerbatimChar"/>
        </w:rPr>
        <w:t xml:space="preserve">traces</w:t>
      </w:r>
      <w:r>
        <w:t xml:space="preserve"> </w:t>
      </w:r>
      <w:r>
        <w:t xml:space="preserve">with</w:t>
      </w:r>
      <w:r>
        <w:t xml:space="preserve"> </w:t>
      </w:r>
      <w:r>
        <w:rPr>
          <w:rStyle w:val="VerbatimChar"/>
        </w:rPr>
        <w:t xml:space="preserve">requests</w:t>
      </w:r>
      <w:r>
        <w:t xml:space="preserve"> </w:t>
      </w:r>
      <w:r>
        <w:t xml:space="preserve">or</w:t>
      </w:r>
      <w:r>
        <w:t xml:space="preserve"> </w:t>
      </w:r>
      <w:r>
        <w:rPr>
          <w:rStyle w:val="VerbatimChar"/>
        </w:rPr>
        <w:t xml:space="preserve">exceptions</w:t>
      </w:r>
      <w:r>
        <w:t xml:space="preserve"> </w:t>
      </w:r>
      <w:r>
        <w:t xml:space="preserve">to</w:t>
      </w:r>
      <w:r>
        <w:t xml:space="preserve"> </w:t>
      </w:r>
      <w:r>
        <w:t xml:space="preserve">view the corresponding telemetry.</w:t>
      </w:r>
    </w:p>
    <w:bookmarkEnd w:id="993"/>
    <w:bookmarkEnd w:id="994"/>
    <w:bookmarkStart w:id="997" w:name="deployment---azure-vm"/>
    <w:p>
      <w:pPr>
        <w:pStyle w:val="Heading1"/>
      </w:pPr>
      <w:r>
        <w:t xml:space="preserve">Deployment - Azure VM</w:t>
      </w:r>
    </w:p>
    <w:bookmarkStart w:id="995" w:name="prerequisites-1"/>
    <w:p>
      <w:pPr>
        <w:pStyle w:val="Heading2"/>
      </w:pPr>
      <w:r>
        <w:t xml:space="preserve">Prerequisites</w:t>
      </w:r>
    </w:p>
    <w:p>
      <w:pPr>
        <w:pStyle w:val="Compact"/>
        <w:numPr>
          <w:ilvl w:val="0"/>
          <w:numId w:val="1383"/>
        </w:numPr>
      </w:pPr>
      <w:r>
        <w:t xml:space="preserve">Azure subscription</w:t>
      </w:r>
    </w:p>
    <w:p>
      <w:pPr>
        <w:pStyle w:val="Compact"/>
        <w:numPr>
          <w:ilvl w:val="0"/>
          <w:numId w:val="1383"/>
        </w:numPr>
      </w:pPr>
      <w:r>
        <w:t xml:space="preserve">Subscription access to Azure OpenAI service. Start here to [Request</w:t>
      </w:r>
      <w:r>
        <w:t xml:space="preserve"> </w:t>
      </w:r>
      <w:r>
        <w:t xml:space="preserve">Access to Azure OpenAI Service]</w:t>
      </w:r>
    </w:p>
    <w:bookmarkEnd w:id="995"/>
    <w:bookmarkStart w:id="996" w:name="deployment-steps-1"/>
    <w:p>
      <w:pPr>
        <w:pStyle w:val="Heading2"/>
      </w:pPr>
      <w:r>
        <w:t xml:space="preserve">Deployment steps</w:t>
      </w:r>
    </w:p>
    <w:p>
      <w:pPr>
        <w:pStyle w:val="FirstParagraph"/>
      </w:pPr>
      <w:r>
        <w:t xml:space="preserve">Follow the steps below to deploy the solution to your Azure</w:t>
      </w:r>
      <w:r>
        <w:t xml:space="preserve"> </w:t>
      </w:r>
      <w:r>
        <w:t xml:space="preserve">subscription.</w:t>
      </w:r>
    </w:p>
    <w:p>
      <w:pPr>
        <w:numPr>
          <w:ilvl w:val="0"/>
          <w:numId w:val="1384"/>
        </w:numPr>
      </w:pPr>
      <w:r>
        <w:t xml:space="preserve">Run the following script to provision a development VM with Visual</w:t>
      </w:r>
      <w:r>
        <w:t xml:space="preserve"> </w:t>
      </w:r>
      <w:r>
        <w:t xml:space="preserve">Studio 2022 Community and required dependencies preinstalled.</w:t>
      </w:r>
    </w:p>
    <w:p>
      <w:pPr>
        <w:pStyle w:val="SourceCode"/>
        <w:numPr>
          <w:ilvl w:val="0"/>
          <w:numId w:val="1000"/>
        </w:numPr>
      </w:pPr>
      <w:r>
        <w:rPr>
          <w:rStyle w:val="VerbatimChar"/>
        </w:rPr>
        <w:t xml:space="preserve">.\scripts\Deploy-Vm.ps1 -resourceGroup &lt;rg_name&gt; -location &lt;location&gt; -password &lt;password&gt;</w:t>
      </w:r>
    </w:p>
    <w:p>
      <w:pPr>
        <w:numPr>
          <w:ilvl w:val="0"/>
          <w:numId w:val="1000"/>
        </w:numPr>
      </w:pPr>
      <w:r>
        <w:rPr>
          <w:rStyle w:val="VerbatimChar"/>
        </w:rPr>
        <w:t xml:space="preserve">&lt;password</w:t>
      </w:r>
      <w:r>
        <w:t xml:space="preserve">&gt; is the password for the</w:t>
      </w:r>
      <w:r>
        <w:t xml:space="preserve"> </w:t>
      </w:r>
      <w:r>
        <w:rPr>
          <w:rStyle w:val="VerbatimChar"/>
        </w:rPr>
        <w:t xml:space="preserve">BYDtoChatGPTUser</w:t>
      </w:r>
      <w:r>
        <w:t xml:space="preserve"> </w:t>
      </w:r>
      <w:r>
        <w:t xml:space="preserve">account</w:t>
      </w:r>
      <w:r>
        <w:t xml:space="preserve"> </w:t>
      </w:r>
      <w:r>
        <w:t xml:space="preserve">that will be created on the VM. It must be at least 12 characters</w:t>
      </w:r>
      <w:r>
        <w:t xml:space="preserve"> </w:t>
      </w:r>
      <w:r>
        <w:t xml:space="preserve">long and meet the complexity requirements of Azure VMs.</w:t>
      </w:r>
    </w:p>
    <w:p>
      <w:pPr>
        <w:numPr>
          <w:ilvl w:val="0"/>
          <w:numId w:val="1000"/>
        </w:numPr>
      </w:pPr>
      <w:r>
        <w:t xml:space="preserve">When the script completes, the console output should display the</w:t>
      </w:r>
      <w:r>
        <w:t xml:space="preserve"> </w:t>
      </w:r>
      <w:r>
        <w:t xml:space="preserve">name of the provisioned VM similar to the following:</w:t>
      </w:r>
    </w:p>
    <w:p>
      <w:pPr>
        <w:pStyle w:val="SourceCode"/>
        <w:numPr>
          <w:ilvl w:val="0"/>
          <w:numId w:val="1000"/>
        </w:numPr>
      </w:pPr>
      <w:r>
        <w:rPr>
          <w:rStyle w:val="NormalTok"/>
        </w:rPr>
        <w:t xml:space="preserve">The resource prefix used in deployment is libxarwttxjde</w:t>
      </w:r>
      <w:r>
        <w:br/>
      </w:r>
      <w:r>
        <w:rPr>
          <w:rStyle w:val="NormalTok"/>
        </w:rPr>
        <w:t xml:space="preserve">The deployed VM name used in deployment is libxarwttxjdevm</w:t>
      </w:r>
    </w:p>
    <w:p>
      <w:pPr>
        <w:numPr>
          <w:ilvl w:val="0"/>
          <w:numId w:val="1384"/>
        </w:numPr>
      </w:pPr>
      <w:r>
        <w:t xml:space="preserve">Use RDP to remote into the freshly provisioned VM with the username</w:t>
      </w:r>
      <w:r>
        <w:t xml:space="preserve"> </w:t>
      </w:r>
      <w:r>
        <w:rPr>
          <w:rStyle w:val="VerbatimChar"/>
        </w:rPr>
        <w:t xml:space="preserve">BYDtoChatGPTUser</w:t>
      </w:r>
      <w:r>
        <w:t xml:space="preserve"> </w:t>
      </w:r>
      <w:r>
        <w:t xml:space="preserve">and the password you provided earlier on.</w:t>
      </w:r>
    </w:p>
    <w:p>
      <w:pPr>
        <w:numPr>
          <w:ilvl w:val="0"/>
          <w:numId w:val="1384"/>
        </w:numPr>
      </w:pPr>
      <w:r>
        <w:t xml:space="preserve">Add the</w:t>
      </w:r>
      <w:r>
        <w:t xml:space="preserve"> </w:t>
      </w:r>
      <w:r>
        <w:rPr>
          <w:rStyle w:val="VerbatimChar"/>
        </w:rPr>
        <w:t xml:space="preserve">BYDtoChatGPTUser</w:t>
      </w:r>
      <w:r>
        <w:t xml:space="preserve"> </w:t>
      </w:r>
      <w:r>
        <w:t xml:space="preserve">account to the</w:t>
      </w:r>
      <w:r>
        <w:t xml:space="preserve"> </w:t>
      </w:r>
      <w:r>
        <w:rPr>
          <w:rStyle w:val="VerbatimChar"/>
        </w:rPr>
        <w:t xml:space="preserve">docker-users</w:t>
      </w:r>
      <w:r>
        <w:t xml:space="preserve"> </w:t>
      </w:r>
      <w:r>
        <w:t xml:space="preserve">local group</w:t>
      </w:r>
      <w:r>
        <w:t xml:space="preserve"> </w:t>
      </w:r>
      <w:r>
        <w:t xml:space="preserve">on the VM. Sign out and sign back in to the VM to apply the changes.</w:t>
      </w:r>
    </w:p>
    <w:p>
      <w:pPr>
        <w:numPr>
          <w:ilvl w:val="0"/>
          <w:numId w:val="1384"/>
        </w:numPr>
      </w:pPr>
      <w:r>
        <w:t xml:space="preserve">Install WSL2 by running the following command in a command prompt:</w:t>
      </w:r>
    </w:p>
    <w:p>
      <w:pPr>
        <w:pStyle w:val="SourceCode"/>
        <w:numPr>
          <w:ilvl w:val="0"/>
          <w:numId w:val="1000"/>
        </w:numPr>
      </w:pPr>
      <w:r>
        <w:rPr>
          <w:rStyle w:val="NormalTok"/>
        </w:rPr>
        <w:t xml:space="preserve">wsl -</w:t>
      </w:r>
      <w:r>
        <w:rPr>
          <w:rStyle w:val="AttributeTok"/>
        </w:rPr>
        <w:t xml:space="preserve">-install</w:t>
      </w:r>
    </w:p>
    <w:p>
      <w:pPr>
        <w:numPr>
          <w:ilvl w:val="0"/>
          <w:numId w:val="1384"/>
        </w:numPr>
      </w:pPr>
      <w:r>
        <w:t xml:space="preserve">Restart the VM to complete the setup.</w:t>
      </w:r>
    </w:p>
    <w:p>
      <w:pPr>
        <w:numPr>
          <w:ilvl w:val="0"/>
          <w:numId w:val="1384"/>
        </w:numPr>
      </w:pPr>
      <w:r>
        <w:t xml:space="preserve">Log back in with the</w:t>
      </w:r>
      <w:r>
        <w:t xml:space="preserve"> </w:t>
      </w:r>
      <w:r>
        <w:rPr>
          <w:rStyle w:val="VerbatimChar"/>
        </w:rPr>
        <w:t xml:space="preserve">BYDtoChatGPTUser</w:t>
      </w:r>
      <w:r>
        <w:t xml:space="preserve"> </w:t>
      </w:r>
      <w:r>
        <w:t xml:space="preserve">account and start</w:t>
      </w:r>
      <w:r>
        <w:t xml:space="preserve"> </w:t>
      </w:r>
      <w:r>
        <w:rPr>
          <w:rStyle w:val="VerbatimChar"/>
        </w:rPr>
        <w:t xml:space="preserve">Docker Desktop</w:t>
      </w:r>
      <w:r>
        <w:t xml:space="preserve">. Ensure the Docker engine is up and running. Keep</w:t>
      </w:r>
      <w:r>
        <w:t xml:space="preserve"> </w:t>
      </w:r>
      <w:r>
        <w:rPr>
          <w:rStyle w:val="VerbatimChar"/>
        </w:rPr>
        <w:t xml:space="preserve">Docker Desktop</w:t>
      </w:r>
      <w:r>
        <w:t xml:space="preserve"> </w:t>
      </w:r>
      <w:r>
        <w:t xml:space="preserve">running in the background.</w:t>
      </w:r>
    </w:p>
    <w:p>
      <w:pPr>
        <w:numPr>
          <w:ilvl w:val="0"/>
          <w:numId w:val="1384"/>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84"/>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84"/>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AKS, and</w:t>
      </w:r>
      <w:r>
        <w:t xml:space="preserve"> </w:t>
      </w:r>
      <w:r>
        <w:t xml:space="preserve">import data into Cosmos DB.</w:t>
      </w:r>
    </w:p>
    <w:p>
      <w:pPr>
        <w:pStyle w:val="SourceCode"/>
        <w:numPr>
          <w:ilvl w:val="0"/>
          <w:numId w:val="1000"/>
        </w:numPr>
      </w:pPr>
      <w:r>
        <w:rPr>
          <w:rStyle w:val="VerbatimChar"/>
        </w:rPr>
        <w:t xml:space="preserve">./scripts/Unified-Deploy.ps1 -resourceGroup &lt;rg_name&gt; -location &lt;location&gt; -subscription &lt;target_subscription_id&gt;</w:t>
      </w:r>
    </w:p>
    <w:p>
      <w:pPr>
        <w:pStyle w:val="BlockText"/>
      </w:pPr>
      <w:r>
        <w:rPr>
          <w:b/>
          <w:bCs/>
        </w:rPr>
        <w:t xml:space="preserve">NOTE</w:t>
      </w:r>
      <w:r>
        <w:t xml:space="preserve">: Make sure to set the</w:t>
      </w:r>
      <w:r>
        <w:t xml:space="preserve"> </w:t>
      </w:r>
      <w:r>
        <w:rPr>
          <w:rStyle w:val="VerbatimChar"/>
        </w:rPr>
        <w:t xml:space="preserve">&lt;location&gt;</w:t>
      </w:r>
      <w:r>
        <w:t xml:space="preserve"> </w:t>
      </w:r>
      <w:r>
        <w:t xml:space="preserve">value to a region that</w:t>
      </w:r>
      <w:r>
        <w:t xml:space="preserve"> </w:t>
      </w:r>
      <w:r>
        <w:t xml:space="preserve">supports Azure OpenAI services. See [Azure OpenAI service</w:t>
      </w:r>
      <w:r>
        <w:t xml:space="preserve"> </w:t>
      </w:r>
      <w:r>
        <w:t xml:space="preserve">regions][113] for more information.</w:t>
      </w:r>
    </w:p>
    <w:bookmarkEnd w:id="996"/>
    <w:bookmarkEnd w:id="997"/>
    <w:bookmarkStart w:id="998" w:name="prepare-azure-vm-setup"/>
    <w:p>
      <w:pPr>
        <w:pStyle w:val="Heading1"/>
      </w:pPr>
      <w:r>
        <w:t xml:space="preserve">Prepare Azure VM Setup</w:t>
      </w:r>
    </w:p>
    <w:p>
      <w:pPr>
        <w:pStyle w:val="FirstParagraph"/>
      </w:pPr>
      <w:r>
        <w:t xml:space="preserve">Before users in your team can deploy the solution using Azure VM, you</w:t>
      </w:r>
      <w:r>
        <w:t xml:space="preserve"> </w:t>
      </w:r>
      <w:r>
        <w:t xml:space="preserve">need to perform the following steps:</w:t>
      </w:r>
    </w:p>
    <w:p>
      <w:pPr>
        <w:numPr>
          <w:ilvl w:val="0"/>
          <w:numId w:val="1385"/>
        </w:numPr>
      </w:pPr>
      <w:r>
        <w:t xml:space="preserve">Create an Azure Storage account in the target subscription.</w:t>
      </w:r>
    </w:p>
    <w:p>
      <w:pPr>
        <w:numPr>
          <w:ilvl w:val="0"/>
          <w:numId w:val="1385"/>
        </w:numPr>
      </w:pPr>
      <w:r>
        <w:t xml:space="preserve">Create a publicly accessible container named</w:t>
      </w:r>
      <w:r>
        <w:t xml:space="preserve"> </w:t>
      </w:r>
      <w:r>
        <w:rPr>
          <w:rStyle w:val="VerbatimChar"/>
        </w:rPr>
        <w:t xml:space="preserve">vmscripts</w:t>
      </w:r>
      <w:r>
        <w:t xml:space="preserve"> </w:t>
      </w:r>
      <w:r>
        <w:t xml:space="preserve">in the</w:t>
      </w:r>
      <w:r>
        <w:t xml:space="preserve"> </w:t>
      </w:r>
      <w:r>
        <w:t xml:space="preserve">Azure Storage account created in step 1.</w:t>
      </w:r>
    </w:p>
    <w:p>
      <w:pPr>
        <w:numPr>
          <w:ilvl w:val="0"/>
          <w:numId w:val="1385"/>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85"/>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85"/>
        </w:numPr>
      </w:pPr>
      <w:r>
        <w:t xml:space="preserve">Upload the</w:t>
      </w:r>
      <w:r>
        <w:t xml:space="preserve"> </w:t>
      </w:r>
      <w:r>
        <w:rPr>
          <w:rStyle w:val="VerbatimChar"/>
        </w:rPr>
        <w:t xml:space="preserve">VMScriptExtension.ps1</w:t>
      </w:r>
      <w:r>
        <w:t xml:space="preserve"> </w:t>
      </w:r>
      <w:r>
        <w:t xml:space="preserve">script from the</w:t>
      </w:r>
      <w:r>
        <w:t xml:space="preserve"> </w:t>
      </w:r>
      <w:r>
        <w:rPr>
          <w:rStyle w:val="VerbatimChar"/>
        </w:rPr>
        <w:t xml:space="preserve">scripts</w:t>
      </w:r>
      <w:r>
        <w:t xml:space="preserve"> </w:t>
      </w:r>
      <w:r>
        <w:t xml:space="preserve">folder</w:t>
      </w:r>
      <w:r>
        <w:t xml:space="preserve"> </w:t>
      </w:r>
      <w:r>
        <w:t xml:space="preserve">to the</w:t>
      </w:r>
      <w:r>
        <w:t xml:space="preserve"> </w:t>
      </w:r>
      <w:r>
        <w:rPr>
          <w:rStyle w:val="VerbatimChar"/>
        </w:rPr>
        <w:t xml:space="preserve">vmscripts</w:t>
      </w:r>
      <w:r>
        <w:t xml:space="preserve"> </w:t>
      </w:r>
      <w:r>
        <w:t xml:space="preserve">container created in step 2. This script is used</w:t>
      </w:r>
      <w:r>
        <w:t xml:space="preserve"> </w:t>
      </w:r>
      <w:r>
        <w:t xml:space="preserve">by the Azure VM deployment script to install the required software</w:t>
      </w:r>
      <w:r>
        <w:t xml:space="preserve"> </w:t>
      </w:r>
      <w:r>
        <w:t xml:space="preserve">on the VM.</w:t>
      </w:r>
    </w:p>
    <w:p>
      <w:pPr>
        <w:numPr>
          <w:ilvl w:val="0"/>
          <w:numId w:val="1385"/>
        </w:numPr>
      </w:pPr>
      <w:r>
        <w:t xml:space="preserve">Open the</w:t>
      </w:r>
      <w:r>
        <w:t xml:space="preserve"> </w:t>
      </w:r>
      <w:r>
        <w:rPr>
          <w:rStyle w:val="VerbatimChar"/>
        </w:rPr>
        <w:t xml:space="preserve">vmdeploy.json</w:t>
      </w:r>
      <w:r>
        <w:t xml:space="preserve"> </w:t>
      </w:r>
      <w:r>
        <w:t xml:space="preserve">file from the</w:t>
      </w:r>
      <w:r>
        <w:t xml:space="preserve"> </w:t>
      </w:r>
      <w:r>
        <w:rPr>
          <w:rStyle w:val="VerbatimChar"/>
        </w:rPr>
        <w:t xml:space="preserve">arm</w:t>
      </w:r>
      <w:r>
        <w:t xml:space="preserve"> </w:t>
      </w:r>
      <w:r>
        <w:t xml:space="preserve">folder with the text</w:t>
      </w:r>
      <w:r>
        <w:t xml:space="preserve"> </w:t>
      </w:r>
      <w:r>
        <w:t xml:space="preserve">editor of your choice. In line 219, update the value of the</w:t>
      </w:r>
      <w:r>
        <w:t xml:space="preserve"> </w:t>
      </w:r>
      <w:r>
        <w:rPr>
          <w:rStyle w:val="VerbatimChar"/>
        </w:rPr>
        <w:t xml:space="preserve">fileUris</w:t>
      </w:r>
      <w:r>
        <w:t xml:space="preserve"> </w:t>
      </w:r>
      <w:r>
        <w:t xml:space="preserve">property to point to the</w:t>
      </w:r>
      <w:r>
        <w:t xml:space="preserve"> </w:t>
      </w:r>
      <w:r>
        <w:rPr>
          <w:rStyle w:val="VerbatimChar"/>
        </w:rPr>
        <w:t xml:space="preserve">VMScriptExtension.ps1</w:t>
      </w:r>
      <w:r>
        <w:t xml:space="preserve"> </w:t>
      </w:r>
      <w:r>
        <w:t xml:space="preserve">script</w:t>
      </w:r>
      <w:r>
        <w:t xml:space="preserve"> </w:t>
      </w:r>
      <w:r>
        <w:t xml:space="preserve">uploaded in step 5.</w:t>
      </w:r>
    </w:p>
    <w:p>
      <w:pPr>
        <w:numPr>
          <w:ilvl w:val="0"/>
          <w:numId w:val="1385"/>
        </w:numPr>
      </w:pPr>
      <w:r>
        <w:t xml:space="preserve">Save the changes to the</w:t>
      </w:r>
      <w:r>
        <w:t xml:space="preserve"> </w:t>
      </w:r>
      <w:r>
        <w:rPr>
          <w:rStyle w:val="VerbatimChar"/>
        </w:rPr>
        <w:t xml:space="preserve">vmdeploy</w:t>
      </w:r>
      <w:r>
        <w:t xml:space="preserve"> </w:t>
      </w:r>
      <w:r>
        <w:t xml:space="preserve">script, commit them to the</w:t>
      </w:r>
      <w:r>
        <w:t xml:space="preserve"> </w:t>
      </w:r>
      <w:r>
        <w:rPr>
          <w:rStyle w:val="VerbatimChar"/>
        </w:rPr>
        <w:t xml:space="preserve">cognitive-search-vector</w:t>
      </w:r>
      <w:r>
        <w:t xml:space="preserve"> </w:t>
      </w:r>
      <w:r>
        <w:t xml:space="preserve">branch, and push the changes to the remote</w:t>
      </w:r>
      <w:r>
        <w:t xml:space="preserve"> </w:t>
      </w:r>
      <w:r>
        <w:t xml:space="preserve">repository.</w:t>
      </w:r>
    </w:p>
    <w:p>
      <w:pPr>
        <w:pStyle w:val="SourceCode"/>
        <w:numPr>
          <w:ilvl w:val="0"/>
          <w:numId w:val="1000"/>
        </w:numPr>
      </w:pPr>
      <w:r>
        <w:rPr>
          <w:rStyle w:val="NormalTok"/>
        </w:rPr>
        <w:t xml:space="preserve">git commit </w:t>
      </w:r>
      <w:r>
        <w:rPr>
          <w:rStyle w:val="AttributeTok"/>
        </w:rPr>
        <w:t xml:space="preserve">-m</w:t>
      </w:r>
      <w:r>
        <w:rPr>
          <w:rStyle w:val="NormalTok"/>
        </w:rPr>
        <w:t xml:space="preserve"> </w:t>
      </w:r>
      <w:r>
        <w:rPr>
          <w:rStyle w:val="StringTok"/>
        </w:rPr>
        <w:t xml:space="preserve">"Updated VM extensions script for Azure VM deployment"</w:t>
      </w:r>
      <w:r>
        <w:br/>
      </w:r>
      <w:r>
        <w:rPr>
          <w:rStyle w:val="NormalTok"/>
        </w:rPr>
        <w:t xml:space="preserve">git push</w:t>
      </w:r>
    </w:p>
    <w:bookmarkEnd w:id="998"/>
    <w:bookmarkStart w:id="1004" w:name="deployment---cloud-shell"/>
    <w:p>
      <w:pPr>
        <w:pStyle w:val="Heading1"/>
      </w:pPr>
      <w:r>
        <w:t xml:space="preserve">Deployment - Cloud shell</w:t>
      </w:r>
    </w:p>
    <w:bookmarkStart w:id="999" w:name="prerequisites-2"/>
    <w:p>
      <w:pPr>
        <w:pStyle w:val="Heading2"/>
      </w:pPr>
      <w:r>
        <w:t xml:space="preserve">Prerequisites</w:t>
      </w:r>
    </w:p>
    <w:p>
      <w:pPr>
        <w:pStyle w:val="Compact"/>
        <w:numPr>
          <w:ilvl w:val="0"/>
          <w:numId w:val="1386"/>
        </w:numPr>
      </w:pPr>
      <w:r>
        <w:t xml:space="preserve">Azure subscription</w:t>
      </w:r>
    </w:p>
    <w:p>
      <w:pPr>
        <w:pStyle w:val="Compact"/>
        <w:numPr>
          <w:ilvl w:val="0"/>
          <w:numId w:val="1386"/>
        </w:numPr>
      </w:pPr>
      <w:r>
        <w:t xml:space="preserve">Subscription access to Azure OpenAI service. Start here to [Request</w:t>
      </w:r>
      <w:r>
        <w:t xml:space="preserve"> </w:t>
      </w:r>
      <w:r>
        <w:t xml:space="preserve">Access to Azure OpenAI Service]</w:t>
      </w:r>
    </w:p>
    <w:p>
      <w:pPr>
        <w:pStyle w:val="Compact"/>
        <w:numPr>
          <w:ilvl w:val="0"/>
          <w:numId w:val="1386"/>
        </w:numPr>
      </w:pPr>
      <w:r>
        <w:t xml:space="preserve">Azure Cloud Shell environment (follow [these instructions] to setup</w:t>
      </w:r>
      <w:r>
        <w:t xml:space="preserve"> </w:t>
      </w:r>
      <w:r>
        <w:t xml:space="preserve">your Cloud Shell)</w:t>
      </w:r>
    </w:p>
    <w:bookmarkEnd w:id="999"/>
    <w:bookmarkStart w:id="1000" w:name="deployment-steps-2"/>
    <w:p>
      <w:pPr>
        <w:pStyle w:val="Heading2"/>
      </w:pPr>
      <w:r>
        <w:t xml:space="preserve">Deployment steps</w:t>
      </w:r>
    </w:p>
    <w:p>
      <w:pPr>
        <w:pStyle w:val="FirstParagraph"/>
      </w:pPr>
      <w:r>
        <w:t xml:space="preserve">Follow the steps below to deploy the solution to your Azure</w:t>
      </w:r>
      <w:r>
        <w:t xml:space="preserve"> </w:t>
      </w:r>
      <w:r>
        <w:t xml:space="preserve">subscription.</w:t>
      </w:r>
    </w:p>
    <w:p>
      <w:pPr>
        <w:numPr>
          <w:ilvl w:val="0"/>
          <w:numId w:val="1387"/>
        </w:numPr>
      </w:pPr>
      <w:r>
        <w:t xml:space="preserve">Create a cloud shell PowerShell environment in a tenant that</w:t>
      </w:r>
      <w:r>
        <w:t xml:space="preserve"> </w:t>
      </w:r>
      <w:r>
        <w:t xml:space="preserve">contains the target subscription.</w:t>
      </w:r>
    </w:p>
    <w:p>
      <w:pPr>
        <w:numPr>
          <w:ilvl w:val="0"/>
          <w:numId w:val="1387"/>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87"/>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87"/>
        </w:numPr>
      </w:pPr>
      <w:r>
        <w:t xml:space="preserve">Set the proper folder permissions on the</w:t>
      </w:r>
      <w:r>
        <w:t xml:space="preserve"> </w:t>
      </w:r>
      <w:r>
        <w:rPr>
          <w:rStyle w:val="VerbatimChar"/>
        </w:rPr>
        <w:t xml:space="preserve">scripts</w:t>
      </w:r>
      <w:r>
        <w:t xml:space="preserve"> </w:t>
      </w:r>
      <w:r>
        <w:t xml:space="preserve">folder:</w:t>
      </w:r>
    </w:p>
    <w:p>
      <w:pPr>
        <w:pStyle w:val="SourceCode"/>
        <w:numPr>
          <w:ilvl w:val="0"/>
          <w:numId w:val="1000"/>
        </w:numPr>
      </w:pPr>
      <w:r>
        <w:rPr>
          <w:rStyle w:val="NormalTok"/>
        </w:rPr>
        <w:t xml:space="preserve">chmod +x .</w:t>
      </w:r>
      <w:r>
        <w:rPr>
          <w:rStyle w:val="AttributeTok"/>
        </w:rPr>
        <w:t xml:space="preserve">/scripts</w:t>
      </w:r>
      <w:r>
        <w:rPr>
          <w:rStyle w:val="NormalTok"/>
        </w:rPr>
        <w:t xml:space="preserve">/*</w:t>
      </w:r>
    </w:p>
    <w:p>
      <w:pPr>
        <w:numPr>
          <w:ilvl w:val="0"/>
          <w:numId w:val="1387"/>
        </w:numPr>
      </w:pPr>
      <w:r>
        <w:t xml:space="preserve">Execute the</w:t>
      </w:r>
      <w:r>
        <w:t xml:space="preserve"> </w:t>
      </w:r>
      <w:r>
        <w:rPr>
          <w:rStyle w:val="VerbatimChar"/>
        </w:rPr>
        <w:t xml:space="preserve">CloudShell-Deploy.ps1</w:t>
      </w:r>
      <w:r>
        <w:t xml:space="preserve"> </w:t>
      </w:r>
      <w:r>
        <w:t xml:space="preserve">script. This will provision all</w:t>
      </w:r>
      <w:r>
        <w:t xml:space="preserve"> </w:t>
      </w:r>
      <w:r>
        <w:t xml:space="preserve">of the required infrastructure, deploy the API and web app services</w:t>
      </w:r>
      <w:r>
        <w:t xml:space="preserve"> </w:t>
      </w:r>
      <w:r>
        <w:t xml:space="preserve">into AKS, and import data into Cosmos DB.</w:t>
      </w:r>
    </w:p>
    <w:p>
      <w:pPr>
        <w:pStyle w:val="SourceCode"/>
        <w:numPr>
          <w:ilvl w:val="0"/>
          <w:numId w:val="1000"/>
        </w:numPr>
      </w:pPr>
      <w:r>
        <w:rPr>
          <w:rStyle w:val="VerbatimChar"/>
        </w:rPr>
        <w:t xml:space="preserve">./scripts/CloudShell-Deploy.ps1 -resourceGroup &lt;rg_name&gt; -location &lt;location&gt; -subscription &lt;target_subscription_id&gt;</w:t>
      </w:r>
    </w:p>
    <w:p>
      <w:pPr>
        <w:numPr>
          <w:ilvl w:val="0"/>
          <w:numId w:val="1000"/>
        </w:numPr>
      </w:pPr>
      <w:r>
        <w:t xml:space="preserve">This is an example of the command above:</w:t>
      </w:r>
    </w:p>
    <w:p>
      <w:pPr>
        <w:pStyle w:val="SourceCode"/>
        <w:numPr>
          <w:ilvl w:val="0"/>
          <w:numId w:val="1000"/>
        </w:numPr>
      </w:pPr>
      <w:r>
        <w:rPr>
          <w:rStyle w:val="VerbatimChar"/>
        </w:rPr>
        <w:t xml:space="preserve">./scripts/CloudShell-Deploy.ps1 -resourceGroup "ms-cosmosdb-openai" -location eastus -subscription "00000000-0000-0000-0000-000000000000"</w:t>
      </w:r>
    </w:p>
    <w:p>
      <w:pPr>
        <w:pStyle w:val="BlockText"/>
      </w:pPr>
      <w:r>
        <w:rPr>
          <w:b/>
          <w:bCs/>
        </w:rPr>
        <w:t xml:space="preserve">NOTE</w:t>
      </w:r>
      <w:r>
        <w:t xml:space="preserve">: The</w:t>
      </w:r>
      <w:r>
        <w:t xml:space="preserve"> </w:t>
      </w:r>
      <w:r>
        <w:rPr>
          <w:rStyle w:val="VerbatimChar"/>
        </w:rPr>
        <w:t xml:space="preserve">&lt;location&gt;</w:t>
      </w:r>
      <w:r>
        <w:t xml:space="preserve"> </w:t>
      </w:r>
      <w:r>
        <w:t xml:space="preserve">specified must point to a region that</w:t>
      </w:r>
      <w:r>
        <w:t xml:space="preserve"> </w:t>
      </w:r>
      <w:r>
        <w:t xml:space="preserve">supports the Azure OpenAI service. You can find the list of supported</w:t>
      </w:r>
      <w:r>
        <w:t xml:space="preserve"> </w:t>
      </w:r>
      <w:r>
        <w:t xml:space="preserve">regions [here][114].</w:t>
      </w:r>
    </w:p>
    <w:p>
      <w:pPr>
        <w:pStyle w:val="BlockText"/>
      </w:pPr>
      <w:r>
        <w:rPr>
          <w:b/>
          <w:bCs/>
        </w:rPr>
        <w:t xml:space="preserve">NOTE</w:t>
      </w:r>
      <w:r>
        <w:t xml:space="preserve">: If you already used the Cloud Shell in the target</w:t>
      </w:r>
      <w:r>
        <w:t xml:space="preserve"> </w:t>
      </w:r>
      <w:r>
        <w:t xml:space="preserve">subscription, it is recommended to remove the</w:t>
      </w:r>
      <w:r>
        <w:t xml:space="preserve"> </w:t>
      </w:r>
      <w:r>
        <w:rPr>
          <w:rStyle w:val="VerbatimChar"/>
        </w:rPr>
        <w:t xml:space="preserve">VectorSearchAiAssistant</w:t>
      </w:r>
      <w:r>
        <w:t xml:space="preserve"> </w:t>
      </w:r>
      <w:r>
        <w:t xml:space="preserve">folder from the home directory before</w:t>
      </w:r>
      <w:r>
        <w:t xml:space="preserve"> </w:t>
      </w:r>
      <w:r>
        <w:t xml:space="preserve">cloning the repository again. You can do this by running</w:t>
      </w:r>
      <w:r>
        <w:t xml:space="preserve"> </w:t>
      </w:r>
      <w:r>
        <w:rPr>
          <w:rStyle w:val="VerbatimChar"/>
        </w:rPr>
        <w:t xml:space="preserve">rm ./VectorSearchAiAssistant -r -f</w:t>
      </w:r>
      <w:r>
        <w:t xml:space="preserve"> </w:t>
      </w:r>
      <w:r>
        <w:t xml:space="preserve">in the Cloud Shell. # Prepare</w:t>
      </w:r>
      <w:r>
        <w:t xml:space="preserve"> </w:t>
      </w:r>
      <w:r>
        <w:t xml:space="preserve">Cloud Shell Setup</w:t>
      </w:r>
    </w:p>
    <w:p>
      <w:pPr>
        <w:pStyle w:val="FirstParagraph"/>
      </w:pPr>
      <w:r>
        <w:t xml:space="preserve">Before users in your team can deploy the solution using Cloud Shell, you</w:t>
      </w:r>
      <w:r>
        <w:t xml:space="preserve"> </w:t>
      </w:r>
      <w:r>
        <w:t xml:space="preserve">need to perform the following steps:</w:t>
      </w:r>
    </w:p>
    <w:p>
      <w:pPr>
        <w:numPr>
          <w:ilvl w:val="0"/>
          <w:numId w:val="1388"/>
        </w:numPr>
      </w:pPr>
      <w:r>
        <w:t xml:space="preserve">Create an Azure Container Registry (ACR) instance in the target</w:t>
      </w:r>
      <w:r>
        <w:t xml:space="preserve"> </w:t>
      </w:r>
      <w:r>
        <w:t xml:space="preserve">subscription. Ensure anonymous pull access is enabled on the ACR</w:t>
      </w:r>
      <w:r>
        <w:t xml:space="preserve"> </w:t>
      </w:r>
      <w:r>
        <w:t xml:space="preserve">instance (see [here][115] for more information).</w:t>
      </w:r>
    </w:p>
    <w:p>
      <w:pPr>
        <w:numPr>
          <w:ilvl w:val="0"/>
          <w:numId w:val="1388"/>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/AzureCosmosDB/VectorSearchAiAssistant</w:t>
      </w:r>
      <w:r>
        <w:rPr>
          <w:rStyle w:val="NormalTok"/>
        </w:rPr>
        <w:t xml:space="preserve">.git</w:t>
      </w:r>
    </w:p>
    <w:p>
      <w:pPr>
        <w:numPr>
          <w:ilvl w:val="0"/>
          <w:numId w:val="1388"/>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VectorSearchAiAssistant</w:t>
      </w:r>
      <w:r>
        <w:br/>
      </w:r>
      <w:r>
        <w:rPr>
          <w:rStyle w:val="NormalTok"/>
        </w:rPr>
        <w:t xml:space="preserve">git checkout cognitive</w:t>
      </w:r>
      <w:r>
        <w:rPr>
          <w:rStyle w:val="AttributeTok"/>
        </w:rPr>
        <w:t xml:space="preserve">-search-vector</w:t>
      </w:r>
    </w:p>
    <w:p>
      <w:pPr>
        <w:numPr>
          <w:ilvl w:val="0"/>
          <w:numId w:val="1388"/>
        </w:numPr>
      </w:pPr>
      <w:r>
        <w:t xml:space="preserve">Open the</w:t>
      </w:r>
      <w:r>
        <w:t xml:space="preserve"> </w:t>
      </w:r>
      <w:r>
        <w:rPr>
          <w:rStyle w:val="VerbatimChar"/>
        </w:rPr>
        <w:t xml:space="preserve">CloudShell-Deploy.ps1</w:t>
      </w:r>
      <w:r>
        <w:t xml:space="preserve"> </w:t>
      </w:r>
      <w:r>
        <w:t xml:space="preserve">script from the</w:t>
      </w:r>
      <w:r>
        <w:t xml:space="preserve"> </w:t>
      </w:r>
      <w:r>
        <w:rPr>
          <w:rStyle w:val="VerbatimChar"/>
        </w:rPr>
        <w:t xml:space="preserve">scripts</w:t>
      </w:r>
      <w:r>
        <w:t xml:space="preserve"> </w:t>
      </w:r>
      <w:r>
        <w:t xml:space="preserve">folder</w:t>
      </w:r>
      <w:r>
        <w:t xml:space="preserve"> </w:t>
      </w:r>
      <w:r>
        <w:t xml:space="preserve">with the text editor of your choice. In lines 4 and 5, update the</w:t>
      </w:r>
      <w:r>
        <w:t xml:space="preserve"> </w:t>
      </w:r>
      <w:r>
        <w:t xml:space="preserve">default values for the parameters</w:t>
      </w:r>
      <w:r>
        <w:t xml:space="preserve"> </w:t>
      </w:r>
      <w:r>
        <w:rPr>
          <w:rStyle w:val="VerbatimChar"/>
        </w:rPr>
        <w:t xml:space="preserve">acrName</w:t>
      </w:r>
      <w:r>
        <w:t xml:space="preserve"> </w:t>
      </w:r>
      <w:r>
        <w:t xml:space="preserve">and</w:t>
      </w:r>
      <w:r>
        <w:t xml:space="preserve"> </w:t>
      </w:r>
      <w:r>
        <w:rPr>
          <w:rStyle w:val="VerbatimChar"/>
        </w:rPr>
        <w:t xml:space="preserve">acrResourceGroup</w:t>
      </w:r>
      <w:r>
        <w:t xml:space="preserve"> </w:t>
      </w:r>
      <w:r>
        <w:t xml:space="preserve">with the values corresponding to the ACR instance created in step 1.</w:t>
      </w:r>
    </w:p>
    <w:p>
      <w:pPr>
        <w:numPr>
          <w:ilvl w:val="0"/>
          <w:numId w:val="1388"/>
        </w:numPr>
      </w:pPr>
      <w:r>
        <w:t xml:space="preserve">Save the changes to the</w:t>
      </w:r>
      <w:r>
        <w:t xml:space="preserve"> </w:t>
      </w:r>
      <w:r>
        <w:rPr>
          <w:rStyle w:val="VerbatimChar"/>
        </w:rPr>
        <w:t xml:space="preserve">CloudShell-Deploy.ps1</w:t>
      </w:r>
      <w:r>
        <w:t xml:space="preserve"> </w:t>
      </w:r>
      <w:r>
        <w:t xml:space="preserve">script, commit them</w:t>
      </w:r>
      <w:r>
        <w:t xml:space="preserve"> </w:t>
      </w:r>
      <w:r>
        <w:t xml:space="preserve">to the</w:t>
      </w:r>
      <w:r>
        <w:t xml:space="preserve"> </w:t>
      </w:r>
      <w:r>
        <w:rPr>
          <w:rStyle w:val="VerbatimChar"/>
        </w:rPr>
        <w:t xml:space="preserve">cognitive-search-vector</w:t>
      </w:r>
      <w:r>
        <w:t xml:space="preserve"> </w:t>
      </w:r>
      <w:r>
        <w:t xml:space="preserve">branch, and push the changes to the</w:t>
      </w:r>
      <w:r>
        <w:t xml:space="preserve"> </w:t>
      </w:r>
      <w:r>
        <w:t xml:space="preserve">remote repository.</w:t>
      </w:r>
    </w:p>
    <w:p>
      <w:pPr>
        <w:pStyle w:val="SourceCode"/>
        <w:numPr>
          <w:ilvl w:val="0"/>
          <w:numId w:val="1000"/>
        </w:numPr>
      </w:pPr>
      <w:r>
        <w:rPr>
          <w:rStyle w:val="NormalTok"/>
        </w:rPr>
        <w:t xml:space="preserve">git commit </w:t>
      </w:r>
      <w:r>
        <w:rPr>
          <w:rStyle w:val="AttributeTok"/>
        </w:rPr>
        <w:t xml:space="preserve">-m</w:t>
      </w:r>
      <w:r>
        <w:rPr>
          <w:rStyle w:val="NormalTok"/>
        </w:rPr>
        <w:t xml:space="preserve"> </w:t>
      </w:r>
      <w:r>
        <w:rPr>
          <w:rStyle w:val="StringTok"/>
        </w:rPr>
        <w:t xml:space="preserve">"Updated ACR details for Cloud Shell deployment"</w:t>
      </w:r>
      <w:r>
        <w:br/>
      </w:r>
      <w:r>
        <w:rPr>
          <w:rStyle w:val="NormalTok"/>
        </w:rPr>
        <w:t xml:space="preserve">git push</w:t>
      </w:r>
    </w:p>
    <w:p>
      <w:pPr>
        <w:numPr>
          <w:ilvl w:val="0"/>
          <w:numId w:val="1388"/>
        </w:numPr>
      </w:pPr>
      <w:r>
        <w:t xml:space="preserve">Execute the</w:t>
      </w:r>
      <w:r>
        <w:t xml:space="preserve"> </w:t>
      </w:r>
      <w:r>
        <w:rPr>
          <w:rStyle w:val="VerbatimChar"/>
        </w:rPr>
        <w:t xml:space="preserve">Prepare-CloudShell-Deploy.ps1</w:t>
      </w:r>
      <w:r>
        <w:t xml:space="preserve"> </w:t>
      </w:r>
      <w:r>
        <w:t xml:space="preserve">script. This will build</w:t>
      </w:r>
      <w:r>
        <w:t xml:space="preserve"> </w:t>
      </w:r>
      <w:r>
        <w:t xml:space="preserve">the portal and API Docker images and push them to the ACR instance</w:t>
      </w:r>
      <w:r>
        <w:t xml:space="preserve"> </w:t>
      </w:r>
      <w:r>
        <w:t xml:space="preserve">created in step 1.</w:t>
      </w:r>
    </w:p>
    <w:p>
      <w:pPr>
        <w:pStyle w:val="SourceCode"/>
        <w:numPr>
          <w:ilvl w:val="0"/>
          <w:numId w:val="1000"/>
        </w:numPr>
      </w:pPr>
      <w:r>
        <w:rPr>
          <w:rStyle w:val="VerbatimChar"/>
        </w:rPr>
        <w:t xml:space="preserve">./scripts/Prepare-CloudShell-Deploy.ps1 -resourceGroup &lt;rg_name&gt; -acrName &lt;acr_name&gt; -subscription &lt;target_subscription_id&gt;</w:t>
      </w:r>
    </w:p>
    <w:p>
      <w:pPr>
        <w:numPr>
          <w:ilvl w:val="0"/>
          <w:numId w:val="1000"/>
        </w:numPr>
      </w:pPr>
      <w:r>
        <w:rPr>
          <w:rStyle w:val="VerbatimChar"/>
        </w:rPr>
        <w:t xml:space="preserve">&lt;rg_name&gt;</w:t>
      </w:r>
      <w:r>
        <w:t xml:space="preserve"> </w:t>
      </w:r>
      <w:r>
        <w:t xml:space="preserve">is the name of the resource group where the ACR instance</w:t>
      </w:r>
      <w:r>
        <w:t xml:space="preserve"> </w:t>
      </w:r>
      <w:r>
        <w:t xml:space="preserve">was created in step 1.</w:t>
      </w:r>
    </w:p>
    <w:p>
      <w:pPr>
        <w:numPr>
          <w:ilvl w:val="0"/>
          <w:numId w:val="1000"/>
        </w:numPr>
      </w:pPr>
      <w:r>
        <w:rPr>
          <w:rStyle w:val="VerbatimChar"/>
        </w:rPr>
        <w:t xml:space="preserve">&lt;acr_name&gt;</w:t>
      </w:r>
      <w:r>
        <w:t xml:space="preserve"> </w:t>
      </w:r>
      <w:r>
        <w:t xml:space="preserve">is the name of the ACR instance created in step 1.</w:t>
      </w:r>
    </w:p>
    <w:p>
      <w:pPr>
        <w:numPr>
          <w:ilvl w:val="0"/>
          <w:numId w:val="1000"/>
        </w:numPr>
      </w:pPr>
      <w:r>
        <w:rPr>
          <w:rStyle w:val="VerbatimChar"/>
        </w:rPr>
        <w:t xml:space="preserve">&lt;target_subscription_id&gt;</w:t>
      </w:r>
      <w:r>
        <w:t xml:space="preserve"> </w:t>
      </w:r>
      <w:r>
        <w:t xml:space="preserve">is the ID of the target subscription.</w:t>
      </w:r>
    </w:p>
    <w:p>
      <w:pPr>
        <w:numPr>
          <w:ilvl w:val="0"/>
          <w:numId w:val="1000"/>
        </w:numPr>
      </w:pPr>
      <w:r>
        <w:t xml:space="preserve">This is an example of the command above:</w:t>
      </w:r>
      <w:r>
        <w:t xml:space="preserve"> </w:t>
      </w:r>
      <w:r>
        <w:rPr>
          <w:rStyle w:val="VerbatimChar"/>
        </w:rPr>
        <w:t xml:space="preserve">pwsh  ./scripts/Prepare-CloudShell-Deploy.ps1 -resourceGroup "ms-byd-to-chatgpt" -acrName "bydtochatgptcr" -subscription "00000000-0000-0000-0000-000000000000"</w:t>
      </w:r>
    </w:p>
    <w:p>
      <w:pPr>
        <w:pStyle w:val="BlockText"/>
      </w:pPr>
      <w:r>
        <w:rPr>
          <w:b/>
          <w:bCs/>
        </w:rPr>
        <w:t xml:space="preserve">NOTE</w:t>
      </w:r>
      <w:r>
        <w:t xml:space="preserve">: Make sure you pull the latest changes from the</w:t>
      </w:r>
      <w:r>
        <w:t xml:space="preserve"> </w:t>
      </w:r>
      <w:r>
        <w:rPr>
          <w:rStyle w:val="VerbatimChar"/>
        </w:rPr>
        <w:t xml:space="preserve">cognitive-search-vector</w:t>
      </w:r>
      <w:r>
        <w:t xml:space="preserve"> </w:t>
      </w:r>
      <w:r>
        <w:t xml:space="preserve">branch and rerun step 4 above each time you</w:t>
      </w:r>
      <w:r>
        <w:t xml:space="preserve"> </w:t>
      </w:r>
      <w:r>
        <w:t xml:space="preserve">want to update the portal and API Docker images in the ACR instance as</w:t>
      </w:r>
      <w:r>
        <w:t xml:space="preserve"> </w:t>
      </w:r>
      <w:r>
        <w:t xml:space="preserve">a result of changes made to the code. # Deployment - Standard</w:t>
      </w:r>
    </w:p>
    <w:bookmarkEnd w:id="1000"/>
    <w:bookmarkStart w:id="1001" w:name="prerequisites-3"/>
    <w:p>
      <w:pPr>
        <w:pStyle w:val="Heading2"/>
      </w:pPr>
      <w:r>
        <w:t xml:space="preserve">Prerequisites</w:t>
      </w:r>
    </w:p>
    <w:p>
      <w:pPr>
        <w:pStyle w:val="Compact"/>
        <w:numPr>
          <w:ilvl w:val="0"/>
          <w:numId w:val="1389"/>
        </w:numPr>
      </w:pPr>
      <w:r>
        <w:t xml:space="preserve">Azure Subscription</w:t>
      </w:r>
    </w:p>
    <w:p>
      <w:pPr>
        <w:pStyle w:val="Compact"/>
        <w:numPr>
          <w:ilvl w:val="0"/>
          <w:numId w:val="1389"/>
        </w:numPr>
      </w:pPr>
      <w:r>
        <w:t xml:space="preserve">Subscription access to Azure OpenAI service. Start here to [Request</w:t>
      </w:r>
      <w:r>
        <w:t xml:space="preserve"> </w:t>
      </w:r>
      <w:r>
        <w:t xml:space="preserve">Access to Azure OpenAI Service]</w:t>
      </w:r>
    </w:p>
    <w:p>
      <w:pPr>
        <w:pStyle w:val="Compact"/>
        <w:numPr>
          <w:ilvl w:val="0"/>
          <w:numId w:val="1389"/>
        </w:numPr>
      </w:pPr>
      <w:r>
        <w:t xml:space="preserve">.NET 7 SDK</w:t>
      </w:r>
    </w:p>
    <w:p>
      <w:pPr>
        <w:pStyle w:val="Compact"/>
        <w:numPr>
          <w:ilvl w:val="0"/>
          <w:numId w:val="1389"/>
        </w:numPr>
      </w:pPr>
      <w:r>
        <w:t xml:space="preserve">Docker Desktop</w:t>
      </w:r>
    </w:p>
    <w:p>
      <w:pPr>
        <w:pStyle w:val="Compact"/>
        <w:numPr>
          <w:ilvl w:val="0"/>
          <w:numId w:val="1389"/>
        </w:numPr>
      </w:pPr>
      <w:r>
        <w:t xml:space="preserve">Azure CLI ([v2.51.0 or greater])</w:t>
      </w:r>
    </w:p>
    <w:p>
      <w:pPr>
        <w:pStyle w:val="Compact"/>
        <w:numPr>
          <w:ilvl w:val="0"/>
          <w:numId w:val="1389"/>
        </w:numPr>
      </w:pPr>
      <w:r>
        <w:t xml:space="preserve">[Helm 3.11.1 or greater] (for AKS deployment)</w:t>
      </w:r>
    </w:p>
    <w:p>
      <w:pPr>
        <w:pStyle w:val="Compact"/>
        <w:numPr>
          <w:ilvl w:val="0"/>
          <w:numId w:val="1389"/>
        </w:numPr>
      </w:pPr>
      <w:r>
        <w:t xml:space="preserve">Visual Studio 2022 (only needed if you plan to run/debug the</w:t>
      </w:r>
      <w:r>
        <w:t xml:space="preserve"> </w:t>
      </w:r>
      <w:r>
        <w:t xml:space="preserve">solution locally)</w:t>
      </w:r>
    </w:p>
    <w:p>
      <w:pPr>
        <w:pStyle w:val="BlockText"/>
      </w:pPr>
      <w:r>
        <w:rPr>
          <w:b/>
          <w:bCs/>
        </w:rPr>
        <w:t xml:space="preserve">NOTE</w:t>
      </w:r>
      <w:r>
        <w:t xml:space="preserve">: Installation requires the choice of an Azure Region. Make</w:t>
      </w:r>
      <w:r>
        <w:t xml:space="preserve"> </w:t>
      </w:r>
      <w:r>
        <w:t xml:space="preserve">sure to set region you select which is used in the</w:t>
      </w:r>
      <w:r>
        <w:t xml:space="preserve"> </w:t>
      </w:r>
      <w:r>
        <w:rPr>
          <w:rStyle w:val="VerbatimChar"/>
        </w:rPr>
        <w:t xml:space="preserve">&lt;location&gt;</w:t>
      </w:r>
      <w:r>
        <w:t xml:space="preserve"> </w:t>
      </w:r>
      <w:r>
        <w:t xml:space="preserve">value</w:t>
      </w:r>
      <w:r>
        <w:t xml:space="preserve"> </w:t>
      </w:r>
      <w:r>
        <w:t xml:space="preserve">below supports Azure OpenAI services. See [Azure OpenAI service</w:t>
      </w:r>
      <w:r>
        <w:t xml:space="preserve"> </w:t>
      </w:r>
      <w:r>
        <w:t xml:space="preserve">regions] for more information.</w:t>
      </w:r>
    </w:p>
    <w:bookmarkEnd w:id="1001"/>
    <w:bookmarkStart w:id="1003" w:name="deployment-steps-3"/>
    <w:p>
      <w:pPr>
        <w:pStyle w:val="Heading2"/>
      </w:pPr>
      <w:r>
        <w:t xml:space="preserve">Deployment steps</w:t>
      </w:r>
    </w:p>
    <w:p>
      <w:pPr>
        <w:pStyle w:val="FirstParagraph"/>
      </w:pPr>
      <w:r>
        <w:t xml:space="preserve">Follow the steps below to deploy the solution to your Azure</w:t>
      </w:r>
      <w:r>
        <w:t xml:space="preserve"> </w:t>
      </w:r>
      <w:r>
        <w:t xml:space="preserve">subscription.</w:t>
      </w:r>
    </w:p>
    <w:p>
      <w:pPr>
        <w:numPr>
          <w:ilvl w:val="0"/>
          <w:numId w:val="1390"/>
        </w:numPr>
      </w:pPr>
      <w:r>
        <w:t xml:space="preserve">Ensure all the prerequisites are installed.</w:t>
      </w:r>
    </w:p>
    <w:p>
      <w:pPr>
        <w:numPr>
          <w:ilvl w:val="0"/>
          <w:numId w:val="1390"/>
        </w:numPr>
      </w:pPr>
      <w:r>
        <w:t xml:space="preserve">Clone the repository:</w:t>
      </w:r>
    </w:p>
    <w:p>
      <w:pPr>
        <w:pStyle w:val="SourceCode"/>
        <w:numPr>
          <w:ilvl w:val="0"/>
          <w:numId w:val="1000"/>
        </w:numPr>
      </w:pPr>
      <w:r>
        <w:rPr>
          <w:rStyle w:val="NormalTok"/>
        </w:rPr>
        <w:t xml:space="preserve">git clone https:/</w:t>
      </w:r>
      <w:r>
        <w:rPr>
          <w:rStyle w:val="AttributeTok"/>
        </w:rPr>
        <w:t xml:space="preserve">/github</w:t>
      </w:r>
      <w:r>
        <w:rPr>
          <w:rStyle w:val="NormalTok"/>
        </w:rPr>
        <w:t xml:space="preserve">.com</w:t>
      </w:r>
      <w:r>
        <w:rPr>
          <w:rStyle w:val="AttributeTok"/>
        </w:rPr>
        <w:t xml:space="preserve">/Azure/Vector-Search-AI-Assistant</w:t>
      </w:r>
      <w:r>
        <w:rPr>
          <w:rStyle w:val="NormalTok"/>
        </w:rPr>
        <w:t xml:space="preserve">.git</w:t>
      </w:r>
    </w:p>
    <w:p>
      <w:pPr>
        <w:numPr>
          <w:ilvl w:val="0"/>
          <w:numId w:val="1390"/>
        </w:numPr>
      </w:pPr>
      <w:r>
        <w:t xml:space="preserve">Switch to the</w:t>
      </w:r>
      <w:r>
        <w:t xml:space="preserve"> </w:t>
      </w:r>
      <w:r>
        <w:rPr>
          <w:rStyle w:val="VerbatimChar"/>
        </w:rPr>
        <w:t xml:space="preserve">cognitive-search-vector</w:t>
      </w:r>
      <w:r>
        <w:t xml:space="preserve"> </w:t>
      </w:r>
      <w:r>
        <w:t xml:space="preserve">branch:</w:t>
      </w:r>
    </w:p>
    <w:p>
      <w:pPr>
        <w:pStyle w:val="SourceCode"/>
        <w:numPr>
          <w:ilvl w:val="0"/>
          <w:numId w:val="1000"/>
        </w:numPr>
      </w:pPr>
      <w:r>
        <w:rPr>
          <w:rStyle w:val="BuiltInTok"/>
        </w:rPr>
        <w:t xml:space="preserve">cd</w:t>
      </w:r>
      <w:r>
        <w:rPr>
          <w:rStyle w:val="NormalTok"/>
        </w:rPr>
        <w:t xml:space="preserve"> Vector</w:t>
      </w:r>
      <w:r>
        <w:rPr>
          <w:rStyle w:val="AttributeTok"/>
        </w:rPr>
        <w:t xml:space="preserve">-Search-AI-Assistant</w:t>
      </w:r>
      <w:r>
        <w:br/>
      </w:r>
      <w:r>
        <w:rPr>
          <w:rStyle w:val="NormalTok"/>
        </w:rPr>
        <w:t xml:space="preserve">git checkout cognitive</w:t>
      </w:r>
      <w:r>
        <w:rPr>
          <w:rStyle w:val="AttributeTok"/>
        </w:rPr>
        <w:t xml:space="preserve">-search-vector</w:t>
      </w:r>
    </w:p>
    <w:p>
      <w:pPr>
        <w:numPr>
          <w:ilvl w:val="0"/>
          <w:numId w:val="1390"/>
        </w:numPr>
      </w:pPr>
      <w:r>
        <w:t xml:space="preserve">Run the following script to provision the infrastructure and deploy</w:t>
      </w:r>
      <w:r>
        <w:t xml:space="preserve"> </w:t>
      </w:r>
      <w:r>
        <w:t xml:space="preserve">the API and frontend. This will provision all of the required</w:t>
      </w:r>
      <w:r>
        <w:t xml:space="preserve"> </w:t>
      </w:r>
      <w:r>
        <w:t xml:space="preserve">infrastructure, deploy the API and web app services into your choice</w:t>
      </w:r>
      <w:r>
        <w:t xml:space="preserve"> </w:t>
      </w:r>
      <w:r>
        <w:t xml:space="preserve">of Azure Kubeternetes Service or Azure Container Apps, and import</w:t>
      </w:r>
      <w:r>
        <w:t xml:space="preserve"> </w:t>
      </w:r>
      <w:r>
        <w:t xml:space="preserve">data into Azure Cosmos DB.</w:t>
      </w:r>
    </w:p>
    <w:p>
      <w:pPr>
        <w:numPr>
          <w:ilvl w:val="0"/>
          <w:numId w:val="1000"/>
        </w:numPr>
      </w:pPr>
      <w:r>
        <w:t xml:space="preserve">### Deploy with Azure Kubernetes Service This script will deploy</w:t>
      </w:r>
      <w:r>
        <w:t xml:space="preserve"> </w:t>
      </w:r>
      <w:r>
        <w:t xml:space="preserve">all services including a new Azure OpenAI account and AKS</w:t>
      </w:r>
    </w:p>
    <w:p>
      <w:pPr>
        <w:pStyle w:val="SourceCode"/>
        <w:numPr>
          <w:ilvl w:val="0"/>
          <w:numId w:val="1000"/>
        </w:numPr>
      </w:pPr>
      <w:r>
        <w:rPr>
          <w:rStyle w:val="VerbatimChar"/>
        </w:rPr>
        <w:t xml:space="preserve">./scripts/Unified-Deploy.ps1 -resourceGroup &lt;rg_name&gt; -location &lt;location&gt; -subscription &lt;target_subscription_id&gt; -deployAks 1</w:t>
      </w:r>
    </w:p>
    <w:p>
      <w:pPr>
        <w:numPr>
          <w:ilvl w:val="0"/>
          <w:numId w:val="1000"/>
        </w:numPr>
      </w:pPr>
      <w:r>
        <w:t xml:space="preserve">### Deploy with pre-existing Azure OpenAI service with Azure</w:t>
      </w:r>
      <w:r>
        <w:t xml:space="preserve"> </w:t>
      </w:r>
      <w:r>
        <w:t xml:space="preserve">Kubernetes Service This script will deploy using a pre-existing</w:t>
      </w:r>
      <w:r>
        <w:t xml:space="preserve"> </w:t>
      </w:r>
      <w:r>
        <w:t xml:space="preserve">Azure OpenAI account and pre-deployed GPT 3.5 Turbo and ADA-002</w:t>
      </w:r>
      <w:r>
        <w:t xml:space="preserve"> </w:t>
      </w:r>
      <w:r>
        <w:t xml:space="preserve">models and AKS</w:t>
      </w:r>
    </w:p>
    <w:p>
      <w:pPr>
        <w:pStyle w:val="SourceCode"/>
        <w:numPr>
          <w:ilvl w:val="0"/>
          <w:numId w:val="1000"/>
        </w:numPr>
      </w:pPr>
      <w:r>
        <w:rPr>
          <w:rStyle w:val="VerbatimChar"/>
        </w:rPr>
        <w:t xml:space="preserve">./scripts/Unified-Deploy.ps1 -resourceGroup &lt;rg_name&gt; -location &lt;location&gt; `</w:t>
      </w:r>
      <w:r>
        <w:br/>
      </w:r>
      <w:r>
        <w:rPr>
          <w:rStyle w:val="VerbatimChar"/>
        </w:rPr>
        <w:t xml:space="preserve">    -subscription &lt;target_subscription_id&gt; -deployAks 1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p>
    <w:bookmarkStart w:id="1002" w:name="deploy-with-azure-container-apps"/>
    <w:p>
      <w:pPr>
        <w:pStyle w:val="Heading3"/>
      </w:pPr>
      <w:r>
        <w:t xml:space="preserve">Deploy with Azure Container Apps</w:t>
      </w:r>
    </w:p>
    <w:p>
      <w:pPr>
        <w:pStyle w:val="SourceCode"/>
      </w:pPr>
      <w:r>
        <w:rPr>
          <w:rStyle w:val="VerbatimChar"/>
        </w:rPr>
        <w:t xml:space="preserve">This script will deploy all services including a new Azure OpenAI account using Azure Container Apps. (This can be a good option for users not familiar with AKS)</w:t>
      </w:r>
      <w:r>
        <w:br/>
      </w:r>
      <w:r>
        <w:br/>
      </w:r>
      <w:r>
        <w:rPr>
          <w:rStyle w:val="VerbatimChar"/>
        </w:rPr>
        <w:t xml:space="preserve">```pwsh</w:t>
      </w:r>
      <w:r>
        <w:br/>
      </w:r>
      <w:r>
        <w:rPr>
          <w:rStyle w:val="VerbatimChar"/>
        </w:rPr>
        <w:t xml:space="preserve">./scripts/Unified-Deploy.ps1 -resourceGroup &lt;rg_name&gt; -location &lt;location&gt; -subscription &lt;target_subscription_id&gt; -deployAks 0</w:t>
      </w:r>
      <w:r>
        <w:br/>
      </w:r>
      <w:r>
        <w:rPr>
          <w:rStyle w:val="VerbatimChar"/>
        </w:rPr>
        <w:t xml:space="preserve">```</w:t>
      </w:r>
      <w:r>
        <w:br/>
      </w:r>
      <w:r>
        <w:br/>
      </w:r>
      <w:r>
        <w:rPr>
          <w:rStyle w:val="VerbatimChar"/>
        </w:rPr>
        <w:t xml:space="preserve">### Deploy with pre-existing Azure OpenAI service with Azure Container Apps</w:t>
      </w:r>
      <w:r>
        <w:br/>
      </w:r>
      <w:r>
        <w:rPr>
          <w:rStyle w:val="VerbatimChar"/>
        </w:rPr>
        <w:t xml:space="preserve">This script will deploy using a pre-existing Azure OpenAI account and pre-deployed GPT 3.5 Turbo and ADA-002 models and AKS</w:t>
      </w:r>
      <w:r>
        <w:br/>
      </w:r>
      <w:r>
        <w:br/>
      </w:r>
      <w:r>
        <w:rPr>
          <w:rStyle w:val="VerbatimChar"/>
        </w:rPr>
        <w:t xml:space="preserve">```pwsh</w:t>
      </w:r>
      <w:r>
        <w:br/>
      </w:r>
      <w:r>
        <w:rPr>
          <w:rStyle w:val="VerbatimChar"/>
        </w:rPr>
        <w:t xml:space="preserve">./scripts/Unified-Deploy.ps1 -resourceGroup &lt;rg_name&gt; -location &lt;location&gt; `</w:t>
      </w:r>
      <w:r>
        <w:br/>
      </w:r>
      <w:r>
        <w:rPr>
          <w:rStyle w:val="VerbatimChar"/>
        </w:rPr>
        <w:t xml:space="preserve">    -subscription &lt;target_subscription_id&gt; -deployAks 0 `</w:t>
      </w:r>
      <w:r>
        <w:br/>
      </w:r>
      <w:r>
        <w:rPr>
          <w:rStyle w:val="VerbatimChar"/>
        </w:rPr>
        <w:t xml:space="preserve">    -openAiName &lt;openai-account&gt; `</w:t>
      </w:r>
      <w:r>
        <w:br/>
      </w:r>
      <w:r>
        <w:rPr>
          <w:rStyle w:val="VerbatimChar"/>
        </w:rPr>
        <w:t xml:space="preserve">    -openAiRg &lt;openai-rg-name&gt; `</w:t>
      </w:r>
      <w:r>
        <w:br/>
      </w:r>
      <w:r>
        <w:rPr>
          <w:rStyle w:val="VerbatimChar"/>
        </w:rPr>
        <w:t xml:space="preserve">    -openAiCompletionsDeployment &lt;gpt-model-name&gt; `</w:t>
      </w:r>
      <w:r>
        <w:br/>
      </w:r>
      <w:r>
        <w:rPr>
          <w:rStyle w:val="VerbatimChar"/>
        </w:rPr>
        <w:t xml:space="preserve">    -openAiEmbeddingsDeployment &lt;ada-002-model-name&gt;</w:t>
      </w:r>
      <w:r>
        <w:br/>
      </w:r>
      <w:r>
        <w:rPr>
          <w:rStyle w:val="VerbatimChar"/>
        </w:rPr>
        <w:t xml:space="preserve">```</w:t>
      </w:r>
    </w:p>
    <w:bookmarkEnd w:id="1002"/>
    <w:bookmarkEnd w:id="1003"/>
    <w:bookmarkEnd w:id="1004"/>
    <w:bookmarkStart w:id="1009" w:name="deployment-1"/>
    <w:p>
      <w:pPr>
        <w:pStyle w:val="Heading1"/>
      </w:pPr>
      <w:r>
        <w:t xml:space="preserve">Deployment</w:t>
      </w:r>
    </w:p>
    <w:bookmarkStart w:id="1005" w:name="using-aca"/>
    <w:p>
      <w:pPr>
        <w:pStyle w:val="Heading2"/>
      </w:pPr>
      <w:r>
        <w:t xml:space="preserve">Using ACA</w:t>
      </w:r>
    </w:p>
    <w:p>
      <w:pPr>
        <w:pStyle w:val="FirstParagraph"/>
      </w:pPr>
      <w:r>
        <w:t xml:space="preserve">Clone the VectorSearchAiAssistant repository and change to the</w:t>
      </w:r>
      <w:r>
        <w:t xml:space="preserve"> </w:t>
      </w:r>
      <w:r>
        <w:rPr>
          <w:rStyle w:val="VerbatimChar"/>
        </w:rPr>
        <w:t xml:space="preserve">cognitive-search-vector</w:t>
      </w:r>
      <w:r>
        <w:t xml:space="preserve"> </w:t>
      </w:r>
      <w:r>
        <w:t xml:space="preserve">branch</w:t>
      </w:r>
    </w:p>
    <w:p>
      <w:pPr>
        <w:pStyle w:val="SourceCode"/>
      </w:pPr>
      <w:r>
        <w:rPr>
          <w:rStyle w:val="VerbatimChar"/>
        </w:rPr>
        <w:t xml:space="preserve">git clone https://github.com/AzureCosmosDB/VectorSearchAiAssistant</w:t>
      </w:r>
      <w:r>
        <w:br/>
      </w:r>
      <w:r>
        <w:rPr>
          <w:rStyle w:val="VerbatimChar"/>
        </w:rPr>
        <w:t xml:space="preserve">git checkout cognitive-search-vector</w:t>
      </w:r>
    </w:p>
    <w:p>
      <w:pPr>
        <w:pStyle w:val="FirstParagraph"/>
      </w:pPr>
      <w:r>
        <w:t xml:space="preserve">Run the following script to provision the infrastructure and deploy the</w:t>
      </w:r>
      <w:r>
        <w:t xml:space="preserve"> </w:t>
      </w:r>
      <w:r>
        <w:t xml:space="preserve">API and frontend. This will provision all of the required</w:t>
      </w:r>
      <w:r>
        <w:t xml:space="preserve"> </w:t>
      </w:r>
      <w:r>
        <w:t xml:space="preserve">infrastructure, deploy the API and web app services into ACA, and import</w:t>
      </w:r>
      <w:r>
        <w:t xml:space="preserve"> </w:t>
      </w:r>
      <w:r>
        <w:t xml:space="preserve">data into Cosmos.</w:t>
      </w:r>
    </w:p>
    <w:p>
      <w:pPr>
        <w:pStyle w:val="SourceCode"/>
      </w:pPr>
      <w:r>
        <w:rPr>
          <w:rStyle w:val="VerbatimChar"/>
        </w:rPr>
        <w:t xml:space="preserve">./scripts/Unified-Deploy.ps1 -resourceGroup &lt;resource-group-name&gt; `</w:t>
      </w:r>
      <w:r>
        <w:br/>
      </w:r>
      <w:r>
        <w:rPr>
          <w:rStyle w:val="VerbatimChar"/>
        </w:rPr>
        <w:t xml:space="preserve">                             -location &lt;location&gt; `</w:t>
      </w:r>
      <w:r>
        <w:br/>
      </w:r>
      <w:r>
        <w:rPr>
          <w:rStyle w:val="VerbatimChar"/>
        </w:rPr>
        <w:t xml:space="preserve">                             -subscription &lt;subscription-id&gt;</w:t>
      </w:r>
    </w:p>
    <w:bookmarkEnd w:id="1005"/>
    <w:bookmarkStart w:id="1006" w:name="using-aks"/>
    <w:p>
      <w:pPr>
        <w:pStyle w:val="Heading2"/>
      </w:pPr>
      <w:r>
        <w:t xml:space="preserve">Using AKS</w:t>
      </w:r>
    </w:p>
    <w:p>
      <w:pPr>
        <w:pStyle w:val="FirstParagraph"/>
      </w:pPr>
      <w:r>
        <w:t xml:space="preserve">Deployment using AKS instead of ACA requires the addition of the</w:t>
      </w:r>
      <w:r>
        <w:t xml:space="preserve"> </w:t>
      </w:r>
      <w:r>
        <w:t xml:space="preserve">argument</w:t>
      </w:r>
      <w:r>
        <w:t xml:space="preserve"> </w:t>
      </w:r>
      <w:r>
        <w:rPr>
          <w:rStyle w:val="VerbatimChar"/>
        </w:rPr>
        <w:t xml:space="preserve">-deployAks 1</w:t>
      </w:r>
      <w:r>
        <w:t xml:space="preserve"> </w:t>
      </w:r>
      <w:r>
        <w:t xml:space="preserve">to the command line call.</w:t>
      </w:r>
    </w:p>
    <w:p>
      <w:pPr>
        <w:pStyle w:val="SourceCode"/>
      </w:pPr>
      <w:r>
        <w:rPr>
          <w:rStyle w:val="VerbatimChar"/>
        </w:rPr>
        <w:t xml:space="preserve">./scripts/Unified-Deploy.ps1 -resourceGroup &lt;resource-group-name&gt; `</w:t>
      </w:r>
      <w:r>
        <w:br/>
      </w:r>
      <w:r>
        <w:rPr>
          <w:rStyle w:val="VerbatimChar"/>
        </w:rPr>
        <w:t xml:space="preserve">                             -location &lt;location&gt; `</w:t>
      </w:r>
      <w:r>
        <w:br/>
      </w:r>
      <w:r>
        <w:rPr>
          <w:rStyle w:val="VerbatimChar"/>
        </w:rPr>
        <w:t xml:space="preserve">                             -subscription &lt;subscription-id&gt; `</w:t>
      </w:r>
      <w:r>
        <w:br/>
      </w:r>
      <w:r>
        <w:rPr>
          <w:rStyle w:val="VerbatimChar"/>
        </w:rPr>
        <w:t xml:space="preserve">                             -deployAks 1</w:t>
      </w:r>
    </w:p>
    <w:bookmarkEnd w:id="1006"/>
    <w:bookmarkStart w:id="1007" w:name="Xd9efbc81f94713d3679f5563fb88323fa0e9a3d"/>
    <w:p>
      <w:pPr>
        <w:pStyle w:val="Heading2"/>
      </w:pPr>
      <w:r>
        <w:t xml:space="preserve">Deployments using an existing OpenAI service</w:t>
      </w:r>
    </w:p>
    <w:p>
      <w:pPr>
        <w:pStyle w:val="FirstParagraph"/>
      </w:pPr>
      <w:r>
        <w:t xml:space="preserve">For deployments that need to use an existing OpenAI service, run the</w:t>
      </w:r>
      <w:r>
        <w:t xml:space="preserve"> </w:t>
      </w:r>
      <w:r>
        <w:t xml:space="preserve">following from the</w:t>
      </w:r>
      <w:r>
        <w:t xml:space="preserve"> </w:t>
      </w:r>
      <w:r>
        <w:rPr>
          <w:rStyle w:val="VerbatimChar"/>
        </w:rPr>
        <w:t xml:space="preserve">scripts</w:t>
      </w:r>
      <w:r>
        <w:t xml:space="preserve">. This will provision all of the necessary</w:t>
      </w:r>
      <w:r>
        <w:t xml:space="preserve"> </w:t>
      </w:r>
      <w:r>
        <w:t xml:space="preserve">infrastruction except the Azure OpenAI service and will deploy the API</w:t>
      </w:r>
      <w:r>
        <w:t xml:space="preserve"> </w:t>
      </w:r>
      <w:r>
        <w:t xml:space="preserve">and frontend to an AKS cluster via Helm.</w:t>
      </w:r>
    </w:p>
    <w:p>
      <w:pPr>
        <w:pStyle w:val="SourceCode"/>
      </w:pPr>
      <w:r>
        <w:rPr>
          <w:rStyle w:val="VerbatimChar"/>
        </w:rPr>
        <w:t xml:space="preserve">.\Unified-Deploy.ps1 -resourceGroup &lt;resource-group-name&gt; `</w:t>
      </w:r>
      <w:r>
        <w:br/>
      </w:r>
      <w:r>
        <w:rPr>
          <w:rStyle w:val="VerbatimChar"/>
        </w:rPr>
        <w:t xml:space="preserve">                     -location &lt;location&gt; `</w:t>
      </w:r>
      <w:r>
        <w:br/>
      </w:r>
      <w:r>
        <w:rPr>
          <w:rStyle w:val="VerbatimChar"/>
        </w:rPr>
        <w:t xml:space="preserve">                     -subscription &lt;subscription-id&gt; `</w:t>
      </w:r>
      <w:r>
        <w:br/>
      </w:r>
      <w:r>
        <w:rPr>
          <w:rStyle w:val="VerbatimChar"/>
        </w:rPr>
        <w:t xml:space="preserve">                     -openAiName &lt;openAi-service-name&gt; `</w:t>
      </w:r>
      <w:r>
        <w:br/>
      </w:r>
      <w:r>
        <w:rPr>
          <w:rStyle w:val="VerbatimChar"/>
        </w:rPr>
        <w:t xml:space="preserve">                     -openAiRg &lt;openAi-resource-group-name&gt; `</w:t>
      </w:r>
      <w:r>
        <w:br/>
      </w:r>
      <w:r>
        <w:rPr>
          <w:rStyle w:val="VerbatimChar"/>
        </w:rPr>
        <w:t xml:space="preserve">                     -openAiCompletionsDeployment &lt;openAi-completions-deployment-name&gt; `</w:t>
      </w:r>
      <w:r>
        <w:br/>
      </w:r>
      <w:r>
        <w:rPr>
          <w:rStyle w:val="VerbatimChar"/>
        </w:rPr>
        <w:t xml:space="preserve">                     -openAiEmbeddingsDeployment &lt;openAi-embeddings-deployment-name&gt;</w:t>
      </w:r>
    </w:p>
    <w:bookmarkEnd w:id="1007"/>
    <w:bookmarkStart w:id="1008" w:name="enablingdisabling-deployment-steps"/>
    <w:p>
      <w:pPr>
        <w:pStyle w:val="Heading2"/>
      </w:pPr>
      <w:r>
        <w:t xml:space="preserve">Enabling/Disabling Deployment Steps</w:t>
      </w:r>
    </w:p>
    <w:p>
      <w:pPr>
        <w:pStyle w:val="FirstParagraph"/>
      </w:pPr>
      <w:r>
        <w:t xml:space="preserve">The following flags can be used to enable/disable specific deployment</w:t>
      </w:r>
      <w:r>
        <w:t xml:space="preserve"> </w:t>
      </w:r>
      <w:r>
        <w:t xml:space="preserve">steps in the</w:t>
      </w:r>
      <w:r>
        <w:t xml:space="preserve"> </w:t>
      </w:r>
      <w:r>
        <w:rPr>
          <w:rStyle w:val="VerbatimChar"/>
        </w:rPr>
        <w:t xml:space="preserve">Unified-Deploy.ps1</w:t>
      </w:r>
      <w:r>
        <w:t xml:space="preserve"> </w:t>
      </w:r>
      <w:r>
        <w:t xml:space="preserve">script.</w:t>
      </w:r>
    </w:p>
    <w:tbl>
      <w:tblPr>
        <w:tblStyle w:val="Table"/>
        <w:tblW w:type="pct" w:w="4872"/>
        <w:tblLayout w:type="fixed"/>
        <w:tblLook w:firstRow="1" w:lastRow="0" w:firstColumn="0" w:lastColumn="0" w:noHBand="0" w:noVBand="0" w:val="0020"/>
      </w:tblPr>
      <w:tblGrid>
        <w:gridCol w:w="4061"/>
        <w:gridCol w:w="3655"/>
      </w:tblGrid>
      <w:tr>
        <w:trPr>
          <w:tblHeader w:val="on"/>
        </w:trPr>
        <w:tc>
          <w:tcPr/>
          <w:p>
            <w:pPr>
              <w:pStyle w:val="Compact"/>
              <w:jc w:val="left"/>
            </w:pPr>
            <w:r>
              <w:t xml:space="preserve">Parameter Name</w:t>
            </w:r>
          </w:p>
        </w:tc>
        <w:tc>
          <w:tcPr/>
          <w:p>
            <w:pPr>
              <w:pStyle w:val="Compact"/>
              <w:jc w:val="left"/>
            </w:pPr>
            <w:r>
              <w:t xml:space="preserve">Description</w:t>
            </w:r>
          </w:p>
        </w:tc>
      </w:tr>
      <w:tr>
        <w:tc>
          <w:tcPr/>
          <w:p>
            <w:pPr>
              <w:pStyle w:val="Compact"/>
              <w:jc w:val="left"/>
            </w:pPr>
            <w:r>
              <w:t xml:space="preserve">stepDeployArm</w:t>
            </w:r>
          </w:p>
        </w:tc>
        <w:tc>
          <w:tcPr/>
          <w:p>
            <w:pPr>
              <w:pStyle w:val="Compact"/>
              <w:jc w:val="left"/>
            </w:pPr>
            <w:r>
              <w:t xml:space="preserve">Enables or disables the</w:t>
            </w:r>
            <w:r>
              <w:t xml:space="preserve"> </w:t>
            </w:r>
            <w:r>
              <w:t xml:space="preserve">provisioning of resources in Azure</w:t>
            </w:r>
            <w:r>
              <w:t xml:space="preserve"> </w:t>
            </w:r>
            <w:r>
              <w:t xml:space="preserve">via ARM templates (located in</w:t>
            </w:r>
            <w:r>
              <w:t xml:space="preserve"> </w:t>
            </w:r>
            <w:r>
              <w:rPr>
                <w:rStyle w:val="VerbatimChar"/>
              </w:rPr>
              <w:t xml:space="preserve">./arm</w:t>
            </w:r>
            <w:r>
              <w:t xml:space="preserve">). Valid values are 0</w:t>
            </w:r>
            <w:r>
              <w:t xml:space="preserve"> </w:t>
            </w:r>
            <w:r>
              <w:t xml:space="preserve">(Disabled) and 1 (Enabled). See the</w:t>
            </w:r>
            <w:r>
              <w:t xml:space="preserve"> </w:t>
            </w:r>
            <w:r>
              <w:rPr>
                <w:rStyle w:val="VerbatimChar"/>
              </w:rPr>
              <w:t xml:space="preserve">scripts/Deploy-Arm-Azure.ps1</w:t>
            </w:r>
            <w:r>
              <w:t xml:space="preserve"> </w:t>
            </w:r>
            <w:r>
              <w:t xml:space="preserve">script.</w:t>
            </w:r>
          </w:p>
        </w:tc>
      </w:tr>
      <w:tr>
        <w:tc>
          <w:tcPr/>
          <w:p>
            <w:pPr>
              <w:pStyle w:val="Compact"/>
              <w:jc w:val="left"/>
            </w:pPr>
            <w:r>
              <w:t xml:space="preserve">stepBuildPush</w:t>
            </w:r>
          </w:p>
        </w:tc>
        <w:tc>
          <w:tcPr/>
          <w:p>
            <w:pPr>
              <w:pStyle w:val="Compact"/>
              <w:jc w:val="left"/>
            </w:pPr>
            <w:r>
              <w:t xml:space="preserve">Enables or disables the build and</w:t>
            </w:r>
            <w:r>
              <w:t xml:space="preserve"> </w:t>
            </w:r>
            <w:r>
              <w:t xml:space="preserve">push of Docker images to the Azure</w:t>
            </w:r>
            <w:r>
              <w:t xml:space="preserve"> </w:t>
            </w:r>
            <w:r>
              <w:t xml:space="preserve">Container Registry in the target</w:t>
            </w:r>
            <w:r>
              <w:t xml:space="preserve"> </w:t>
            </w:r>
            <w:r>
              <w:t xml:space="preserve">resource group. Valid values are 0</w:t>
            </w:r>
            <w:r>
              <w:t xml:space="preserve"> </w:t>
            </w:r>
            <w:r>
              <w:t xml:space="preserve">(Disabled) and 1 (Enabled). See the</w:t>
            </w:r>
            <w:r>
              <w:t xml:space="preserve"> </w:t>
            </w:r>
            <w:r>
              <w:rPr>
                <w:rStyle w:val="VerbatimChar"/>
              </w:rPr>
              <w:t xml:space="preserve">scripts/BuildPush.ps1</w:t>
            </w:r>
            <w:r>
              <w:t xml:space="preserve"> </w:t>
            </w:r>
            <w:r>
              <w:t xml:space="preserve">script.</w:t>
            </w:r>
          </w:p>
        </w:tc>
      </w:tr>
      <w:tr>
        <w:tc>
          <w:tcPr/>
          <w:p>
            <w:pPr>
              <w:pStyle w:val="Compact"/>
              <w:jc w:val="left"/>
            </w:pPr>
            <w:r>
              <w:t xml:space="preserve">stepDeployCertManager</w:t>
            </w:r>
          </w:p>
        </w:tc>
        <w:tc>
          <w:tcPr/>
          <w:p>
            <w:pPr>
              <w:pStyle w:val="Compact"/>
              <w:jc w:val="left"/>
            </w:pPr>
            <w:r>
              <w:t xml:space="preserve">Enables or disables the Helm</w:t>
            </w:r>
            <w:r>
              <w:t xml:space="preserve"> </w:t>
            </w:r>
            <w:r>
              <w:t xml:space="preserve">deployment of a LetsEncrypt capable</w:t>
            </w:r>
            <w:r>
              <w:t xml:space="preserve"> </w:t>
            </w:r>
            <w:r>
              <w:t xml:space="preserve">certificate manager to the AKS</w:t>
            </w:r>
            <w:r>
              <w:t xml:space="preserve"> </w:t>
            </w:r>
            <w:r>
              <w:t xml:space="preserve">cluster. Valid values are 0</w:t>
            </w:r>
            <w:r>
              <w:t xml:space="preserve"> </w:t>
            </w:r>
            <w:r>
              <w:t xml:space="preserve">(Disabled) and 1 (Enabled). See the</w:t>
            </w:r>
            <w:r>
              <w:t xml:space="preserve"> </w:t>
            </w:r>
            <w:r>
              <w:rPr>
                <w:rStyle w:val="VerbatimChar"/>
              </w:rPr>
              <w:t xml:space="preserve">scripts/DeployCertManager.ps1</w:t>
            </w:r>
            <w:r>
              <w:t xml:space="preserve"> </w:t>
            </w:r>
            <w:r>
              <w:t xml:space="preserve">script.</w:t>
            </w:r>
          </w:p>
        </w:tc>
      </w:tr>
      <w:tr>
        <w:tc>
          <w:tcPr/>
          <w:p>
            <w:pPr>
              <w:pStyle w:val="Compact"/>
              <w:jc w:val="left"/>
            </w:pPr>
            <w:r>
              <w:t xml:space="preserve">stepDeployTls</w:t>
            </w:r>
          </w:p>
        </w:tc>
        <w:tc>
          <w:tcPr/>
          <w:p>
            <w:pPr>
              <w:pStyle w:val="Compact"/>
              <w:jc w:val="left"/>
            </w:pPr>
            <w:r>
              <w:t xml:space="preserve">Enables or disables the Helm</w:t>
            </w:r>
            <w:r>
              <w:t xml:space="preserve"> </w:t>
            </w:r>
            <w:r>
              <w:t xml:space="preserve">deployment of the LetsEncrypt</w:t>
            </w:r>
            <w:r>
              <w:t xml:space="preserve"> </w:t>
            </w:r>
            <w:r>
              <w:t xml:space="preserve">certificate request resources to</w:t>
            </w:r>
            <w:r>
              <w:t xml:space="preserve"> </w:t>
            </w:r>
            <w:r>
              <w:t xml:space="preserve">the AKS cluster. Valid values are 0</w:t>
            </w:r>
            <w:r>
              <w:t xml:space="preserve"> </w:t>
            </w:r>
            <w:r>
              <w:t xml:space="preserve">(Disabled) and 1 (Enabled). See the</w:t>
            </w:r>
            <w:r>
              <w:t xml:space="preserve"> </w:t>
            </w:r>
            <w:r>
              <w:rPr>
                <w:rStyle w:val="VerbatimChar"/>
              </w:rPr>
              <w:t xml:space="preserve">scripts/PublishTlsSupport.ps1</w:t>
            </w:r>
            <w:r>
              <w:t xml:space="preserve"> </w:t>
            </w:r>
            <w:r>
              <w:t xml:space="preserve">script.</w:t>
            </w:r>
          </w:p>
        </w:tc>
      </w:tr>
      <w:tr>
        <w:tc>
          <w:tcPr/>
          <w:p>
            <w:pPr>
              <w:pStyle w:val="Compact"/>
              <w:jc w:val="left"/>
            </w:pPr>
            <w:r>
              <w:t xml:space="preserve">stepDeployImages</w:t>
            </w:r>
          </w:p>
        </w:tc>
        <w:tc>
          <w:tcPr/>
          <w:p>
            <w:pPr>
              <w:pStyle w:val="Compact"/>
              <w:jc w:val="left"/>
            </w:pPr>
            <w:r>
              <w:t xml:space="preserve">Enables or disables the Helm</w:t>
            </w:r>
            <w:r>
              <w:t xml:space="preserve"> </w:t>
            </w:r>
            <w:r>
              <w:t xml:space="preserve">deployment of the ChatServiceWebApi</w:t>
            </w:r>
            <w:r>
              <w:t xml:space="preserve"> </w:t>
            </w:r>
            <w:r>
              <w:t xml:space="preserve">and Search services to the AKS</w:t>
            </w:r>
            <w:r>
              <w:t xml:space="preserve"> </w:t>
            </w:r>
            <w:r>
              <w:t xml:space="preserve">cluster. Valid values are 0</w:t>
            </w:r>
            <w:r>
              <w:t xml:space="preserve"> </w:t>
            </w:r>
            <w:r>
              <w:t xml:space="preserve">(Disabled) and 1 (Enabled). See the</w:t>
            </w:r>
            <w:r>
              <w:t xml:space="preserve"> </w:t>
            </w:r>
            <w:r>
              <w:rPr>
                <w:rStyle w:val="VerbatimChar"/>
              </w:rPr>
              <w:t xml:space="preserve">scripts/Deploy-Images-Aks.ps1</w:t>
            </w:r>
            <w:r>
              <w:t xml:space="preserve"> </w:t>
            </w:r>
            <w:r>
              <w:t xml:space="preserve">script.</w:t>
            </w:r>
          </w:p>
        </w:tc>
      </w:tr>
      <w:tr>
        <w:tc>
          <w:tcPr/>
          <w:p>
            <w:pPr>
              <w:pStyle w:val="Compact"/>
              <w:jc w:val="left"/>
            </w:pPr>
            <w:r>
              <w:t xml:space="preserve">stepUploadSystemPrompts</w:t>
            </w:r>
          </w:p>
        </w:tc>
        <w:tc>
          <w:tcPr/>
          <w:p>
            <w:pPr>
              <w:pStyle w:val="Compact"/>
              <w:jc w:val="left"/>
            </w:pPr>
            <w:r>
              <w:t xml:space="preserve">Enables or disables the upload of</w:t>
            </w:r>
            <w:r>
              <w:t xml:space="preserve"> </w:t>
            </w:r>
            <w:r>
              <w:t xml:space="preserve">OpenAI system prompt artifacts to a</w:t>
            </w:r>
            <w:r>
              <w:t xml:space="preserve"> </w:t>
            </w:r>
            <w:r>
              <w:t xml:space="preserve">storage account in the target</w:t>
            </w:r>
            <w:r>
              <w:t xml:space="preserve"> </w:t>
            </w:r>
            <w:r>
              <w:t xml:space="preserve">resource group. Valid values are 0</w:t>
            </w:r>
            <w:r>
              <w:t xml:space="preserve"> </w:t>
            </w:r>
            <w:r>
              <w:t xml:space="preserve">(Disabled) and 1 (Enabled). See the</w:t>
            </w:r>
            <w:r>
              <w:t xml:space="preserve"> </w:t>
            </w:r>
            <w:r>
              <w:rPr>
                <w:rStyle w:val="VerbatimChar"/>
              </w:rPr>
              <w:t xml:space="preserve">scripts/UploadSystemPrompts.ps1</w:t>
            </w:r>
            <w:r>
              <w:t xml:space="preserve"> </w:t>
            </w:r>
            <w:r>
              <w:t xml:space="preserve">script.</w:t>
            </w:r>
          </w:p>
        </w:tc>
      </w:tr>
      <w:tr>
        <w:tc>
          <w:tcPr/>
          <w:p>
            <w:pPr>
              <w:pStyle w:val="Compact"/>
              <w:jc w:val="left"/>
            </w:pPr>
            <w:r>
              <w:t xml:space="preserve">stepImportData</w:t>
            </w:r>
          </w:p>
        </w:tc>
        <w:tc>
          <w:tcPr/>
          <w:p>
            <w:pPr>
              <w:pStyle w:val="Compact"/>
              <w:jc w:val="left"/>
            </w:pPr>
            <w:r>
              <w:t xml:space="preserve">Enables or disables the import of</w:t>
            </w:r>
            <w:r>
              <w:t xml:space="preserve"> </w:t>
            </w:r>
            <w:r>
              <w:t xml:space="preserve">data into a Cosmos account in the</w:t>
            </w:r>
            <w:r>
              <w:t xml:space="preserve"> </w:t>
            </w:r>
            <w:r>
              <w:t xml:space="preserve">target resource group using the</w:t>
            </w:r>
            <w:r>
              <w:t xml:space="preserve"> </w:t>
            </w:r>
            <w:r>
              <w:t xml:space="preserve">Data Migration Tool. Valid values</w:t>
            </w:r>
            <w:r>
              <w:t xml:space="preserve"> </w:t>
            </w:r>
            <w:r>
              <w:t xml:space="preserve">are 0 (Disabled) and 1 (Enabled).</w:t>
            </w:r>
            <w:r>
              <w:t xml:space="preserve"> </w:t>
            </w:r>
            <w:r>
              <w:t xml:space="preserve">See the</w:t>
            </w:r>
            <w:r>
              <w:t xml:space="preserve"> </w:t>
            </w:r>
            <w:r>
              <w:rPr>
                <w:rStyle w:val="VerbatimChar"/>
              </w:rPr>
              <w:t xml:space="preserve">scripts/Import-Data.ps1</w:t>
            </w:r>
            <w:r>
              <w:t xml:space="preserve"> </w:t>
            </w:r>
            <w:r>
              <w:t xml:space="preserve">script.</w:t>
            </w:r>
          </w:p>
        </w:tc>
      </w:tr>
      <w:tr>
        <w:tc>
          <w:tcPr/>
          <w:p>
            <w:pPr>
              <w:pStyle w:val="Compact"/>
              <w:jc w:val="left"/>
            </w:pPr>
            <w:r>
              <w:t xml:space="preserve">stepLoginAzure</w:t>
            </w:r>
          </w:p>
        </w:tc>
        <w:tc>
          <w:tcPr/>
          <w:p>
            <w:pPr>
              <w:pStyle w:val="Compact"/>
              <w:jc w:val="left"/>
            </w:pPr>
            <w:r>
              <w:t xml:space="preserve">Enables or disables interactive</w:t>
            </w:r>
            <w:r>
              <w:t xml:space="preserve"> </w:t>
            </w:r>
            <w:r>
              <w:t xml:space="preserve">Azure login. If disabled, the</w:t>
            </w:r>
            <w:r>
              <w:t xml:space="preserve"> </w:t>
            </w:r>
            <w:r>
              <w:t xml:space="preserve">deployment assumes that the current</w:t>
            </w:r>
            <w:r>
              <w:t xml:space="preserve"> </w:t>
            </w:r>
            <w:r>
              <w:t xml:space="preserve">Azure CLI session is valid. Valid</w:t>
            </w:r>
            <w:r>
              <w:t xml:space="preserve"> </w:t>
            </w:r>
            <w:r>
              <w:t xml:space="preserve">values are 0 (Disabled).</w:t>
            </w:r>
          </w:p>
        </w:tc>
      </w:tr>
    </w:tbl>
    <w:p>
      <w:pPr>
        <w:pStyle w:val="BodyText"/>
      </w:pPr>
      <w:r>
        <w:t xml:space="preserve">Example command:</w:t>
      </w:r>
    </w:p>
    <w:p>
      <w:pPr>
        <w:pStyle w:val="SourceCode"/>
      </w:pPr>
      <w:r>
        <w:rPr>
          <w:rStyle w:val="VerbatimChar"/>
        </w:rPr>
        <w:t xml:space="preserve">cd deploy/powershell</w:t>
      </w:r>
      <w:r>
        <w:br/>
      </w:r>
      <w:r>
        <w:rPr>
          <w:rStyle w:val="VerbatimChar"/>
        </w:rPr>
        <w:t xml:space="preserve">./Unified-Deploy.ps1 -resourceGroup myRg `</w:t>
      </w:r>
      <w:r>
        <w:br/>
      </w:r>
      <w:r>
        <w:rPr>
          <w:rStyle w:val="VerbatimChar"/>
        </w:rPr>
        <w:t xml:space="preserve">                     -subscription 0000... `</w:t>
      </w:r>
      <w:r>
        <w:br/>
      </w:r>
      <w:r>
        <w:rPr>
          <w:rStyle w:val="VerbatimChar"/>
        </w:rPr>
        <w:t xml:space="preserve">                     -stepLoginAzure 0 `</w:t>
      </w:r>
      <w:r>
        <w:br/>
      </w:r>
      <w:r>
        <w:rPr>
          <w:rStyle w:val="VerbatimChar"/>
        </w:rPr>
        <w:t xml:space="preserve">                     -stepDeployArm 0 `</w:t>
      </w:r>
      <w:r>
        <w:br/>
      </w:r>
      <w:r>
        <w:rPr>
          <w:rStyle w:val="VerbatimChar"/>
        </w:rPr>
        <w:t xml:space="preserve">                     -stepBuildPush 1 `</w:t>
      </w:r>
      <w:r>
        <w:br/>
      </w:r>
      <w:r>
        <w:rPr>
          <w:rStyle w:val="VerbatimChar"/>
        </w:rPr>
        <w:t xml:space="preserve">                     -stepDeployCertManager 0 `</w:t>
      </w:r>
      <w:r>
        <w:br/>
      </w:r>
      <w:r>
        <w:rPr>
          <w:rStyle w:val="VerbatimChar"/>
        </w:rPr>
        <w:t xml:space="preserve">                     -stepDeployTls 0 `</w:t>
      </w:r>
      <w:r>
        <w:br/>
      </w:r>
      <w:r>
        <w:rPr>
          <w:rStyle w:val="VerbatimChar"/>
        </w:rPr>
        <w:t xml:space="preserve">                     -stepDeployImages 1 `</w:t>
      </w:r>
      <w:r>
        <w:br/>
      </w:r>
      <w:r>
        <w:rPr>
          <w:rStyle w:val="VerbatimChar"/>
        </w:rPr>
        <w:t xml:space="preserve">                     -stepUploadSystemPrompts 0 `</w:t>
      </w:r>
      <w:r>
        <w:br/>
      </w:r>
      <w:r>
        <w:rPr>
          <w:rStyle w:val="VerbatimChar"/>
        </w:rPr>
        <w:t xml:space="preserve">                     -stepImportData 0</w:t>
      </w:r>
    </w:p>
    <w:p>
      <w:pPr>
        <w:pStyle w:val="SourceCode"/>
      </w:pPr>
      <w:r>
        <w:rPr>
          <w:rStyle w:val="VerbatimChar"/>
        </w:rPr>
        <w:t xml:space="preserve">MIT License</w:t>
      </w:r>
      <w:r>
        <w:br/>
      </w:r>
      <w:r>
        <w:br/>
      </w:r>
      <w:r>
        <w:rPr>
          <w:rStyle w:val="VerbatimChar"/>
        </w:rPr>
        <w:t xml:space="preserve">Copyright (c) Microsoft Corporation.</w:t>
      </w:r>
      <w:r>
        <w:br/>
      </w:r>
      <w:r>
        <w:br/>
      </w:r>
      <w:r>
        <w:rPr>
          <w:rStyle w:val="VerbatimChar"/>
        </w:rPr>
        <w:t xml:space="preserve">Permission is hereby granted, free of charge, to any person obtaining a copy</w:t>
      </w:r>
      <w:r>
        <w:br/>
      </w:r>
      <w:r>
        <w:rPr>
          <w:rStyle w:val="VerbatimChar"/>
        </w:rPr>
        <w:t xml:space="preserve">of this software and associated documentation files (the "Software"), to deal</w:t>
      </w:r>
      <w:r>
        <w:br/>
      </w:r>
      <w:r>
        <w:rPr>
          <w:rStyle w:val="VerbatimChar"/>
        </w:rPr>
        <w:t xml:space="preserve">in the Software without restriction, including without limitation the rights</w:t>
      </w:r>
      <w:r>
        <w:br/>
      </w:r>
      <w:r>
        <w:rPr>
          <w:rStyle w:val="VerbatimChar"/>
        </w:rPr>
        <w:t xml:space="preserve">to use, copy, modify, merge, publish, distribute, sublicense, and/or sell</w:t>
      </w:r>
      <w:r>
        <w:br/>
      </w:r>
      <w:r>
        <w:rPr>
          <w:rStyle w:val="VerbatimChar"/>
        </w:rPr>
        <w:t xml:space="preserve">copies of the Software, and to permit persons to whom the Software is</w:t>
      </w:r>
      <w:r>
        <w:br/>
      </w:r>
      <w:r>
        <w:rPr>
          <w:rStyle w:val="VerbatimChar"/>
        </w:rPr>
        <w:t xml:space="preserve">furnished to do so, subject to the following conditions:</w:t>
      </w:r>
      <w:r>
        <w:br/>
      </w:r>
      <w:r>
        <w:br/>
      </w:r>
      <w:r>
        <w:rPr>
          <w:rStyle w:val="VerbatimChar"/>
        </w:rPr>
        <w:t xml:space="preserve">The above copyright notice and this permission notice shall be included in all</w:t>
      </w:r>
      <w:r>
        <w:br/>
      </w:r>
      <w:r>
        <w:rPr>
          <w:rStyle w:val="VerbatimChar"/>
        </w:rPr>
        <w:t xml:space="preserve">copies or substantial portions of the Software.</w:t>
      </w:r>
      <w:r>
        <w:br/>
      </w:r>
      <w:r>
        <w:br/>
      </w:r>
      <w:r>
        <w:rPr>
          <w:rStyle w:val="VerbatimChar"/>
        </w:rPr>
        <w:t xml:space="preserve">THE SOFTWARE IS PROVIDED "AS IS", WITHOUT WARRANTY OF ANY KIND, EXPRESS OR</w:t>
      </w:r>
      <w:r>
        <w:br/>
      </w:r>
      <w:r>
        <w:rPr>
          <w:rStyle w:val="VerbatimChar"/>
        </w:rPr>
        <w:t xml:space="preserve">IMPLIED, INCLUDING BUT NOT LIMITED TO THE WARRANTIES OF MERCHANTABILITY,</w:t>
      </w:r>
      <w:r>
        <w:br/>
      </w:r>
      <w:r>
        <w:rPr>
          <w:rStyle w:val="VerbatimChar"/>
        </w:rPr>
        <w:t xml:space="preserve">FITNESS FOR A PARTICULAR PURPOSE AND NONINFRINGEMENT. IN NO EVENT SHALL THE</w:t>
      </w:r>
      <w:r>
        <w:br/>
      </w:r>
      <w:r>
        <w:rPr>
          <w:rStyle w:val="VerbatimChar"/>
        </w:rPr>
        <w:t xml:space="preserve">AUTHORS OR COPYRIGHT HOLDERS BE LIABLE FOR ANY CLAIM, DAMAGES OR OTHER</w:t>
      </w:r>
      <w:r>
        <w:br/>
      </w:r>
      <w:r>
        <w:rPr>
          <w:rStyle w:val="VerbatimChar"/>
        </w:rPr>
        <w:t xml:space="preserve">LIABILITY, WHETHER IN AN ACTION OF CONTRACT, TORT OR OTHERWISE, ARISING FROM,</w:t>
      </w:r>
      <w:r>
        <w:br/>
      </w:r>
      <w:r>
        <w:rPr>
          <w:rStyle w:val="VerbatimChar"/>
        </w:rPr>
        <w:t xml:space="preserve">OUT OF OR IN CONNECTION WITH THE SOFTWARE OR THE USE OR OTHER DEALINGS IN THE</w:t>
      </w:r>
      <w:r>
        <w:br/>
      </w:r>
      <w:r>
        <w:rPr>
          <w:rStyle w:val="VerbatimChar"/>
        </w:rPr>
        <w:t xml:space="preserve">SOFTWARE</w:t>
      </w:r>
    </w:p>
    <w:bookmarkEnd w:id="1008"/>
    <w:bookmarkEnd w:id="1009"/>
    <w:bookmarkStart w:id="1017" w:name="postgresql-openai-chatgpt"/>
    <w:p>
      <w:pPr>
        <w:pStyle w:val="Heading1"/>
      </w:pPr>
      <w:r>
        <w:t xml:space="preserve">PostgreSQL + OpenAI ChatGPT</w:t>
      </w:r>
    </w:p>
    <w:p>
      <w:pPr>
        <w:pStyle w:val="FirstParagraph"/>
      </w:pPr>
      <w:r>
        <w:t xml:space="preserve">This sample application combines PostgreSQL with OpenAI ChatGPT with a</w:t>
      </w:r>
      <w:r>
        <w:t xml:space="preserve"> </w:t>
      </w:r>
      <w:r>
        <w:t xml:space="preserve">Blazor Server front-end for an intelligent chat bot application that</w:t>
      </w:r>
      <w:r>
        <w:t xml:space="preserve"> </w:t>
      </w:r>
      <w:r>
        <w:t xml:space="preserve">shows off how you can build a simple chat application with OpenAi</w:t>
      </w:r>
      <w:r>
        <w:t xml:space="preserve"> </w:t>
      </w:r>
      <w:r>
        <w:t xml:space="preserve">ChatGPT and PostgreSQL.</w:t>
      </w:r>
    </w:p>
    <w:p>
      <w:pPr>
        <w:pStyle w:val="BodyText"/>
      </w:pPr>
      <w:r>
        <w:t xml:space="preserve">![Cosmos DB + ChatGPT user interface]</w:t>
      </w:r>
    </w:p>
    <w:bookmarkStart w:id="1010" w:name="features"/>
    <w:p>
      <w:pPr>
        <w:pStyle w:val="Heading2"/>
      </w:pPr>
      <w:r>
        <w:t xml:space="preserve">Features</w:t>
      </w:r>
    </w:p>
    <w:p>
      <w:pPr>
        <w:pStyle w:val="FirstParagraph"/>
      </w:pPr>
      <w:r>
        <w:t xml:space="preserve">This application has individual chat sessions which are displayed and</w:t>
      </w:r>
      <w:r>
        <w:t xml:space="preserve"> </w:t>
      </w:r>
      <w:r>
        <w:t xml:space="preserve">can be selected in the left-hand nav. Clicking on a session will show</w:t>
      </w:r>
      <w:r>
        <w:t xml:space="preserve"> </w:t>
      </w:r>
      <w:r>
        <w:t xml:space="preserve">the messages that contain human prompts and AI completions.</w:t>
      </w:r>
    </w:p>
    <w:p>
      <w:pPr>
        <w:pStyle w:val="BodyText"/>
      </w:pPr>
      <w:r>
        <w:t xml:space="preserve">When a new prompt is sent to the Azure OpenAI service, some of the</w:t>
      </w:r>
      <w:r>
        <w:t xml:space="preserve"> </w:t>
      </w:r>
      <w:r>
        <w:t xml:space="preserve">conversation history is sent with it. This provides context allowing</w:t>
      </w:r>
      <w:r>
        <w:t xml:space="preserve"> </w:t>
      </w:r>
      <w:r>
        <w:t xml:space="preserve">ChatGPT to respond as though it is having a conversation. The length of</w:t>
      </w:r>
      <w:r>
        <w:t xml:space="preserve"> </w:t>
      </w:r>
      <w:r>
        <w:t xml:space="preserve">this conversation history can be configured from appsettings.json with</w:t>
      </w:r>
      <w:r>
        <w:t xml:space="preserve"> </w:t>
      </w:r>
      <w:r>
        <w:t xml:space="preserve">the</w:t>
      </w:r>
      <w:r>
        <w:t xml:space="preserve"> </w:t>
      </w:r>
      <w:r>
        <w:rPr>
          <w:rStyle w:val="VerbatimChar"/>
        </w:rPr>
        <w:t xml:space="preserve">OpenAiMaxTokens</w:t>
      </w:r>
      <w:r>
        <w:t xml:space="preserve"> </w:t>
      </w:r>
      <w:r>
        <w:t xml:space="preserve">value that is then translated to a maximum</w:t>
      </w:r>
      <w:r>
        <w:t xml:space="preserve"> </w:t>
      </w:r>
      <w:r>
        <w:t xml:space="preserve">conversation string length that is 1/2 of this value.</w:t>
      </w:r>
    </w:p>
    <w:p>
      <w:pPr>
        <w:pStyle w:val="BodyText"/>
      </w:pPr>
      <w:r>
        <w:t xml:space="preserve">Please note that the</w:t>
      </w:r>
      <w:r>
        <w:t xml:space="preserve"> </w:t>
      </w:r>
      <w:r>
        <w:t xml:space="preserve">“</w:t>
      </w:r>
      <w:r>
        <w:t xml:space="preserve">text-davinci-003</w:t>
      </w:r>
      <w:r>
        <w:t xml:space="preserve">”</w:t>
      </w:r>
      <w:r>
        <w:t xml:space="preserve"> </w:t>
      </w:r>
      <w:r>
        <w:t xml:space="preserve">model used by this sample has a</w:t>
      </w:r>
      <w:r>
        <w:t xml:space="preserve"> </w:t>
      </w:r>
      <w:r>
        <w:t xml:space="preserve">maximum of 4096 tokens. Token are used in both the request and reponse</w:t>
      </w:r>
      <w:r>
        <w:t xml:space="preserve"> </w:t>
      </w:r>
      <w:r>
        <w:t xml:space="preserve">from the service. Overriding the maxConversationLength to values</w:t>
      </w:r>
      <w:r>
        <w:t xml:space="preserve"> </w:t>
      </w:r>
      <w:r>
        <w:t xml:space="preserve">approaching maximum token value could result in completions that contain</w:t>
      </w:r>
      <w:r>
        <w:t xml:space="preserve"> </w:t>
      </w:r>
      <w:r>
        <w:t xml:space="preserve">little to no text if all of it has been used in the request.</w:t>
      </w:r>
    </w:p>
    <w:p>
      <w:pPr>
        <w:pStyle w:val="BodyText"/>
      </w:pPr>
      <w:r>
        <w:t xml:space="preserve">The history for all prompts and completions for each chat session is</w:t>
      </w:r>
      <w:r>
        <w:t xml:space="preserve"> </w:t>
      </w:r>
      <w:r>
        <w:t xml:space="preserve">stored in PostgreSQL. Deleting a chat session in the UI will delete it’s</w:t>
      </w:r>
      <w:r>
        <w:t xml:space="preserve"> </w:t>
      </w:r>
      <w:r>
        <w:t xml:space="preserve">corresponding data as well.</w:t>
      </w:r>
    </w:p>
    <w:p>
      <w:pPr>
        <w:pStyle w:val="BodyText"/>
      </w:pPr>
      <w:r>
        <w:t xml:space="preserve">The application will also summarize the name of the chat session by</w:t>
      </w:r>
      <w:r>
        <w:t xml:space="preserve"> </w:t>
      </w:r>
      <w:r>
        <w:t xml:space="preserve">asking ChatGPT to provide a one or two word summary of the first prompt.</w:t>
      </w:r>
      <w:r>
        <w:t xml:space="preserve"> </w:t>
      </w:r>
      <w:r>
        <w:t xml:space="preserve">This allows you to easily identity different chat sessions.</w:t>
      </w:r>
    </w:p>
    <w:p>
      <w:pPr>
        <w:pStyle w:val="BodyText"/>
      </w:pPr>
      <w:r>
        <w:t xml:space="preserve">Please note this is a sample application. It is intended to demonstrate</w:t>
      </w:r>
      <w:r>
        <w:t xml:space="preserve"> </w:t>
      </w:r>
      <w:r>
        <w:t xml:space="preserve">how to use PostgreSQL and Azure OpenAI ChatGPT together. It is not</w:t>
      </w:r>
      <w:r>
        <w:t xml:space="preserve"> </w:t>
      </w:r>
      <w:r>
        <w:t xml:space="preserve">intended for production or other large scale use</w:t>
      </w:r>
    </w:p>
    <w:bookmarkEnd w:id="1010"/>
    <w:bookmarkStart w:id="1014" w:name="getting-started-3"/>
    <w:p>
      <w:pPr>
        <w:pStyle w:val="Heading2"/>
      </w:pPr>
      <w:r>
        <w:t xml:space="preserve">Getting Started</w:t>
      </w:r>
    </w:p>
    <w:bookmarkStart w:id="1011" w:name="prerequisites-4"/>
    <w:p>
      <w:pPr>
        <w:pStyle w:val="Heading3"/>
      </w:pPr>
      <w:r>
        <w:t xml:space="preserve">Prerequisites</w:t>
      </w:r>
    </w:p>
    <w:p>
      <w:pPr>
        <w:pStyle w:val="Compact"/>
        <w:numPr>
          <w:ilvl w:val="0"/>
          <w:numId w:val="1391"/>
        </w:numPr>
      </w:pPr>
      <w:r>
        <w:t xml:space="preserve">Azure Subscription</w:t>
      </w:r>
    </w:p>
    <w:p>
      <w:pPr>
        <w:pStyle w:val="Compact"/>
        <w:numPr>
          <w:ilvl w:val="0"/>
          <w:numId w:val="1391"/>
        </w:numPr>
      </w:pPr>
      <w:r>
        <w:t xml:space="preserve">Subscription access to Azure OpenAI service. Start here to [Request</w:t>
      </w:r>
      <w:r>
        <w:t xml:space="preserve"> </w:t>
      </w:r>
      <w:r>
        <w:t xml:space="preserve">Acces to Azure OpenAI</w:t>
      </w:r>
      <w:r>
        <w:t xml:space="preserve"> </w:t>
      </w:r>
      <w:r>
        <w:t xml:space="preserve">Service][Request Access to Azure OpenAI Service]</w:t>
      </w:r>
    </w:p>
    <w:p>
      <w:pPr>
        <w:pStyle w:val="Compact"/>
        <w:numPr>
          <w:ilvl w:val="0"/>
          <w:numId w:val="1391"/>
        </w:numPr>
      </w:pPr>
      <w:r>
        <w:t xml:space="preserve">Visual Studio, VS Code, or some editor if you want to edit or view</w:t>
      </w:r>
      <w:r>
        <w:t xml:space="preserve"> </w:t>
      </w:r>
      <w:r>
        <w:t xml:space="preserve">the source for this sample.</w:t>
      </w:r>
    </w:p>
    <w:bookmarkEnd w:id="1011"/>
    <w:bookmarkStart w:id="1012" w:name="installation"/>
    <w:p>
      <w:pPr>
        <w:pStyle w:val="Heading3"/>
      </w:pPr>
      <w:r>
        <w:t xml:space="preserve">Installation</w:t>
      </w:r>
    </w:p>
    <w:p>
      <w:pPr>
        <w:pStyle w:val="Compact"/>
        <w:numPr>
          <w:ilvl w:val="0"/>
          <w:numId w:val="1392"/>
        </w:numPr>
      </w:pPr>
      <w:r>
        <w:t xml:space="preserve">Fork this repository to your own GitHub account.</w:t>
      </w:r>
    </w:p>
    <w:p>
      <w:pPr>
        <w:pStyle w:val="Compact"/>
        <w:numPr>
          <w:ilvl w:val="0"/>
          <w:numId w:val="1392"/>
        </w:numPr>
      </w:pPr>
      <w:r>
        <w:t xml:space="preserve">Depending on whether you deploy using the ARM Template or Bicep,</w:t>
      </w:r>
      <w:r>
        <w:t xml:space="preserve"> </w:t>
      </w:r>
      <w:r>
        <w:t xml:space="preserve">modify this variable in one of those files to point to your fork of</w:t>
      </w:r>
      <w:r>
        <w:t xml:space="preserve"> </w:t>
      </w:r>
      <w:r>
        <w:t xml:space="preserve">this repository,</w:t>
      </w:r>
      <w:r>
        <w:t xml:space="preserve"> </w:t>
      </w:r>
      <w:r>
        <w:t xml:space="preserve">“</w:t>
      </w:r>
      <w:r>
        <w:t xml:space="preserve">webSiteRepository</w:t>
      </w:r>
      <w:r>
        <w:t xml:space="preserve">”</w:t>
      </w:r>
      <w:r>
        <w:t xml:space="preserve">:</w:t>
      </w:r>
      <w:r>
        <w:t xml:space="preserve"> </w:t>
      </w:r>
      <w:r>
        <w:t xml:space="preserve">“</w:t>
      </w:r>
      <w:r>
        <w:t xml:space="preserve">https://github.com/Azure-Samples/cosmosdb-chatgpt.git</w:t>
      </w:r>
      <w:r>
        <w:t xml:space="preserve">”</w:t>
      </w:r>
    </w:p>
    <w:p>
      <w:pPr>
        <w:pStyle w:val="Compact"/>
        <w:numPr>
          <w:ilvl w:val="0"/>
          <w:numId w:val="1392"/>
        </w:numPr>
      </w:pPr>
      <w:r>
        <w:t xml:space="preserve">If using the Deploy to Azure button below, also modify this</w:t>
      </w:r>
      <w:r>
        <w:t xml:space="preserve"> </w:t>
      </w:r>
      <w:r>
        <w:t xml:space="preserve">README.md file to change the path for the Deploy To Azure button to</w:t>
      </w:r>
      <w:r>
        <w:t xml:space="preserve"> </w:t>
      </w:r>
      <w:r>
        <w:t xml:space="preserve">your local repository.</w:t>
      </w:r>
    </w:p>
    <w:p>
      <w:pPr>
        <w:pStyle w:val="Compact"/>
        <w:numPr>
          <w:ilvl w:val="0"/>
          <w:numId w:val="1392"/>
        </w:numPr>
      </w:pPr>
      <w:r>
        <w:t xml:space="preserve">If you deploy this application without making either of these</w:t>
      </w:r>
      <w:r>
        <w:t xml:space="preserve"> </w:t>
      </w:r>
      <w:r>
        <w:t xml:space="preserve">changes, you can update the repository by disconnecting and</w:t>
      </w:r>
      <w:r>
        <w:t xml:space="preserve"> </w:t>
      </w:r>
      <w:r>
        <w:t xml:space="preserve">connecting an external git repository pointing to your fork.</w:t>
      </w:r>
    </w:p>
    <w:p>
      <w:pPr>
        <w:pStyle w:val="FirstParagraph"/>
      </w:pPr>
      <w:r>
        <w:t xml:space="preserve">The provided ARM or Bicep Template will provision the following</w:t>
      </w:r>
      <w:r>
        <w:t xml:space="preserve"> </w:t>
      </w:r>
      <w:r>
        <w:t xml:space="preserve">resources: 1. Azure Database for PostgreSQL Flexible Server. 1. Azure</w:t>
      </w:r>
      <w:r>
        <w:t xml:space="preserve"> </w:t>
      </w:r>
      <w:r>
        <w:t xml:space="preserve">App service. This will be configured for CI/CD to your forked GitHub</w:t>
      </w:r>
      <w:r>
        <w:t xml:space="preserve"> </w:t>
      </w:r>
      <w:r>
        <w:t xml:space="preserve">repository. This service can also be configured to run on App Service</w:t>
      </w:r>
      <w:r>
        <w:t xml:space="preserve"> </w:t>
      </w:r>
      <w:r>
        <w:t xml:space="preserve">free tier. 1. Azure Open AI account. You must also specify a name for</w:t>
      </w:r>
      <w:r>
        <w:t xml:space="preserve"> </w:t>
      </w:r>
      <w:r>
        <w:t xml:space="preserve">the deployment of the</w:t>
      </w:r>
      <w:r>
        <w:t xml:space="preserve"> </w:t>
      </w:r>
      <w:r>
        <w:t xml:space="preserve">“</w:t>
      </w:r>
      <w:r>
        <w:t xml:space="preserve">text-davinci-003</w:t>
      </w:r>
      <w:r>
        <w:t xml:space="preserve">”</w:t>
      </w:r>
      <w:r>
        <w:t xml:space="preserve"> </w:t>
      </w:r>
      <w:r>
        <w:t xml:space="preserve">model which is used by this</w:t>
      </w:r>
      <w:r>
        <w:t xml:space="preserve"> </w:t>
      </w:r>
      <w:r>
        <w:t xml:space="preserve">application.</w:t>
      </w:r>
    </w:p>
    <w:p>
      <w:pPr>
        <w:pStyle w:val="BodyText"/>
      </w:pPr>
      <w:r>
        <w:t xml:space="preserve">Note: You must have access to Azure Open AI service from your</w:t>
      </w:r>
      <w:r>
        <w:t xml:space="preserve"> </w:t>
      </w:r>
      <w:r>
        <w:t xml:space="preserve">subscription before attempting to deploy this application.</w:t>
      </w:r>
    </w:p>
    <w:p>
      <w:pPr>
        <w:pStyle w:val="BodyText"/>
      </w:pPr>
      <w:r>
        <w:t xml:space="preserve">All connection information for PostgreSQL and Open AI is zero-touch and</w:t>
      </w:r>
      <w:r>
        <w:t xml:space="preserve"> </w:t>
      </w:r>
      <w:r>
        <w:t xml:space="preserve">injected as environment variables in the Azure App Service instance at</w:t>
      </w:r>
      <w:r>
        <w:t xml:space="preserve"> </w:t>
      </w:r>
      <w:r>
        <w:t xml:space="preserve">deployment time.</w:t>
      </w:r>
    </w:p>
    <w:p>
      <w:pPr>
        <w:pStyle w:val="BodyText"/>
      </w:pPr>
      <w:r>
        <w:t xml:space="preserve">[![Deploy to Azure]][116]</w:t>
      </w:r>
    </w:p>
    <w:bookmarkEnd w:id="1012"/>
    <w:bookmarkStart w:id="1013" w:name="quickstart"/>
    <w:p>
      <w:pPr>
        <w:pStyle w:val="Heading3"/>
      </w:pPr>
      <w:r>
        <w:t xml:space="preserve">Quickstart</w:t>
      </w:r>
    </w:p>
    <w:p>
      <w:pPr>
        <w:pStyle w:val="Compact"/>
        <w:numPr>
          <w:ilvl w:val="0"/>
          <w:numId w:val="1393"/>
        </w:numPr>
      </w:pPr>
      <w:r>
        <w:t xml:space="preserve">After deployment, go to the resource group for your deployment and</w:t>
      </w:r>
      <w:r>
        <w:t xml:space="preserve"> </w:t>
      </w:r>
      <w:r>
        <w:t xml:space="preserve">open the Azure App Service in the Azure Portal. Click the web url to</w:t>
      </w:r>
      <w:r>
        <w:t xml:space="preserve"> </w:t>
      </w:r>
      <w:r>
        <w:t xml:space="preserve">launch the website.</w:t>
      </w:r>
    </w:p>
    <w:p>
      <w:pPr>
        <w:pStyle w:val="Compact"/>
        <w:numPr>
          <w:ilvl w:val="0"/>
          <w:numId w:val="1393"/>
        </w:numPr>
      </w:pPr>
      <w:r>
        <w:t xml:space="preserve">Click + New Chat to create a new chat session.</w:t>
      </w:r>
    </w:p>
    <w:p>
      <w:pPr>
        <w:pStyle w:val="Compact"/>
        <w:numPr>
          <w:ilvl w:val="0"/>
          <w:numId w:val="1393"/>
        </w:numPr>
      </w:pPr>
      <w:r>
        <w:t xml:space="preserve">Type your question in the text box and press Enter.</w:t>
      </w:r>
    </w:p>
    <w:bookmarkEnd w:id="1013"/>
    <w:bookmarkEnd w:id="1014"/>
    <w:bookmarkStart w:id="1015" w:name="clean-up-1"/>
    <w:p>
      <w:pPr>
        <w:pStyle w:val="Heading2"/>
      </w:pPr>
      <w:r>
        <w:t xml:space="preserve">Clean up</w:t>
      </w:r>
    </w:p>
    <w:p>
      <w:pPr>
        <w:pStyle w:val="FirstParagraph"/>
      </w:pPr>
      <w:r>
        <w:t xml:space="preserve">To remove all the resources used by this sample, you must first manually</w:t>
      </w:r>
      <w:r>
        <w:t xml:space="preserve"> </w:t>
      </w:r>
      <w:r>
        <w:t xml:space="preserve">delete the deployed model within the Azure AI service. You can then</w:t>
      </w:r>
      <w:r>
        <w:t xml:space="preserve"> </w:t>
      </w:r>
      <w:r>
        <w:t xml:space="preserve">delete the resource group for your deployment. This will delete all</w:t>
      </w:r>
      <w:r>
        <w:t xml:space="preserve"> </w:t>
      </w:r>
      <w:r>
        <w:t xml:space="preserve">remaining resources.</w:t>
      </w:r>
    </w:p>
    <w:bookmarkEnd w:id="1015"/>
    <w:bookmarkStart w:id="1016" w:name="resources-2"/>
    <w:p>
      <w:pPr>
        <w:pStyle w:val="Heading2"/>
      </w:pPr>
      <w:r>
        <w:t xml:space="preserve">Resources</w:t>
      </w:r>
    </w:p>
    <w:p>
      <w:pPr>
        <w:pStyle w:val="Compact"/>
        <w:numPr>
          <w:ilvl w:val="0"/>
          <w:numId w:val="1394"/>
        </w:numPr>
      </w:pPr>
      <w:r>
        <w:t xml:space="preserve">[Open AI Platform documentation][OpenAI Platform documentation]</w:t>
      </w:r>
    </w:p>
    <w:p>
      <w:pPr>
        <w:pStyle w:val="Compact"/>
        <w:numPr>
          <w:ilvl w:val="0"/>
          <w:numId w:val="1394"/>
        </w:numPr>
      </w:pPr>
      <w:r>
        <w:t xml:space="preserve">[Azure Open AI Service</w:t>
      </w:r>
      <w:r>
        <w:t xml:space="preserve"> </w:t>
      </w:r>
      <w:r>
        <w:t xml:space="preserve">documentation][Azure OpenAI Service documentation]</w:t>
      </w:r>
    </w:p>
    <w:bookmarkEnd w:id="1016"/>
    <w:bookmarkEnd w:id="1017"/>
    <w:bookmarkStart w:id="1039"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1036" w:name="common-postgresql-issues"/>
    <w:p>
      <w:pPr>
        <w:pStyle w:val="Heading2"/>
      </w:pPr>
      <w:r>
        <w:t xml:space="preserve">Common PostgreSQL issues</w:t>
      </w:r>
    </w:p>
    <w:p>
      <w:pPr>
        <w:pStyle w:val="FirstParagraph"/>
      </w:pPr>
      <w:r>
        <w:t xml:space="preserve">Debugging operational support issues can be time-consuming. Configuring</w:t>
      </w:r>
      <w:r>
        <w:t xml:space="preserve"> </w:t>
      </w:r>
      <w:r>
        <w:t xml:space="preserve">the right monitoring and alerting can help provide useful error messages</w:t>
      </w:r>
      <w:r>
        <w:t xml:space="preserve"> </w:t>
      </w:r>
      <w:r>
        <w:t xml:space="preserve">and clues to the potential problem area(s).</w:t>
      </w:r>
    </w:p>
    <w:bookmarkStart w:id="1026"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1018" w:name="outdated-azure-cli"/>
    <w:p>
      <w:pPr>
        <w:pStyle w:val="Heading4"/>
      </w:pPr>
      <w:r>
        <w:t xml:space="preserve">Outdated Azure CLI</w:t>
      </w:r>
    </w:p>
    <w:p>
      <w:pPr>
        <w:pStyle w:val="FirstParagraph"/>
      </w:pPr>
      <w:r>
        <w:t xml:space="preserve">Always ensure that the Azure CLI being used is the latest version. When</w:t>
      </w:r>
      <w:r>
        <w:t xml:space="preserve"> </w:t>
      </w:r>
      <w:r>
        <w:t xml:space="preserve">using older versions, it is possible to run into issues such as:</w:t>
      </w:r>
    </w:p>
    <w:p>
      <w:pPr>
        <w:pStyle w:val="Compact"/>
        <w:numPr>
          <w:ilvl w:val="0"/>
          <w:numId w:val="1395"/>
        </w:numPr>
      </w:pPr>
      <w:r>
        <w:rPr>
          <w:rStyle w:val="VerbatimChar"/>
        </w:rPr>
        <w:t xml:space="preserve">The parameter PrivateDnsZoneArguments is required, and must be provided by customer</w:t>
      </w:r>
    </w:p>
    <w:p>
      <w:pPr>
        <w:pStyle w:val="FirstParagraph"/>
      </w:pPr>
      <w:r>
        <w:t xml:space="preserve">Upgrade the Azure CLI by executing the following commands (upgrade is</w:t>
      </w:r>
      <w:r>
        <w:t xml:space="preserve"> </w:t>
      </w:r>
      <w:r>
        <w:t xml:space="preserve">available in version</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1018"/>
    <w:bookmarkStart w:id="1019"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Ensure the SDK version</w:t>
      </w:r>
      <w:r>
        <w:t xml:space="preserve"> </w:t>
      </w:r>
      <w:r>
        <w:t xml:space="preserve">supports the target PostgreSQL version.</w:t>
      </w:r>
    </w:p>
    <w:bookmarkEnd w:id="1019"/>
    <w:bookmarkStart w:id="1020" w:name="misconfiguration"/>
    <w:p>
      <w:pPr>
        <w:pStyle w:val="Heading4"/>
      </w:pPr>
      <w:r>
        <w:t xml:space="preserve">Misconfiguration</w:t>
      </w:r>
    </w:p>
    <w:p>
      <w:pPr>
        <w:pStyle w:val="Compact"/>
        <w:numPr>
          <w:ilvl w:val="0"/>
          <w:numId w:val="1396"/>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97"/>
        </w:numPr>
      </w:pPr>
      <w:r>
        <w:t xml:space="preserve">Logging in with the administrator account can help debug other</w:t>
      </w:r>
      <w:r>
        <w:t xml:space="preserve"> </w:t>
      </w:r>
      <w:r>
        <w:t xml:space="preserve">access issues, like confirming if a given user exists.</w:t>
      </w:r>
    </w:p>
    <w:p>
      <w:pPr>
        <w:pStyle w:val="FirstParagraph"/>
      </w:pPr>
      <w:r>
        <w:t xml:space="preserve">For permission-denied errors, check the connection string is connecting</w:t>
      </w:r>
      <w:r>
        <w:t xml:space="preserve"> </w:t>
      </w:r>
      <w:r>
        <w:t xml:space="preserve">to the correct database with the correct username and password and have</w:t>
      </w:r>
      <w:r>
        <w:t xml:space="preserve"> </w:t>
      </w:r>
      <w:r>
        <w:t xml:space="preserve">the proper permissions assigned.</w:t>
      </w:r>
    </w:p>
    <w:bookmarkEnd w:id="1020"/>
    <w:bookmarkStart w:id="1021"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If the collation is mismatched, rebuild the indexes.</w:t>
      </w:r>
    </w:p>
    <w:bookmarkEnd w:id="1021"/>
    <w:bookmarkStart w:id="1022"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SSL-based</w:t>
      </w:r>
      <w:r>
        <w:t xml:space="preserve"> </w:t>
      </w:r>
      <w:r>
        <w:t xml:space="preserve">connections. In most cases, it will be necessary to download the SSL</w:t>
      </w:r>
      <w:r>
        <w:t xml:space="preserve"> </w:t>
      </w:r>
      <w:r>
        <w:t xml:space="preserve">certificate for the server(s) and include them as part of the</w:t>
      </w:r>
      <w:r>
        <w:t xml:space="preserve"> </w:t>
      </w:r>
      <w:r>
        <w:t xml:space="preserve">application deployments.</w:t>
      </w:r>
    </w:p>
    <w:p>
      <w:pPr>
        <w:pStyle w:val="BodyText"/>
      </w:pPr>
      <w:r>
        <w:t xml:space="preserve">SSL certificate best practice is to expire these certificates on a set</w:t>
      </w:r>
      <w:r>
        <w:t xml:space="preserve"> </w:t>
      </w:r>
      <w:r>
        <w:t xml:space="preserve">period. For applications that use SSL, ensure that the certificate is</w:t>
      </w:r>
      <w:r>
        <w:t xml:space="preserve"> </w:t>
      </w:r>
      <w:r>
        <w:t xml:space="preserve">valid. As a best practice, put an event in the operations calendar that</w:t>
      </w:r>
      <w:r>
        <w:t xml:space="preserve"> </w:t>
      </w:r>
      <w:r>
        <w:t xml:space="preserve">will let administrators and developers know that the SSL certificate is</w:t>
      </w:r>
      <w:r>
        <w:t xml:space="preserve"> </w:t>
      </w:r>
      <w:r>
        <w:t xml:space="preserve">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be sure to select the SSL option that requires encryption</w:t>
      </w:r>
      <w:r>
        <w:t xml:space="preserve"> </w:t>
      </w:r>
      <w:r>
        <w:t xml:space="preserve">otherwise a connection error will occur.</w:t>
      </w:r>
    </w:p>
    <w:bookmarkEnd w:id="1022"/>
    <w:bookmarkStart w:id="1025" w:name="network-access-issues"/>
    <w:p>
      <w:pPr>
        <w:pStyle w:val="Heading4"/>
      </w:pPr>
      <w:r>
        <w:t xml:space="preserve">Network access issues</w:t>
      </w:r>
    </w:p>
    <w:p>
      <w:pPr>
        <w:numPr>
          <w:ilvl w:val="0"/>
          <w:numId w:val="1398"/>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98"/>
        </w:numPr>
      </w:pPr>
      <w:r>
        <w:t xml:space="preserve">If connecting to Flexible Server via public access, ensure that</w:t>
      </w:r>
      <w:r>
        <w:t xml:space="preserve"> </w:t>
      </w:r>
      <w:r>
        <w:t xml:space="preserve">firewall ACLs permit access from the client.</w:t>
      </w:r>
    </w:p>
    <w:p>
      <w:pPr>
        <w:numPr>
          <w:ilvl w:val="0"/>
          <w:numId w:val="1398"/>
        </w:numPr>
      </w:pPr>
      <w:r>
        <w:t xml:space="preserve">Ensure that corporate firewalls do not block outbound connections to</w:t>
      </w:r>
      <w:r>
        <w:t xml:space="preserve"> </w:t>
      </w:r>
      <w:r>
        <w:t xml:space="preserve">port 5432/6432.</w:t>
      </w:r>
    </w:p>
    <w:p>
      <w:pPr>
        <w:numPr>
          <w:ilvl w:val="0"/>
          <w:numId w:val="1398"/>
        </w:numPr>
      </w:pPr>
      <w:r>
        <w:t xml:space="preserve">Use a fully qualified domain name instead of an IP address in</w:t>
      </w:r>
      <w:r>
        <w:t xml:space="preserve"> </w:t>
      </w:r>
      <w:r>
        <w:t xml:space="preserve">connection strings.</w:t>
      </w:r>
    </w:p>
    <w:p>
      <w:pPr>
        <w:numPr>
          <w:ilvl w:val="0"/>
          <w:numId w:val="1398"/>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1023" name="Picture"/>
            <a:graphic>
              <a:graphicData uri="http://schemas.openxmlformats.org/drawingml/2006/picture">
                <pic:pic>
                  <pic:nvPicPr>
                    <pic:cNvPr descr="media/note.png" id="1024"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99"/>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1025"/>
    <w:bookmarkEnd w:id="1026"/>
    <w:bookmarkStart w:id="1027"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covered include:</w:t>
      </w:r>
    </w:p>
    <w:p>
      <w:pPr>
        <w:pStyle w:val="Compact"/>
        <w:numPr>
          <w:ilvl w:val="0"/>
          <w:numId w:val="1400"/>
        </w:numPr>
      </w:pPr>
      <w:r>
        <w:t xml:space="preserve">High CPU Usage</w:t>
      </w:r>
    </w:p>
    <w:p>
      <w:pPr>
        <w:pStyle w:val="Compact"/>
        <w:numPr>
          <w:ilvl w:val="0"/>
          <w:numId w:val="1400"/>
        </w:numPr>
      </w:pPr>
      <w:r>
        <w:t xml:space="preserve">High Memory Usage</w:t>
      </w:r>
    </w:p>
    <w:p>
      <w:pPr>
        <w:pStyle w:val="Compact"/>
        <w:numPr>
          <w:ilvl w:val="0"/>
          <w:numId w:val="1400"/>
        </w:numPr>
      </w:pPr>
      <w:r>
        <w:t xml:space="preserve">High IOPS Usage</w:t>
      </w:r>
    </w:p>
    <w:p>
      <w:pPr>
        <w:pStyle w:val="Compact"/>
        <w:numPr>
          <w:ilvl w:val="0"/>
          <w:numId w:val="1400"/>
        </w:numPr>
      </w:pPr>
      <w:r>
        <w:t xml:space="preserve">High Temporary Files</w:t>
      </w:r>
    </w:p>
    <w:p>
      <w:pPr>
        <w:pStyle w:val="Compact"/>
        <w:numPr>
          <w:ilvl w:val="0"/>
          <w:numId w:val="1400"/>
        </w:numPr>
      </w:pPr>
      <w:r>
        <w:t xml:space="preserve">Autovacuum Monitoring</w:t>
      </w:r>
    </w:p>
    <w:p>
      <w:pPr>
        <w:pStyle w:val="Compact"/>
        <w:numPr>
          <w:ilvl w:val="0"/>
          <w:numId w:val="1400"/>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monitoring metrics can be used to further investigate any</w:t>
      </w:r>
      <w:r>
        <w:t xml:space="preserve"> </w:t>
      </w:r>
      <w:r>
        <w:t xml:space="preserve">resource-related issues. Reference [Monitor metrics on Azure Database</w:t>
      </w:r>
      <w:r>
        <w:t xml:space="preserve"> </w:t>
      </w:r>
      <w:r>
        <w:t xml:space="preserve">for PostgreSQL - Flexible Server] for more information.</w:t>
      </w:r>
    </w:p>
    <w:bookmarkEnd w:id="1027"/>
    <w:bookmarkStart w:id="1028"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401"/>
        </w:numPr>
      </w:pPr>
      <w:r>
        <w:t xml:space="preserve">Azure Database for PostgreSQL Flexible Server does not support the</w:t>
      </w:r>
      <w:r>
        <w:t xml:space="preserve"> </w:t>
      </w:r>
      <w:r>
        <w:t xml:space="preserve">PostgreSQL superuser privilege. This may affect how some</w:t>
      </w:r>
      <w:r>
        <w:t xml:space="preserve"> </w:t>
      </w:r>
      <w:r>
        <w:t xml:space="preserve">applications operate.</w:t>
      </w:r>
    </w:p>
    <w:p>
      <w:pPr>
        <w:numPr>
          <w:ilvl w:val="0"/>
          <w:numId w:val="1401"/>
        </w:numPr>
      </w:pPr>
      <w:r>
        <w:t xml:space="preserve">Direct file system access is not available to clients.</w:t>
      </w:r>
    </w:p>
    <w:p>
      <w:pPr>
        <w:pStyle w:val="FirstParagraph"/>
      </w:pPr>
      <w:r>
        <w:t xml:space="preserve">Also reference</w:t>
      </w:r>
      <w:r>
        <w:t xml:space="preserve"> </w:t>
      </w:r>
      <w:hyperlink r:id="rId206">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1028"/>
    <w:bookmarkStart w:id="1029"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1029"/>
    <w:bookmarkStart w:id="1030" w:name="platform-issues"/>
    <w:p>
      <w:pPr>
        <w:pStyle w:val="Heading3"/>
      </w:pPr>
      <w:r>
        <w:t xml:space="preserve">Platform issues</w:t>
      </w:r>
    </w:p>
    <w:p>
      <w:pPr>
        <w:numPr>
          <w:ilvl w:val="0"/>
          <w:numId w:val="1402"/>
        </w:numPr>
      </w:pPr>
      <w:r>
        <w:t xml:space="preserve">On occasion, Azure experiences outages. Use [Azure Service Health]</w:t>
      </w:r>
      <w:r>
        <w:t xml:space="preserve"> </w:t>
      </w:r>
      <w:r>
        <w:t xml:space="preserve">to determine if an Azure outage impacts PostgreSQL workloads in a</w:t>
      </w:r>
      <w:r>
        <w:t xml:space="preserve"> </w:t>
      </w:r>
      <w:r>
        <w:t xml:space="preserve">region or data center.</w:t>
      </w:r>
    </w:p>
    <w:p>
      <w:pPr>
        <w:numPr>
          <w:ilvl w:val="0"/>
          <w:numId w:val="1402"/>
        </w:numPr>
      </w:pPr>
      <w:r>
        <w:t xml:space="preserve">Azure’s periodic updates can impact the availability of</w:t>
      </w:r>
      <w:r>
        <w:t xml:space="preserve"> </w:t>
      </w:r>
      <w:r>
        <w:t xml:space="preserve">applications. Flexible Server allows administrators</w:t>
      </w:r>
      <w:r>
        <w:t xml:space="preserve"> </w:t>
      </w:r>
      <w:hyperlink r:id="rId185">
        <w:r>
          <w:rPr>
            <w:rStyle w:val="Hyperlink"/>
          </w:rPr>
          <w:t xml:space="preserve">to set custom</w:t>
        </w:r>
        <w:r>
          <w:rPr>
            <w:rStyle w:val="Hyperlink"/>
          </w:rPr>
          <w:t xml:space="preserve"> </w:t>
        </w:r>
        <w:r>
          <w:rPr>
            <w:rStyle w:val="Hyperlink"/>
          </w:rPr>
          <w:t xml:space="preserve">maintenance schedules.</w:t>
        </w:r>
      </w:hyperlink>
    </w:p>
    <w:p>
      <w:pPr>
        <w:numPr>
          <w:ilvl w:val="0"/>
          <w:numId w:val="1402"/>
        </w:numPr>
      </w:pPr>
      <w:r>
        <w:t xml:space="preserve">Implement retry logic in applications to mitigate transient</w:t>
      </w:r>
      <w:r>
        <w:t xml:space="preserve"> </w:t>
      </w:r>
      <w:r>
        <w:t xml:space="preserve">connectivity issues:</w:t>
      </w:r>
    </w:p>
    <w:p>
      <w:pPr>
        <w:pStyle w:val="Compact"/>
        <w:numPr>
          <w:ilvl w:val="1"/>
          <w:numId w:val="1403"/>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402"/>
        </w:numPr>
      </w:pPr>
      <w:r>
        <w:t xml:space="preserve">If an instance losses access to the Azure Key Vault with a</w:t>
      </w:r>
      <w:r>
        <w:t xml:space="preserve"> </w:t>
      </w:r>
      <w:r>
        <w:t xml:space="preserve">customer-managed key, a</w:t>
      </w:r>
      <w:r>
        <w:t xml:space="preserve"> </w:t>
      </w:r>
      <w:r>
        <w:rPr>
          <w:rStyle w:val="VerbatimChar"/>
        </w:rPr>
        <w:t xml:space="preserve">UserErrorMissingPermissionsOnSecretStore</w:t>
      </w:r>
      <w:r>
        <w:t xml:space="preserve"> </w:t>
      </w:r>
      <w:r>
        <w:t xml:space="preserve">error will likely occur. Ensure that the managed identity is added</w:t>
      </w:r>
      <w:r>
        <w:t xml:space="preserve"> </w:t>
      </w:r>
      <w:r>
        <w:t xml:space="preserve">with permission to the key vault.</w:t>
      </w:r>
    </w:p>
    <w:p>
      <w:pPr>
        <w:numPr>
          <w:ilvl w:val="0"/>
          <w:numId w:val="1402"/>
        </w:numPr>
      </w:pPr>
      <w:r>
        <w:rPr>
          <w:b/>
          <w:bCs/>
        </w:rPr>
        <w:t xml:space="preserve">SQL Errors</w:t>
      </w:r>
      <w:r>
        <w:t xml:space="preserve"> </w:t>
      </w:r>
      <w:r>
        <w:t xml:space="preserve">: Ensure that SQL queries are running against a</w:t>
      </w:r>
      <w:r>
        <w:t xml:space="preserve"> </w:t>
      </w:r>
      <w:r>
        <w:t xml:space="preserve">supported PostgreSQL version.</w:t>
      </w:r>
    </w:p>
    <w:p>
      <w:pPr>
        <w:numPr>
          <w:ilvl w:val="0"/>
          <w:numId w:val="1402"/>
        </w:numPr>
      </w:pPr>
      <w:r>
        <w:rPr>
          <w:b/>
          <w:bCs/>
        </w:rPr>
        <w:t xml:space="preserve">Connection Errors</w:t>
      </w:r>
      <w:r>
        <w:t xml:space="preserve"> </w:t>
      </w:r>
      <w:r>
        <w:t xml:space="preserve">: Ensure that the database name case</w:t>
      </w:r>
      <w:r>
        <w:t xml:space="preserve"> </w:t>
      </w:r>
      <w:r>
        <w:t xml:space="preserve">sensitivity is set correctly.</w:t>
      </w:r>
    </w:p>
    <w:p>
      <w:pPr>
        <w:numPr>
          <w:ilvl w:val="0"/>
          <w:numId w:val="1402"/>
        </w:numPr>
      </w:pPr>
      <w:r>
        <w:rPr>
          <w:b/>
          <w:bCs/>
        </w:rPr>
        <w:t xml:space="preserve">Vacuum taking too long</w:t>
      </w:r>
      <w:r>
        <w:t xml:space="preserve"> </w:t>
      </w:r>
      <w:r>
        <w:t xml:space="preserve">: Ensure the proper compute tier is being</w:t>
      </w:r>
      <w:r>
        <w:t xml:space="preserve"> </w:t>
      </w:r>
      <w:r>
        <w:t xml:space="preserve">used to support the vacuum options.</w:t>
      </w:r>
    </w:p>
    <w:p>
      <w:pPr>
        <w:numPr>
          <w:ilvl w:val="0"/>
          <w:numId w:val="1402"/>
        </w:numPr>
      </w:pPr>
      <w:r>
        <w:rPr>
          <w:b/>
          <w:bCs/>
        </w:rPr>
        <w:t xml:space="preserve">Restart</w:t>
      </w:r>
      <w:r>
        <w:t xml:space="preserve"> </w:t>
      </w:r>
      <w:r>
        <w:t xml:space="preserve">When in doubt, attempt to restart the server during a</w:t>
      </w:r>
      <w:r>
        <w:t xml:space="preserve"> </w:t>
      </w:r>
      <w:r>
        <w:t xml:space="preserve">maintenance window and see if the issue resolves itself.</w:t>
      </w:r>
    </w:p>
    <w:bookmarkEnd w:id="1030"/>
    <w:bookmarkStart w:id="1031" w:name="X3e0c3c89279897980a1b1de1715e573d02126c8"/>
    <w:p>
      <w:pPr>
        <w:pStyle w:val="Heading3"/>
      </w:pPr>
      <w:r>
        <w:t xml:space="preserve">Troubleshoot app issues in Azure App Service</w:t>
      </w:r>
    </w:p>
    <w:p>
      <w:pPr>
        <w:numPr>
          <w:ilvl w:val="0"/>
          <w:numId w:val="1404"/>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404"/>
        </w:numPr>
      </w:pPr>
      <w:r>
        <w:t xml:space="preserve">Network requests taking a long time? [Troubleshoot slow app</w:t>
      </w:r>
      <w:r>
        <w:t xml:space="preserve"> </w:t>
      </w:r>
      <w:r>
        <w:t xml:space="preserve">performance issues in Azure App Service]</w:t>
      </w:r>
    </w:p>
    <w:p>
      <w:pPr>
        <w:numPr>
          <w:ilvl w:val="0"/>
          <w:numId w:val="1404"/>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404"/>
        </w:numPr>
      </w:pPr>
      <w:r>
        <w:rPr>
          <w:b/>
          <w:bCs/>
        </w:rPr>
        <w:t xml:space="preserve">HTTP vs HTTPS</w:t>
      </w:r>
      <w:r>
        <w:t xml:space="preserve"> </w:t>
      </w:r>
      <w:r>
        <w:t xml:space="preserve">Ensure that its the right http endpoint (</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404"/>
        </w:numPr>
      </w:pPr>
      <w:r>
        <w:rPr>
          <w:b/>
          <w:bCs/>
        </w:rPr>
        <w:t xml:space="preserve">Missing application configuration values</w:t>
      </w:r>
      <w:r>
        <w:t xml:space="preserve"> </w:t>
      </w:r>
      <w:r>
        <w:t xml:space="preserve">: Ensure all</w:t>
      </w:r>
      <w:r>
        <w:t xml:space="preserve"> </w:t>
      </w:r>
      <w:r>
        <w:t xml:space="preserve">configuration values are located in the App Service configuration,</w:t>
      </w:r>
      <w:r>
        <w:t xml:space="preserve"> </w:t>
      </w:r>
      <w:r>
        <w:t xml:space="preserve">App Configuration or Azure Key Vault.</w:t>
      </w:r>
    </w:p>
    <w:p>
      <w:pPr>
        <w:numPr>
          <w:ilvl w:val="0"/>
          <w:numId w:val="1404"/>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404"/>
        </w:numPr>
      </w:pPr>
      <w:r>
        <w:t xml:space="preserve">[Azure App Service on Linux FAQ]</w:t>
      </w:r>
    </w:p>
    <w:bookmarkEnd w:id="1031"/>
    <w:bookmarkStart w:id="1032" w:name="app-debugging"/>
    <w:p>
      <w:pPr>
        <w:pStyle w:val="Heading3"/>
      </w:pPr>
      <w:r>
        <w:t xml:space="preserve">App debugging</w:t>
      </w:r>
    </w:p>
    <w:p>
      <w:pPr>
        <w:pStyle w:val="FirstParagraph"/>
      </w:pPr>
      <w:r>
        <w:t xml:space="preserve">The following software development best practices make code simpler to</w:t>
      </w:r>
      <w:r>
        <w:t xml:space="preserve"> </w:t>
      </w:r>
      <w:r>
        <w:t xml:space="preserve">develop, test, debug, and deploy. Here are some strategies to resolve</w:t>
      </w:r>
      <w:r>
        <w:t xml:space="preserve"> </w:t>
      </w:r>
      <w:r>
        <w:t xml:space="preserve">application issues.</w:t>
      </w:r>
    </w:p>
    <w:p>
      <w:pPr>
        <w:numPr>
          <w:ilvl w:val="0"/>
          <w:numId w:val="1405"/>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405"/>
        </w:numPr>
      </w:pPr>
      <w:r>
        <w:t xml:space="preserve">In development environments, remote debugging tools like [XDebug]</w:t>
      </w:r>
      <w:r>
        <w:t xml:space="preserve"> </w:t>
      </w:r>
      <w:r>
        <w:t xml:space="preserve">may be useful. Use and set breakpoints to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406"/>
        </w:numPr>
      </w:pPr>
      <w:r>
        <w:t xml:space="preserve">Users of Visual Studio Code can install XDebug’s [PHP Debug</w:t>
      </w:r>
      <w:r>
        <w:t xml:space="preserve"> </w:t>
      </w:r>
      <w:r>
        <w:t xml:space="preserve">extension].</w:t>
      </w:r>
    </w:p>
    <w:p>
      <w:pPr>
        <w:numPr>
          <w:ilvl w:val="0"/>
          <w:numId w:val="1405"/>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407"/>
        </w:numPr>
      </w:pPr>
      <w:r>
        <w:t xml:space="preserve">Executing database queries against tables that are indexed</w:t>
      </w:r>
      <w:r>
        <w:t xml:space="preserve"> </w:t>
      </w:r>
      <w:r>
        <w:t xml:space="preserve">inefficiently</w:t>
      </w:r>
    </w:p>
    <w:p>
      <w:pPr>
        <w:pStyle w:val="Compact"/>
        <w:numPr>
          <w:ilvl w:val="1"/>
          <w:numId w:val="1407"/>
        </w:numPr>
      </w:pPr>
      <w:r>
        <w:t xml:space="preserve">Configuring web servers poorly, such as by choosing a suboptimal</w:t>
      </w:r>
      <w:r>
        <w:t xml:space="preserve"> </w:t>
      </w:r>
      <w:r>
        <w:t xml:space="preserve">number of worker processes to serve user requests</w:t>
      </w:r>
    </w:p>
    <w:p>
      <w:pPr>
        <w:pStyle w:val="Compact"/>
        <w:numPr>
          <w:ilvl w:val="1"/>
          <w:numId w:val="1407"/>
        </w:numPr>
      </w:pPr>
      <w:r>
        <w:t xml:space="preserve">Disabling [opcode caching], requiring PHP to compile code files</w:t>
      </w:r>
      <w:r>
        <w:t xml:space="preserve"> </w:t>
      </w:r>
      <w:r>
        <w:t xml:space="preserve">to opcodes every request</w:t>
      </w:r>
    </w:p>
    <w:p>
      <w:pPr>
        <w:numPr>
          <w:ilvl w:val="0"/>
          <w:numId w:val="1405"/>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405"/>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1032"/>
    <w:bookmarkStart w:id="1033" w:name="additional-support"/>
    <w:p>
      <w:pPr>
        <w:pStyle w:val="Heading3"/>
      </w:pPr>
      <w:r>
        <w:t xml:space="preserve">Additional support</w:t>
      </w:r>
    </w:p>
    <w:p>
      <w:pPr>
        <w:numPr>
          <w:ilvl w:val="0"/>
          <w:numId w:val="1408"/>
        </w:numPr>
      </w:pPr>
      <w:r>
        <w:t xml:space="preserve">In the Azure portal, navigate to the</w:t>
      </w:r>
      <w:r>
        <w:t xml:space="preserve"> </w:t>
      </w:r>
      <w:r>
        <w:rPr>
          <w:b/>
          <w:bCs/>
        </w:rPr>
        <w:t xml:space="preserve">Diagnose and solve problems</w:t>
      </w:r>
      <w:r>
        <w:t xml:space="preserve"> </w:t>
      </w:r>
      <w:r>
        <w:t xml:space="preserve">tab of the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408"/>
        </w:numPr>
      </w:pPr>
      <w:r>
        <w:t xml:space="preserve">If none of the above resolves the issue with the PostgreSQL</w:t>
      </w:r>
      <w:r>
        <w:t xml:space="preserve"> </w:t>
      </w:r>
      <w:r>
        <w:t xml:space="preserve">instance, [send a support request from the Azure portal.]</w:t>
      </w:r>
    </w:p>
    <w:bookmarkEnd w:id="1033"/>
    <w:bookmarkStart w:id="1034" w:name="opening-a-support-ticket"/>
    <w:p>
      <w:pPr>
        <w:pStyle w:val="Heading3"/>
      </w:pPr>
      <w:r>
        <w:t xml:space="preserve">Opening a support ticket</w:t>
      </w:r>
    </w:p>
    <w:p>
      <w:pPr>
        <w:pStyle w:val="FirstParagraph"/>
      </w:pPr>
      <w:r>
        <w:t xml:space="preserve">For assistance with an Azure Database for PostgreSQL Flexible Server</w:t>
      </w:r>
      <w:r>
        <w:t xml:space="preserve"> </w:t>
      </w:r>
      <w:r>
        <w:t xml:space="preserve">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the ticket.</w:t>
      </w:r>
    </w:p>
    <w:p>
      <w:pPr>
        <w:pStyle w:val="BodyText"/>
      </w:pPr>
      <w:r>
        <w:t xml:space="preserve">![This image shows how to open a detailed support ticket for Microsoft</w:t>
      </w:r>
      <w:r>
        <w:t xml:space="preserve"> </w:t>
      </w:r>
      <w:r>
        <w:t xml:space="preserve">from the Azure portal.]</w:t>
      </w:r>
    </w:p>
    <w:bookmarkEnd w:id="1034"/>
    <w:bookmarkStart w:id="1035" w:name="recommended-content"/>
    <w:p>
      <w:pPr>
        <w:pStyle w:val="Heading3"/>
      </w:pPr>
      <w:r>
        <w:t xml:space="preserve">Recommended content</w:t>
      </w:r>
    </w:p>
    <w:p>
      <w:pPr>
        <w:numPr>
          <w:ilvl w:val="0"/>
          <w:numId w:val="1409"/>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409"/>
        </w:numPr>
      </w:pPr>
      <w:r>
        <w:t xml:space="preserve">[Use the Troubleshooting guides for Azure Database for PostgreSQL -</w:t>
      </w:r>
      <w:r>
        <w:t xml:space="preserve"> </w:t>
      </w:r>
      <w:r>
        <w:t xml:space="preserve">Flexible Server]</w:t>
      </w:r>
    </w:p>
    <w:p>
      <w:pPr>
        <w:numPr>
          <w:ilvl w:val="0"/>
          <w:numId w:val="1409"/>
        </w:numPr>
      </w:pPr>
      <w:r>
        <w:t xml:space="preserve">[Handle transient errors and connect efficiently to Azure Database</w:t>
      </w:r>
      <w:r>
        <w:t xml:space="preserve"> </w:t>
      </w:r>
      <w:r>
        <w:t xml:space="preserve">for PostgreSQL Flexible Server]</w:t>
      </w:r>
    </w:p>
    <w:p>
      <w:pPr>
        <w:numPr>
          <w:ilvl w:val="0"/>
          <w:numId w:val="1409"/>
        </w:numPr>
      </w:pPr>
      <w:r>
        <w:t xml:space="preserve">[Troubleshoot data encryption in Azure Database for PostgreSQL</w:t>
      </w:r>
      <w:r>
        <w:t xml:space="preserve"> </w:t>
      </w:r>
      <w:r>
        <w:t xml:space="preserve">Flexible Server]</w:t>
      </w:r>
    </w:p>
    <w:p>
      <w:pPr>
        <w:numPr>
          <w:ilvl w:val="0"/>
          <w:numId w:val="1409"/>
        </w:numPr>
      </w:pPr>
      <w:r>
        <w:t xml:space="preserve">[Azure Community Support] Ask questions, get answers, and connect</w:t>
      </w:r>
      <w:r>
        <w:t xml:space="preserve"> </w:t>
      </w:r>
      <w:r>
        <w:t xml:space="preserve">with Microsoft engineers and Azure community experts</w:t>
      </w:r>
    </w:p>
    <w:bookmarkEnd w:id="1035"/>
    <w:bookmarkEnd w:id="1036"/>
    <w:bookmarkStart w:id="1038" w:name="summary-3"/>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PostgreSQL-based applications in the cloud. These</w:t>
      </w:r>
      <w:r>
        <w:t xml:space="preserve"> </w:t>
      </w:r>
      <w:r>
        <w:t xml:space="preserve">included items from connectivity, deployment, and performance.</w:t>
      </w:r>
    </w:p>
    <w:bookmarkStart w:id="1037" w:name="checklist-1"/>
    <w:p>
      <w:pPr>
        <w:pStyle w:val="Heading3"/>
      </w:pPr>
      <w:r>
        <w:t xml:space="preserve">Checklist</w:t>
      </w:r>
    </w:p>
    <w:p>
      <w:pPr>
        <w:pStyle w:val="Compact"/>
        <w:numPr>
          <w:ilvl w:val="0"/>
          <w:numId w:val="1410"/>
        </w:numPr>
      </w:pPr>
      <w:r>
        <w:t xml:space="preserve">Understand the OSI model and how it can help troubleshoot issues.</w:t>
      </w:r>
    </w:p>
    <w:p>
      <w:pPr>
        <w:pStyle w:val="Compact"/>
        <w:numPr>
          <w:ilvl w:val="0"/>
          <w:numId w:val="1410"/>
        </w:numPr>
      </w:pPr>
      <w:r>
        <w:t xml:space="preserve">Start at the bottom of the OSI model and work up.</w:t>
      </w:r>
    </w:p>
    <w:p>
      <w:pPr>
        <w:pStyle w:val="Compact"/>
        <w:numPr>
          <w:ilvl w:val="0"/>
          <w:numId w:val="1410"/>
        </w:numPr>
      </w:pPr>
      <w:r>
        <w:t xml:space="preserve">Network connectivity issues can exist anywhere between the client</w:t>
      </w:r>
      <w:r>
        <w:t xml:space="preserve"> </w:t>
      </w:r>
      <w:r>
        <w:t xml:space="preserve">and server.</w:t>
      </w:r>
    </w:p>
    <w:p>
      <w:pPr>
        <w:pStyle w:val="Compact"/>
        <w:numPr>
          <w:ilvl w:val="0"/>
          <w:numId w:val="1410"/>
        </w:numPr>
      </w:pPr>
      <w:r>
        <w:t xml:space="preserve">Be sure a clear plan of attack has been developed for resolving</w:t>
      </w:r>
      <w:r>
        <w:t xml:space="preserve"> </w:t>
      </w:r>
      <w:r>
        <w:t xml:space="preserve">issues.</w:t>
      </w:r>
    </w:p>
    <w:p>
      <w:pPr>
        <w:pStyle w:val="Compact"/>
        <w:numPr>
          <w:ilvl w:val="0"/>
          <w:numId w:val="1410"/>
        </w:numPr>
      </w:pPr>
      <w:r>
        <w:t xml:space="preserve">Utilize logging to assist in troubleshooting activities.</w:t>
      </w:r>
    </w:p>
    <w:bookmarkEnd w:id="1037"/>
    <w:bookmarkEnd w:id="1038"/>
    <w:bookmarkEnd w:id="1039"/>
    <w:bookmarkStart w:id="1049" w:name="best-practices"/>
    <w:p>
      <w:pPr>
        <w:pStyle w:val="Heading1"/>
      </w:pPr>
      <w:r>
        <w:t xml:space="preserve">07 / Best practices</w:t>
      </w:r>
    </w:p>
    <w:bookmarkStart w:id="1047"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Assess</w:t>
      </w:r>
      <w:r>
        <w:t xml:space="preserve"> </w:t>
      </w:r>
      <w:r>
        <w:t xml:space="preserve">existing Azure workloads for Well-Architected Framework compliance with</w:t>
      </w:r>
      <w:r>
        <w:t xml:space="preserve"> </w:t>
      </w:r>
      <w:r>
        <w:t xml:space="preserve">the [Azure Well-Architected Review utility.]</w:t>
      </w:r>
    </w:p>
    <w:bookmarkStart w:id="1040"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1040"/>
    <w:bookmarkStart w:id="1041"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1041"/>
    <w:bookmarkStart w:id="1042"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411"/>
        </w:numPr>
      </w:pPr>
      <w:r>
        <w:t xml:space="preserve">Identify AKS containers that are running on the node and their</w:t>
      </w:r>
      <w:r>
        <w:t xml:space="preserve"> </w:t>
      </w:r>
      <w:r>
        <w:t xml:space="preserve">average processor and memory utilization. This knowledge can assist</w:t>
      </w:r>
      <w:r>
        <w:t xml:space="preserve"> </w:t>
      </w:r>
      <w:r>
        <w:t xml:space="preserve">in identifying resource bottlenecks.</w:t>
      </w:r>
    </w:p>
    <w:p>
      <w:pPr>
        <w:numPr>
          <w:ilvl w:val="0"/>
          <w:numId w:val="1411"/>
        </w:numPr>
      </w:pPr>
      <w:r>
        <w:t xml:space="preserve">Identify processor and memory utilization of container groups and</w:t>
      </w:r>
      <w:r>
        <w:t xml:space="preserve"> </w:t>
      </w:r>
      <w:r>
        <w:t xml:space="preserve">their containers hosted in Azure Container Instances.</w:t>
      </w:r>
    </w:p>
    <w:p>
      <w:pPr>
        <w:numPr>
          <w:ilvl w:val="0"/>
          <w:numId w:val="1411"/>
        </w:numPr>
      </w:pPr>
      <w:r>
        <w:t xml:space="preserve">Review the resource utilization of workloads running on the host</w:t>
      </w:r>
      <w:r>
        <w:t xml:space="preserve"> </w:t>
      </w:r>
      <w:r>
        <w:t xml:space="preserve">that are unrelated to the standard processes that support the pod.</w:t>
      </w:r>
    </w:p>
    <w:bookmarkEnd w:id="1042"/>
    <w:bookmarkStart w:id="1043"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1043"/>
    <w:bookmarkStart w:id="1044"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include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1044"/>
    <w:bookmarkStart w:id="1045"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71">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412"/>
        </w:numPr>
      </w:pPr>
      <w:r>
        <w:rPr>
          <w:b/>
          <w:bCs/>
        </w:rPr>
        <w:t xml:space="preserve">Burstable</w:t>
      </w:r>
      <w:r>
        <w:t xml:space="preserve">:</w:t>
      </w:r>
    </w:p>
    <w:p>
      <w:pPr>
        <w:pStyle w:val="Compact"/>
        <w:numPr>
          <w:ilvl w:val="1"/>
          <w:numId w:val="1413"/>
        </w:numPr>
      </w:pPr>
      <w:r>
        <w:t xml:space="preserve">Up to</w:t>
      </w:r>
      <w:r>
        <w:t xml:space="preserve"> </w:t>
      </w:r>
      <w:r>
        <w:rPr>
          <w:b/>
          <w:bCs/>
        </w:rPr>
        <w:t xml:space="preserve">2 GiB</w:t>
      </w:r>
      <w:r>
        <w:t xml:space="preserve"> </w:t>
      </w:r>
      <w:r>
        <w:t xml:space="preserve">memory per vCore</w:t>
      </w:r>
    </w:p>
    <w:p>
      <w:pPr>
        <w:pStyle w:val="Compact"/>
        <w:numPr>
          <w:ilvl w:val="1"/>
          <w:numId w:val="1413"/>
        </w:numPr>
      </w:pPr>
      <w:r>
        <w:t xml:space="preserve">Intended for workloads that do not use the CPU continuously</w:t>
      </w:r>
    </w:p>
    <w:p>
      <w:pPr>
        <w:pStyle w:val="Compact"/>
        <w:numPr>
          <w:ilvl w:val="1"/>
          <w:numId w:val="1413"/>
        </w:numPr>
      </w:pPr>
      <w:r>
        <w:t xml:space="preserve">Cost-effective for smaller web applications and development</w:t>
      </w:r>
      <w:r>
        <w:t xml:space="preserve"> </w:t>
      </w:r>
      <w:r>
        <w:t xml:space="preserve">workloads</w:t>
      </w:r>
    </w:p>
    <w:p>
      <w:pPr>
        <w:pStyle w:val="Compact"/>
        <w:numPr>
          <w:ilvl w:val="0"/>
          <w:numId w:val="1412"/>
        </w:numPr>
      </w:pPr>
      <w:r>
        <w:rPr>
          <w:b/>
          <w:bCs/>
        </w:rPr>
        <w:t xml:space="preserve">General Purpose</w:t>
      </w:r>
      <w:r>
        <w:t xml:space="preserve">:</w:t>
      </w:r>
    </w:p>
    <w:p>
      <w:pPr>
        <w:pStyle w:val="Compact"/>
        <w:numPr>
          <w:ilvl w:val="1"/>
          <w:numId w:val="1414"/>
        </w:numPr>
      </w:pPr>
      <w:r>
        <w:rPr>
          <w:b/>
          <w:bCs/>
        </w:rPr>
        <w:t xml:space="preserve">4 GiB</w:t>
      </w:r>
      <w:r>
        <w:t xml:space="preserve"> </w:t>
      </w:r>
      <w:r>
        <w:t xml:space="preserve">per vCore</w:t>
      </w:r>
    </w:p>
    <w:p>
      <w:pPr>
        <w:pStyle w:val="Compact"/>
        <w:numPr>
          <w:ilvl w:val="1"/>
          <w:numId w:val="1414"/>
        </w:numPr>
      </w:pPr>
      <w:r>
        <w:t xml:space="preserve">Intended for applications that require more throughput</w:t>
      </w:r>
    </w:p>
    <w:p>
      <w:pPr>
        <w:pStyle w:val="Compact"/>
        <w:numPr>
          <w:ilvl w:val="0"/>
          <w:numId w:val="1412"/>
        </w:numPr>
      </w:pPr>
      <w:r>
        <w:rPr>
          <w:b/>
          <w:bCs/>
        </w:rPr>
        <w:t xml:space="preserve">Memory Optimized</w:t>
      </w:r>
      <w:r>
        <w:t xml:space="preserve">:</w:t>
      </w:r>
    </w:p>
    <w:p>
      <w:pPr>
        <w:pStyle w:val="Compact"/>
        <w:numPr>
          <w:ilvl w:val="1"/>
          <w:numId w:val="1415"/>
        </w:numPr>
      </w:pPr>
      <w:r>
        <w:rPr>
          <w:b/>
          <w:bCs/>
        </w:rPr>
        <w:t xml:space="preserve">8 GiB</w:t>
      </w:r>
      <w:r>
        <w:t xml:space="preserve"> </w:t>
      </w:r>
      <w:r>
        <w:t xml:space="preserve">per vCore</w:t>
      </w:r>
    </w:p>
    <w:p>
      <w:pPr>
        <w:pStyle w:val="Compact"/>
        <w:numPr>
          <w:ilvl w:val="1"/>
          <w:numId w:val="1415"/>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a Flexible Server instance</w:t>
      </w:r>
      <w:r>
        <w:t xml:space="preserve"> </w:t>
      </w:r>
      <w:r>
        <w:t xml:space="preserve">requires to be scaled.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scaling decisions. To test database performance under realistic</w:t>
      </w:r>
      <w:r>
        <w:t xml:space="preserve"> </w:t>
      </w:r>
      <w:r>
        <w:t xml:space="preserve">application load, consider utilities like [sysbench.]</w:t>
      </w:r>
    </w:p>
    <w:bookmarkEnd w:id="1045"/>
    <w:bookmarkStart w:id="1046" w:name="utilize-reserved-capacity"/>
    <w:p>
      <w:pPr>
        <w:pStyle w:val="Heading3"/>
      </w:pPr>
      <w:r>
        <w:t xml:space="preserve">7. Utilize Reserved Capacity</w:t>
      </w:r>
    </w:p>
    <w:p>
      <w:pPr>
        <w:pStyle w:val="FirstParagraph"/>
      </w:pPr>
      <w:r>
        <w:t xml:space="preserve">In addition to resizing instances, compute resources can also be prepaid</w:t>
      </w:r>
      <w:r>
        <w:t xml:space="preserve"> </w:t>
      </w:r>
      <w:r>
        <w:t xml:space="preserve">with reserved capacity. With Azure Database for PostgreSQL Flexible</w:t>
      </w:r>
      <w:r>
        <w:t xml:space="preserve"> </w:t>
      </w:r>
      <w:r>
        <w:t xml:space="preserve">Server reserved capacity, an upfront commitment on PostgreSQL server can</w:t>
      </w:r>
      <w:r>
        <w:t xml:space="preserve"> </w:t>
      </w:r>
      <w:r>
        <w:t xml:space="preserve">be made for a one or three-year period to get a significant discount on</w:t>
      </w:r>
      <w:r>
        <w:t xml:space="preserve"> </w:t>
      </w:r>
      <w:r>
        <w:t xml:space="preserve">the compute costs. To purchase Azure Database for PostgreSQL Flexible</w:t>
      </w:r>
      <w:r>
        <w:t xml:space="preserve"> </w:t>
      </w:r>
      <w:r>
        <w:t xml:space="preserve">Server reserved capacity, it is required to specify the Azure region,</w:t>
      </w:r>
      <w:r>
        <w:t xml:space="preserve"> </w:t>
      </w:r>
      <w:r>
        <w:t xml:space="preserve">deployment type, performance tier, and term. For more information, see</w:t>
      </w:r>
      <w:r>
        <w:t xml:space="preserve"> </w:t>
      </w:r>
      <w:r>
        <w:t xml:space="preserve">[Prepay for Azure Database for PostgreSQL compute resources with</w:t>
      </w:r>
      <w:r>
        <w:t xml:space="preserve"> </w:t>
      </w:r>
      <w:r>
        <w:t xml:space="preserve">reserved capacity].</w:t>
      </w:r>
    </w:p>
    <w:bookmarkEnd w:id="1046"/>
    <w:bookmarkEnd w:id="1047"/>
    <w:bookmarkStart w:id="1048" w:name="summary-4"/>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the recommended best</w:t>
      </w:r>
      <w:r>
        <w:t xml:space="preserve"> </w:t>
      </w:r>
      <w:r>
        <w:t xml:space="preserve">practices and if any of them have not been followed in any current</w:t>
      </w:r>
      <w:r>
        <w:t xml:space="preserve"> </w:t>
      </w:r>
      <w:r>
        <w:t xml:space="preserve">applications. Try to integrate them as soon as possible to ensure the</w:t>
      </w:r>
      <w:r>
        <w:t xml:space="preserve"> </w:t>
      </w:r>
      <w:r>
        <w:t xml:space="preserve">integrity of applications and the satisfaction of users.</w:t>
      </w:r>
    </w:p>
    <w:bookmarkEnd w:id="1048"/>
    <w:bookmarkEnd w:id="1049"/>
    <w:bookmarkStart w:id="1057"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1054"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1050" w:name="X2c8f04a36a88842ce027b092b3ae1790822c1af"/>
    <w:p>
      <w:pPr>
        <w:pStyle w:val="Heading3"/>
      </w:pPr>
      <w:r>
        <w:t xml:space="preserve">Finance management apps using Azure Database for PostgreSQL Flexible Server</w:t>
      </w:r>
    </w:p>
    <w:p>
      <w:pPr>
        <w:pStyle w:val="Compact"/>
        <w:numPr>
          <w:ilvl w:val="0"/>
          <w:numId w:val="1416"/>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1050"/>
    <w:bookmarkStart w:id="1051" w:name="Xe8a1c5d9612008c6bdfc44f7036e631ff64f493"/>
    <w:p>
      <w:pPr>
        <w:pStyle w:val="Heading3"/>
      </w:pPr>
      <w:r>
        <w:t xml:space="preserve">Intelligent apps using Azure Database for PostgreSQL Flexible Server</w:t>
      </w:r>
    </w:p>
    <w:p>
      <w:pPr>
        <w:pStyle w:val="Compact"/>
        <w:numPr>
          <w:ilvl w:val="0"/>
          <w:numId w:val="1417"/>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1051"/>
    <w:bookmarkStart w:id="1052" w:name="X486fb8f699ccd38dad0b95af3279f42eb7acfb6"/>
    <w:p>
      <w:pPr>
        <w:pStyle w:val="Heading3"/>
      </w:pPr>
      <w:r>
        <w:t xml:space="preserve">Scalable web and mobile applications using Azure Database for PostgreSQL Flexible Server</w:t>
      </w:r>
    </w:p>
    <w:p>
      <w:pPr>
        <w:pStyle w:val="Compact"/>
        <w:numPr>
          <w:ilvl w:val="0"/>
          <w:numId w:val="1418"/>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1052"/>
    <w:bookmarkStart w:id="1053" w:name="X156f6fb6204f175565ea7bd5489cf400ba0bd42"/>
    <w:p>
      <w:pPr>
        <w:pStyle w:val="Heading3"/>
      </w:pPr>
      <w:r>
        <w:t xml:space="preserve">Multitenancy and Azure Database for PostgreSQL</w:t>
      </w:r>
    </w:p>
    <w:p>
      <w:pPr>
        <w:pStyle w:val="Compact"/>
        <w:numPr>
          <w:ilvl w:val="0"/>
          <w:numId w:val="1419"/>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1053"/>
    <w:bookmarkEnd w:id="1054"/>
    <w:bookmarkStart w:id="1056" w:name="summary-5"/>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1055" w:name="checklist-2"/>
    <w:p>
      <w:pPr>
        <w:pStyle w:val="Heading3"/>
      </w:pPr>
      <w:r>
        <w:t xml:space="preserve">Checklist</w:t>
      </w:r>
    </w:p>
    <w:p>
      <w:pPr>
        <w:pStyle w:val="Compact"/>
        <w:numPr>
          <w:ilvl w:val="0"/>
          <w:numId w:val="1420"/>
        </w:numPr>
      </w:pPr>
      <w:r>
        <w:t xml:space="preserve">Reference architectures can provide ideas on how to use a product.</w:t>
      </w:r>
      <w:r>
        <w:t xml:space="preserve"> </w:t>
      </w:r>
      <w:r>
        <w:t xml:space="preserve">Start to learn from successful deployments.</w:t>
      </w:r>
    </w:p>
    <w:p>
      <w:pPr>
        <w:pStyle w:val="Compact"/>
        <w:numPr>
          <w:ilvl w:val="0"/>
          <w:numId w:val="1420"/>
        </w:numPr>
      </w:pPr>
      <w:r>
        <w:t xml:space="preserve">Utilize the valuable knowledge of others to build and design</w:t>
      </w:r>
      <w:r>
        <w:t xml:space="preserve"> </w:t>
      </w:r>
      <w:r>
        <w:t xml:space="preserve">applications.</w:t>
      </w:r>
    </w:p>
    <w:p>
      <w:pPr>
        <w:pStyle w:val="Compact"/>
        <w:numPr>
          <w:ilvl w:val="0"/>
          <w:numId w:val="1420"/>
        </w:numPr>
      </w:pPr>
      <w:r>
        <w:t xml:space="preserve">Implement common proven patterns in architectures.</w:t>
      </w:r>
    </w:p>
    <w:bookmarkEnd w:id="1055"/>
    <w:bookmarkEnd w:id="1056"/>
    <w:bookmarkEnd w:id="1057"/>
    <w:bookmarkStart w:id="1072" w:name="customer-stories"/>
    <w:p>
      <w:pPr>
        <w:pStyle w:val="Heading1"/>
      </w:pPr>
      <w:r>
        <w:t xml:space="preserve">09 / Customer stories</w:t>
      </w:r>
    </w:p>
    <w:p>
      <w:pPr>
        <w:pStyle w:val="FirstParagraph"/>
      </w:pPr>
      <w:r>
        <w:t xml:space="preserve">Azure Database for PostgreSQL Flexible Server is used by customers</w:t>
      </w:r>
      <w:r>
        <w:t xml:space="preserve"> </w:t>
      </w:r>
      <w:r>
        <w:t xml:space="preserve">worldwide, and many have shared their stories on the [Microsoft Customer</w:t>
      </w:r>
      <w:r>
        <w:t xml:space="preserve"> </w:t>
      </w:r>
      <w:r>
        <w:t xml:space="preserve">Stories portal].</w:t>
      </w:r>
    </w:p>
    <w:bookmarkStart w:id="1061" w:name="case-studies"/>
    <w:p>
      <w:pPr>
        <w:pStyle w:val="Heading2"/>
      </w:pPr>
      <w:r>
        <w:t xml:space="preserve">Case studies</w:t>
      </w:r>
    </w:p>
    <w:p>
      <w:pPr>
        <w:pStyle w:val="FirstParagraph"/>
      </w:pPr>
      <w:r>
        <w:t xml:space="preserve">The following is a set of case studies from the Microsoft Customer</w:t>
      </w:r>
      <w:r>
        <w:t xml:space="preserve"> </w:t>
      </w:r>
      <w:r>
        <w:t xml:space="preserve">Stories page focused on the usage of Azure Database for PostgreSQL</w:t>
      </w:r>
      <w:r>
        <w:t xml:space="preserve"> </w:t>
      </w:r>
      <w:r>
        <w:t xml:space="preserve">Flexible Server.</w:t>
      </w:r>
    </w:p>
    <w:bookmarkStart w:id="1058"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optimized its database performance, improved</w:t>
      </w:r>
      <w:r>
        <w:t xml:space="preserve"> </w:t>
      </w:r>
      <w:r>
        <w:t xml:space="preserve">scalability, control costs and streamline operations.</w:t>
      </w:r>
    </w:p>
    <w:p>
      <w:pPr>
        <w:pStyle w:val="BodyText"/>
      </w:pPr>
      <w:r>
        <w:t xml:space="preserve">The EOL(end-of-life) of their existing database solution, PostgreSQL 9.6</w:t>
      </w:r>
      <w:r>
        <w:t xml:space="preserve"> </w:t>
      </w:r>
      <w:r>
        <w:t xml:space="preserve">using Azure Database for PostgreSQL - Single Server led to the adoption</w:t>
      </w:r>
      <w:r>
        <w:t xml:space="preserve"> </w:t>
      </w:r>
      <w:r>
        <w:t xml:space="preserve">of Azure Database for PostgreSQL Flexible Server. The single server</w:t>
      </w:r>
      <w:r>
        <w:t xml:space="preserve"> </w:t>
      </w:r>
      <w:r>
        <w:t xml:space="preserve">architecture could not meet the growing demands of Allego’s business due</w:t>
      </w:r>
      <w:r>
        <w:t xml:space="preserve"> </w:t>
      </w:r>
      <w:r>
        <w:t xml:space="preserve">to its limits on capacity, scalability, operating system, and PostgreSQL</w:t>
      </w:r>
      <w:r>
        <w:t xml:space="preserve"> </w:t>
      </w:r>
      <w:r>
        <w:t xml:space="preserve">version support. To address these issues, they initiated a migration to</w:t>
      </w:r>
      <w:r>
        <w:t xml:space="preserve"> </w:t>
      </w:r>
      <w:r>
        <w:t xml:space="preserve">Azure Database for PostgreSQL Flexible Server.</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on production.</w:t>
      </w:r>
    </w:p>
    <w:bookmarkEnd w:id="1058"/>
    <w:bookmarkStart w:id="1059"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its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high-concurrency applications. Through the adoption</w:t>
      </w:r>
      <w:r>
        <w:t xml:space="preserve"> </w:t>
      </w:r>
      <w:r>
        <w:t xml:space="preserve">of Azure Database for PostgreSQL Flexible Server, SAS simplified its</w:t>
      </w:r>
      <w:r>
        <w:t xml:space="preserve"> </w:t>
      </w:r>
      <w:r>
        <w:t xml:space="preserve">application architecture and reduced costs by eliminating infrastructure</w:t>
      </w:r>
      <w:r>
        <w:t xml:space="preserve"> </w:t>
      </w:r>
      <w:r>
        <w:t xml:space="preserve">management and pausing services when not in use.</w:t>
      </w:r>
    </w:p>
    <w:bookmarkEnd w:id="1059"/>
    <w:bookmarkStart w:id="1060"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 center. By leveraging Azure’s</w:t>
      </w:r>
      <w:r>
        <w:t xml:space="preserve"> </w:t>
      </w:r>
      <w:r>
        <w:t xml:space="preserve">hybrid platform, ÖBB delivered a unified user experience across multiple</w:t>
      </w:r>
      <w:r>
        <w:t xml:space="preserve"> </w:t>
      </w:r>
      <w:r>
        <w:t xml:space="preserve">sales channels and extended Ticketshop as a business-to-business</w:t>
      </w:r>
      <w:r>
        <w:t xml:space="preserve"> </w:t>
      </w:r>
      <w:r>
        <w:t xml:space="preserve">service. The migration involved containerizing the Ticketshop app and</w:t>
      </w:r>
      <w:r>
        <w:t xml:space="preserve"> </w:t>
      </w:r>
      <w:r>
        <w:t xml:space="preserve">using Kubernetes to manage the cluster, as well as migrating the data</w:t>
      </w:r>
      <w:r>
        <w:t xml:space="preserve"> </w:t>
      </w:r>
      <w:r>
        <w:t xml:space="preserve">from Oracle databases to Azure Database for 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1060"/>
    <w:bookmarkEnd w:id="1061"/>
    <w:bookmarkStart w:id="1068"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1062"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contributed to the change but since</w:t>
      </w:r>
      <w:r>
        <w:t xml:space="preserve"> </w:t>
      </w:r>
      <w:r>
        <w:t xml:space="preserve">then, Apple systems have supported PostgreSQL. Currently, it is the</w:t>
      </w:r>
      <w:r>
        <w:t xml:space="preserve"> </w:t>
      </w:r>
      <w:r>
        <w:t xml:space="preserve">default database on macOS Server since OS X Server version 10.7.</w:t>
      </w:r>
      <w:r>
        <w:t xml:space="preserve"> </w:t>
      </w:r>
      <w:r>
        <w:t xml:space="preserve">PostgreSQL is also available in the App Store.</w:t>
      </w:r>
    </w:p>
    <w:bookmarkEnd w:id="1062"/>
    <w:bookmarkStart w:id="1063" w:name="instacart"/>
    <w:p>
      <w:pPr>
        <w:pStyle w:val="Heading3"/>
      </w:pPr>
      <w:r>
        <w:t xml:space="preserve">Instacart</w:t>
      </w:r>
    </w:p>
    <w:p>
      <w:pPr>
        <w:pStyle w:val="FirstParagraph"/>
      </w:pPr>
      <w:r>
        <w:t xml:space="preserve">Instacart uses PostgreSQL for a majority of its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common opinion showed that</w:t>
      </w:r>
      <w:r>
        <w:t xml:space="preserve"> </w:t>
      </w:r>
      <w:r>
        <w:t xml:space="preserve">“</w:t>
      </w:r>
      <w:r>
        <w:t xml:space="preserve">Pgbouncer does connection pooling very well</w:t>
      </w:r>
      <w:r>
        <w:t xml:space="preserve"> </w:t>
      </w:r>
      <w:r>
        <w:t xml:space="preserve">but does not support replica failover and has limited support for load</w:t>
      </w:r>
      <w:r>
        <w:t xml:space="preserve"> </w:t>
      </w:r>
      <w:r>
        <w:t xml:space="preserve">balancing.</w:t>
      </w:r>
      <w:r>
        <w:t xml:space="preserve">”</w:t>
      </w:r>
      <w:r>
        <w:t xml:space="preserve">. Reference [Adopting PgCat: A Nextgen Postgres Proxy].</w:t>
      </w:r>
    </w:p>
    <w:bookmarkEnd w:id="1063"/>
    <w:bookmarkStart w:id="1064"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 over 50 million photos a day. Instagram uses many RDBMSs, but</w:t>
      </w:r>
      <w:r>
        <w:t xml:space="preserve"> </w:t>
      </w:r>
      <w:r>
        <w:t xml:space="preserve">PostgreSQL and Cassandra are used for most tasks.</w:t>
      </w:r>
    </w:p>
    <w:bookmarkEnd w:id="1064"/>
    <w:bookmarkStart w:id="1065" w:name="reddit"/>
    <w:p>
      <w:pPr>
        <w:pStyle w:val="Heading3"/>
      </w:pPr>
      <w:r>
        <w:t xml:space="preserve">Reddit</w:t>
      </w:r>
    </w:p>
    <w:p>
      <w:pPr>
        <w:pStyle w:val="FirstParagraph"/>
      </w:pPr>
      <w:r>
        <w:t xml:space="preserve">Reddit uses PostgreSQL for the ThingDB model and other basic</w:t>
      </w:r>
      <w:r>
        <w:t xml:space="preserve"> </w:t>
      </w:r>
      <w:r>
        <w:t xml:space="preserve">database-oriented tasks. The ThingDB model is a Postgres mechanism for</w:t>
      </w:r>
      <w:r>
        <w:t xml:space="preserve"> </w:t>
      </w:r>
      <w:r>
        <w:t xml:space="preserve">storing data for most objects (e.g. links, comments, accounts, and</w:t>
      </w:r>
      <w:r>
        <w:t xml:space="preserve"> </w:t>
      </w:r>
      <w:r>
        <w:t xml:space="preserve">subreddits). Reddit uses basic database operations to analyze traffic</w:t>
      </w:r>
      <w:r>
        <w:t xml:space="preserve"> </w:t>
      </w:r>
      <w:r>
        <w:t xml:space="preserve">statistics and information on transactions, ads sales, and</w:t>
      </w:r>
      <w:r>
        <w:t xml:space="preserve"> </w:t>
      </w:r>
      <w:r>
        <w:t xml:space="preserve">subscriptions.</w:t>
      </w:r>
    </w:p>
    <w:bookmarkEnd w:id="1065"/>
    <w:bookmarkStart w:id="1066"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 up and</w:t>
      </w:r>
      <w:r>
        <w:t xml:space="preserve"> </w:t>
      </w:r>
      <w:r>
        <w:t xml:space="preserve">maintain multi-site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w:t>
      </w:r>
    </w:p>
    <w:bookmarkEnd w:id="1066"/>
    <w:bookmarkStart w:id="1067"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1067"/>
    <w:bookmarkEnd w:id="1068"/>
    <w:bookmarkStart w:id="1069" w:name="Xf5b1cefbfd5f22c3e80ef7a0adf615200fa5d59"/>
    <w:p>
      <w:pPr>
        <w:pStyle w:val="Heading2"/>
      </w:pPr>
      <w:r>
        <w:t xml:space="preserve">3rd party Azure solutions / Azure Marketplace</w:t>
      </w:r>
    </w:p>
    <w:p>
      <w:pPr>
        <w:pStyle w:val="FirstParagraph"/>
      </w:pPr>
      <w:r>
        <w:t xml:space="preserve">The [Azure Marketplace][117]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review the various available applications that utilize</w:t>
      </w:r>
      <w:r>
        <w:t xml:space="preserve"> </w:t>
      </w:r>
      <w:r>
        <w:t xml:space="preserve">PostgreSQL.</w:t>
      </w:r>
    </w:p>
    <w:bookmarkEnd w:id="1069"/>
    <w:bookmarkStart w:id="1071" w:name="summary-6"/>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1070" w:name="checklist-3"/>
    <w:p>
      <w:pPr>
        <w:pStyle w:val="Heading3"/>
      </w:pPr>
      <w:r>
        <w:t xml:space="preserve">Checklist</w:t>
      </w:r>
    </w:p>
    <w:p>
      <w:pPr>
        <w:pStyle w:val="Compact"/>
        <w:numPr>
          <w:ilvl w:val="0"/>
          <w:numId w:val="1421"/>
        </w:numPr>
      </w:pPr>
      <w:r>
        <w:t xml:space="preserve">Understand the most common uses of a product.</w:t>
      </w:r>
    </w:p>
    <w:p>
      <w:pPr>
        <w:pStyle w:val="Compact"/>
        <w:numPr>
          <w:ilvl w:val="0"/>
          <w:numId w:val="1421"/>
        </w:numPr>
      </w:pPr>
      <w:r>
        <w:t xml:space="preserve">Reference customers’ architecture.</w:t>
      </w:r>
    </w:p>
    <w:p>
      <w:pPr>
        <w:pStyle w:val="Compact"/>
        <w:numPr>
          <w:ilvl w:val="0"/>
          <w:numId w:val="1421"/>
        </w:numPr>
      </w:pPr>
      <w:r>
        <w:t xml:space="preserve">Justify and validate use cases based on the use case studies.</w:t>
      </w:r>
    </w:p>
    <w:p>
      <w:pPr>
        <w:pStyle w:val="Compact"/>
        <w:numPr>
          <w:ilvl w:val="0"/>
          <w:numId w:val="1421"/>
        </w:numPr>
      </w:pPr>
      <w:r>
        <w:t xml:space="preserve">Attend conferences to learn how others are using the product(s).</w:t>
      </w:r>
    </w:p>
    <w:bookmarkEnd w:id="1070"/>
    <w:bookmarkEnd w:id="1071"/>
    <w:bookmarkEnd w:id="1072"/>
    <w:bookmarkStart w:id="1080" w:name="zero-to-hero"/>
    <w:p>
      <w:pPr>
        <w:pStyle w:val="Heading1"/>
      </w:pPr>
      <w:r>
        <w:t xml:space="preserve">10 / Zero to Hero</w:t>
      </w:r>
    </w:p>
    <w:p>
      <w:pPr>
        <w:pStyle w:val="FirstParagraph"/>
      </w:pPr>
      <w:r>
        <w:t xml:space="preserve">We have reached the end of the guide. Hopefully, the content and</w:t>
      </w:r>
      <w:r>
        <w:t xml:space="preserve"> </w:t>
      </w:r>
      <w:r>
        <w:t xml:space="preserve">hands-on tutorials have helped with assessing what application and</w:t>
      </w:r>
      <w:r>
        <w:t xml:space="preserve"> </w:t>
      </w:r>
      <w:r>
        <w:t xml:space="preserve">database deployment is required. Take a moment to determine the required</w:t>
      </w:r>
      <w:r>
        <w:t xml:space="preserve"> </w:t>
      </w:r>
      <w:r>
        <w:t xml:space="preserve">steps to move an application architecture to the next level.</w:t>
      </w:r>
      <w:r>
        <w:t xml:space="preserve"> </w:t>
      </w:r>
      <w:r>
        <w:t xml:space="preserve">Architecture modernization and operational monitoring are iterative</w:t>
      </w:r>
      <w:r>
        <w:t xml:space="preserve"> </w:t>
      </w:r>
      <w:r>
        <w:t xml:space="preserve">processes and we hope this guide is referenced too often.</w:t>
      </w:r>
    </w:p>
    <w:bookmarkStart w:id="1073" w:name="summary-of-tasks"/>
    <w:p>
      <w:pPr>
        <w:pStyle w:val="Heading2"/>
      </w:pPr>
      <w:r>
        <w:t xml:space="preserve">Summary of tasks</w:t>
      </w:r>
    </w:p>
    <w:p>
      <w:pPr>
        <w:pStyle w:val="Compact"/>
        <w:numPr>
          <w:ilvl w:val="0"/>
          <w:numId w:val="1422"/>
        </w:numPr>
      </w:pPr>
      <w:r>
        <w:t xml:space="preserve">Have the right tools available.</w:t>
      </w:r>
    </w:p>
    <w:p>
      <w:pPr>
        <w:pStyle w:val="Compact"/>
        <w:numPr>
          <w:ilvl w:val="0"/>
          <w:numId w:val="1422"/>
        </w:numPr>
      </w:pPr>
      <w:r>
        <w:t xml:space="preserve">Determine how best to deploy the application.</w:t>
      </w:r>
    </w:p>
    <w:p>
      <w:pPr>
        <w:pStyle w:val="Compact"/>
        <w:numPr>
          <w:ilvl w:val="0"/>
          <w:numId w:val="1422"/>
        </w:numPr>
      </w:pPr>
      <w:r>
        <w:t xml:space="preserve">Utilize code repositories with CI/CD enabled.</w:t>
      </w:r>
    </w:p>
    <w:p>
      <w:pPr>
        <w:pStyle w:val="Compact"/>
        <w:numPr>
          <w:ilvl w:val="0"/>
          <w:numId w:val="1422"/>
        </w:numPr>
      </w:pPr>
      <w:r>
        <w:t xml:space="preserve">Ensure the target environment is configured to support the</w:t>
      </w:r>
      <w:r>
        <w:t xml:space="preserve"> </w:t>
      </w:r>
      <w:r>
        <w:t xml:space="preserve">workload(s).</w:t>
      </w:r>
    </w:p>
    <w:p>
      <w:pPr>
        <w:pStyle w:val="Compact"/>
        <w:numPr>
          <w:ilvl w:val="0"/>
          <w:numId w:val="1422"/>
        </w:numPr>
      </w:pPr>
      <w:r>
        <w:t xml:space="preserve">Secure the application configurations.</w:t>
      </w:r>
    </w:p>
    <w:p>
      <w:pPr>
        <w:pStyle w:val="Compact"/>
        <w:numPr>
          <w:ilvl w:val="0"/>
          <w:numId w:val="1422"/>
        </w:numPr>
      </w:pPr>
      <w:r>
        <w:t xml:space="preserve">Secure the database configurations.</w:t>
      </w:r>
    </w:p>
    <w:p>
      <w:pPr>
        <w:pStyle w:val="Compact"/>
        <w:numPr>
          <w:ilvl w:val="0"/>
          <w:numId w:val="1422"/>
        </w:numPr>
      </w:pPr>
      <w:r>
        <w:t xml:space="preserve">Secure the virtual networks.</w:t>
      </w:r>
    </w:p>
    <w:p>
      <w:pPr>
        <w:pStyle w:val="Compact"/>
        <w:numPr>
          <w:ilvl w:val="0"/>
          <w:numId w:val="1422"/>
        </w:numPr>
      </w:pPr>
      <w:r>
        <w:t xml:space="preserve">Monitor the applications and database workloads for performance.</w:t>
      </w:r>
    </w:p>
    <w:p>
      <w:pPr>
        <w:pStyle w:val="Compact"/>
        <w:numPr>
          <w:ilvl w:val="0"/>
          <w:numId w:val="1422"/>
        </w:numPr>
      </w:pPr>
      <w:r>
        <w:t xml:space="preserve">Perform regular testing.</w:t>
      </w:r>
    </w:p>
    <w:p>
      <w:pPr>
        <w:pStyle w:val="Compact"/>
        <w:numPr>
          <w:ilvl w:val="0"/>
          <w:numId w:val="1422"/>
        </w:numPr>
      </w:pPr>
      <w:r>
        <w:t xml:space="preserve">Ensure policies and procedures are set up and configured for</w:t>
      </w:r>
      <w:r>
        <w:t xml:space="preserve"> </w:t>
      </w:r>
      <w:r>
        <w:t xml:space="preserve">auditing application and database workloads.</w:t>
      </w:r>
    </w:p>
    <w:p>
      <w:pPr>
        <w:pStyle w:val="Compact"/>
        <w:numPr>
          <w:ilvl w:val="0"/>
          <w:numId w:val="1422"/>
        </w:numPr>
      </w:pPr>
      <w:r>
        <w:t xml:space="preserve">Set up backup and restore based on RTO and RPO objectives.</w:t>
      </w:r>
    </w:p>
    <w:p>
      <w:pPr>
        <w:pStyle w:val="Compact"/>
        <w:numPr>
          <w:ilvl w:val="0"/>
          <w:numId w:val="1422"/>
        </w:numPr>
      </w:pPr>
      <w:r>
        <w:t xml:space="preserve">Be familiar with potential issues, and how to troubleshoot, and</w:t>
      </w:r>
      <w:r>
        <w:t xml:space="preserve"> </w:t>
      </w:r>
      <w:r>
        <w:t xml:space="preserve">remediate them.</w:t>
      </w:r>
    </w:p>
    <w:bookmarkEnd w:id="1073"/>
    <w:bookmarkStart w:id="1074" w:name="final-summary"/>
    <w:p>
      <w:pPr>
        <w:pStyle w:val="Heading2"/>
      </w:pPr>
      <w:r>
        <w:t xml:space="preserve">10 / Final Summary</w:t>
      </w:r>
    </w:p>
    <w:p>
      <w:pPr>
        <w:pStyle w:val="FirstParagraph"/>
      </w:pPr>
      <w:r>
        <w:t xml:space="preserve">This guide provided several insightful and rich sets of information on</w:t>
      </w:r>
      <w:r>
        <w:t xml:space="preserve"> </w:t>
      </w:r>
      <w:r>
        <w:t xml:space="preserve">how to get started with developing applications with Azure Database for</w:t>
      </w:r>
      <w:r>
        <w:t xml:space="preserve"> </w:t>
      </w:r>
      <w:r>
        <w:t xml:space="preserve">PostgreSQL Flexible Server. After reading all the sections, a developer</w:t>
      </w:r>
      <w:r>
        <w:t xml:space="preserve"> </w:t>
      </w:r>
      <w:r>
        <w:t xml:space="preserve">will have nurtured a foundation for how to get set up with the right</w:t>
      </w:r>
      <w:r>
        <w:t xml:space="preserve"> </w:t>
      </w:r>
      <w:r>
        <w:t xml:space="preserve">tools and how to make decisions on target deployment models. This guide</w:t>
      </w:r>
      <w:r>
        <w:t xml:space="preserve"> </w:t>
      </w:r>
      <w:r>
        <w:t xml:space="preserve">provided several sample architectures, deployment models and real-world</w:t>
      </w:r>
      <w:r>
        <w:t xml:space="preserve"> </w:t>
      </w:r>
      <w:r>
        <w:t xml:space="preserve">customer references of using Azure Database for PostgreSQL Flexible</w:t>
      </w:r>
      <w:r>
        <w:t xml:space="preserve"> </w:t>
      </w:r>
      <w:r>
        <w:t xml:space="preserve">Server that can be referenced in 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1074"/>
    <w:bookmarkStart w:id="1079" w:name="resources-3"/>
    <w:p>
      <w:pPr>
        <w:pStyle w:val="Heading2"/>
      </w:pPr>
      <w:r>
        <w:t xml:space="preserve">Resources</w:t>
      </w:r>
    </w:p>
    <w:bookmarkStart w:id="1075"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further learning by</w:t>
      </w:r>
      <w:r>
        <w:t xml:space="preserve"> </w:t>
      </w:r>
      <w:r>
        <w:t xml:space="preserve">reviewing the following links to documentation pages and creating a free</w:t>
      </w:r>
      <w:r>
        <w:t xml:space="preserve"> </w:t>
      </w:r>
      <w:r>
        <w:t xml:space="preserve">Azure account to practice with.</w:t>
      </w:r>
    </w:p>
    <w:p>
      <w:pPr>
        <w:pStyle w:val="Compact"/>
        <w:numPr>
          <w:ilvl w:val="0"/>
          <w:numId w:val="1423"/>
        </w:numPr>
      </w:pPr>
      <w:r>
        <w:t xml:space="preserve">[Review homepage]</w:t>
      </w:r>
    </w:p>
    <w:p>
      <w:pPr>
        <w:pStyle w:val="Compact"/>
        <w:numPr>
          <w:ilvl w:val="0"/>
          <w:numId w:val="1423"/>
        </w:numPr>
      </w:pPr>
      <w:r>
        <w:t xml:space="preserve">[Documentation][118]</w:t>
      </w:r>
    </w:p>
    <w:p>
      <w:pPr>
        <w:pStyle w:val="Compact"/>
        <w:numPr>
          <w:ilvl w:val="0"/>
          <w:numId w:val="1423"/>
        </w:numPr>
      </w:pPr>
      <w:hyperlink r:id="rId58">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423"/>
        </w:numPr>
      </w:pPr>
      <w:r>
        <w:t xml:space="preserve">[Azure Pricing Calculator, TCO Calculator]</w:t>
      </w:r>
    </w:p>
    <w:p>
      <w:pPr>
        <w:pStyle w:val="Compact"/>
        <w:numPr>
          <w:ilvl w:val="0"/>
          <w:numId w:val="1423"/>
        </w:numPr>
      </w:pPr>
      <w:hyperlink r:id="rId210">
        <w:r>
          <w:rPr>
            <w:rStyle w:val="Hyperlink"/>
          </w:rPr>
          <w:t xml:space="preserve">Migrate your workloads to Azure DB for</w:t>
        </w:r>
        <w:r>
          <w:rPr>
            <w:rStyle w:val="Hyperlink"/>
          </w:rPr>
          <w:t xml:space="preserve"> </w:t>
        </w:r>
        <w:r>
          <w:rPr>
            <w:rStyle w:val="Hyperlink"/>
          </w:rPr>
          <w:t xml:space="preserve">PostgreSQL</w:t>
        </w:r>
      </w:hyperlink>
    </w:p>
    <w:bookmarkEnd w:id="1075"/>
    <w:bookmarkStart w:id="1076" w:name="Xbac0fea1426fffe477ffbd9ccbd8802f0301386"/>
    <w:p>
      <w:pPr>
        <w:pStyle w:val="Heading3"/>
      </w:pPr>
      <w:r>
        <w:t xml:space="preserve">Stay tuned for the latest updates and announcements</w:t>
      </w:r>
    </w:p>
    <w:p>
      <w:pPr>
        <w:pStyle w:val="Compact"/>
        <w:numPr>
          <w:ilvl w:val="0"/>
          <w:numId w:val="1424"/>
        </w:numPr>
      </w:pPr>
      <w:r>
        <w:t xml:space="preserve">[What’s new in Flexible Server?]</w:t>
      </w:r>
    </w:p>
    <w:p>
      <w:pPr>
        <w:pStyle w:val="Compact"/>
        <w:numPr>
          <w:ilvl w:val="0"/>
          <w:numId w:val="1424"/>
        </w:numPr>
      </w:pPr>
      <w:r>
        <w:t xml:space="preserve">[Tech Community Blog]</w:t>
      </w:r>
    </w:p>
    <w:p>
      <w:pPr>
        <w:pStyle w:val="Compact"/>
        <w:numPr>
          <w:ilvl w:val="0"/>
          <w:numId w:val="1424"/>
        </w:numPr>
      </w:pPr>
      <w:r>
        <w:t xml:space="preserve">[Azure PostgreSQL Feature Requests]</w:t>
      </w:r>
    </w:p>
    <w:bookmarkEnd w:id="1076"/>
    <w:bookmarkStart w:id="1077" w:name="X1fc5dcb885c6639afa6208a2c3b2327a4e9f96a"/>
    <w:p>
      <w:pPr>
        <w:pStyle w:val="Heading3"/>
      </w:pPr>
      <w:r>
        <w:t xml:space="preserve">Follow Azure Database for PostgreSQL Flexible Server on social platforms</w:t>
      </w:r>
    </w:p>
    <w:p>
      <w:pPr>
        <w:pStyle w:val="Compact"/>
        <w:numPr>
          <w:ilvl w:val="0"/>
          <w:numId w:val="1425"/>
        </w:numPr>
      </w:pPr>
      <w:r>
        <w:t xml:space="preserve">[Twitter]</w:t>
      </w:r>
    </w:p>
    <w:p>
      <w:pPr>
        <w:pStyle w:val="Compact"/>
        <w:numPr>
          <w:ilvl w:val="0"/>
          <w:numId w:val="1425"/>
        </w:numPr>
      </w:pPr>
      <w:r>
        <w:t xml:space="preserve">[LinkedIn]</w:t>
      </w:r>
    </w:p>
    <w:p>
      <w:pPr>
        <w:pStyle w:val="Compact"/>
        <w:numPr>
          <w:ilvl w:val="0"/>
          <w:numId w:val="1425"/>
        </w:numPr>
      </w:pPr>
      <w:r>
        <w:t xml:space="preserve">Email the Azure Database for PostgreSQL Flexible Server team at</w:t>
      </w:r>
      <w:r>
        <w:t xml:space="preserve"> </w:t>
      </w:r>
      <w:r>
        <w:t xml:space="preserve">AskAzureDBforPostgreSQL@service.microsoft.com</w:t>
      </w:r>
    </w:p>
    <w:bookmarkEnd w:id="1077"/>
    <w:bookmarkStart w:id="1078"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the reader. If at any point help</w:t>
      </w:r>
      <w:r>
        <w:t xml:space="preserve"> </w:t>
      </w:r>
      <w:r>
        <w:t xml:space="preserve">is needed, reference the many experts in the community with proven</w:t>
      </w:r>
      <w:r>
        <w:t xml:space="preserve"> </w:t>
      </w:r>
      <w:r>
        <w:t xml:space="preserve">migration and modernization track records.</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426"/>
        </w:numPr>
      </w:pPr>
      <w:r>
        <w:t xml:space="preserve">[Microsoft Community Forum]</w:t>
      </w:r>
    </w:p>
    <w:p>
      <w:pPr>
        <w:pStyle w:val="Compact"/>
        <w:numPr>
          <w:ilvl w:val="0"/>
          <w:numId w:val="1426"/>
        </w:numPr>
      </w:pPr>
      <w:r>
        <w:t xml:space="preserve">[StackOverflow for Azure PostgreSQL]</w:t>
      </w:r>
    </w:p>
    <w:p>
      <w:pPr>
        <w:pStyle w:val="Compact"/>
        <w:numPr>
          <w:ilvl w:val="0"/>
          <w:numId w:val="1426"/>
        </w:numPr>
      </w:pPr>
      <w:r>
        <w:t xml:space="preserve">[Azure Facebook Group]</w:t>
      </w:r>
    </w:p>
    <w:p>
      <w:pPr>
        <w:pStyle w:val="Compact"/>
        <w:numPr>
          <w:ilvl w:val="0"/>
          <w:numId w:val="1426"/>
        </w:numPr>
      </w:pPr>
      <w:r>
        <w:t xml:space="preserve">[LinkedIn Azure Group]</w:t>
      </w:r>
    </w:p>
    <w:p>
      <w:pPr>
        <w:pStyle w:val="Compact"/>
        <w:numPr>
          <w:ilvl w:val="0"/>
          <w:numId w:val="1426"/>
        </w:numPr>
      </w:pPr>
      <w:r>
        <w:t xml:space="preserve">[LinkedIn Azure Developers Group]</w:t>
      </w:r>
    </w:p>
    <w:bookmarkEnd w:id="1078"/>
    <w:bookmarkEnd w:id="1079"/>
    <w:bookmarkEnd w:id="1080"/>
    <w:bookmarkStart w:id="1160"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83" w:name="infrastructure-concepts"/>
    <w:p>
      <w:pPr>
        <w:pStyle w:val="Heading2"/>
      </w:pPr>
      <w:r>
        <w:t xml:space="preserve">Infrastructure Concepts</w:t>
      </w:r>
    </w:p>
    <w:bookmarkStart w:id="1081"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expected</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Alerts can be configured on metrics. The</w:t>
      </w:r>
      <w:r>
        <w:t xml:space="preserve"> </w:t>
      </w:r>
      <w:r>
        <w:t xml:space="preserve">service exposes host server metrics to monitor resource utilization and</w:t>
      </w:r>
      <w:r>
        <w:t xml:space="preserve"> </w:t>
      </w:r>
      <w:r>
        <w:t xml:space="preserve">allows configuring slow query logs. Using these tools, it is possible to</w:t>
      </w:r>
      <w:r>
        <w:t xml:space="preserve"> </w:t>
      </w:r>
      <w:r>
        <w:t xml:space="preserve">quickly optimize workloads and configure the server for the best</w:t>
      </w:r>
      <w:r>
        <w:t xml:space="preserve"> </w:t>
      </w:r>
      <w:r>
        <w:t xml:space="preserve">performance.</w:t>
      </w:r>
    </w:p>
    <w:p>
      <w:pPr>
        <w:pStyle w:val="BodyText"/>
      </w:pPr>
      <w:r>
        <w:t xml:space="preserve">Azure can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the</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81"/>
    <w:bookmarkStart w:id="1082"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the finance department does not get a</w:t>
      </w:r>
      <w:r>
        <w:t xml:space="preserve"> </w:t>
      </w:r>
      <w:r>
        <w:t xml:space="preserve">larger-than-expected Azure invoice. [Manage usage and costs for</w:t>
      </w:r>
      <w:r>
        <w:t xml:space="preserve"> </w:t>
      </w:r>
      <w:r>
        <w:t xml:space="preserve">Application Insights]</w:t>
      </w:r>
    </w:p>
    <w:bookmarkEnd w:id="1082"/>
    <w:bookmarkEnd w:id="1083"/>
    <w:bookmarkStart w:id="1107"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84"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84"/>
    <w:bookmarkStart w:id="1087"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85" name="Picture"/>
            <a:graphic>
              <a:graphicData uri="http://schemas.openxmlformats.org/drawingml/2006/picture">
                <pic:pic>
                  <pic:nvPicPr>
                    <pic:cNvPr descr="media/read-more.png" id="1086"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87"/>
    <w:bookmarkStart w:id="1090" w:name="diagnostic-settings"/>
    <w:p>
      <w:pPr>
        <w:pStyle w:val="Heading3"/>
      </w:pPr>
      <w:r>
        <w:t xml:space="preserve">Diagnostic settings</w:t>
      </w:r>
    </w:p>
    <w:p>
      <w:pPr>
        <w:pStyle w:val="FirstParagraph"/>
      </w:pPr>
      <w:r>
        <w:t xml:space="preserve">Diagnostic settings allow for the re-route of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88" name="Picture"/>
            <a:graphic>
              <a:graphicData uri="http://schemas.openxmlformats.org/drawingml/2006/picture">
                <pic:pic>
                  <pic:nvPicPr>
                    <pic:cNvPr descr="media/read-more.png" id="1089"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90"/>
    <w:bookmarkStart w:id="1093" w:name="log-analytics"/>
    <w:p>
      <w:pPr>
        <w:pStyle w:val="Heading3"/>
      </w:pPr>
      <w:r>
        <w:t xml:space="preserve">Log Analytics</w:t>
      </w:r>
    </w:p>
    <w:p>
      <w:pPr>
        <w:pStyle w:val="FirstParagraph"/>
      </w:pPr>
      <w:r>
        <w:t xml:space="preserve">Once Diagnostic Settings are configured, it is possible to navigate to</w:t>
      </w:r>
      <w:r>
        <w:t xml:space="preserve"> </w:t>
      </w:r>
      <w:r>
        <w:t xml:space="preserve">the Log Analytics workspace and perform specific filtered queries on</w:t>
      </w:r>
      <w:r>
        <w:t xml:space="preserve"> </w:t>
      </w:r>
      <w:r>
        <w:t xml:space="preserve">interesting categories. Looking for slow queries? Using KQL it is</w:t>
      </w:r>
      <w:r>
        <w:t xml:space="preserve"> </w:t>
      </w:r>
      <w:r>
        <w:t xml:space="preserve">possible to find them.</w:t>
      </w:r>
    </w:p>
    <w:p>
      <w:pPr>
        <w:pStyle w:val="BodyText"/>
      </w:pPr>
      <w:r>
        <w:t xml:space="preserve">![This image shows a KQL query.]</w:t>
      </w:r>
    </w:p>
    <w:p>
      <w:pPr>
        <w:pStyle w:val="BodyText"/>
      </w:pPr>
      <w:r>
        <w:t xml:space="preserve">Now, review the results from the query. There is a wealth of information</w:t>
      </w:r>
      <w:r>
        <w:t xml:space="preserve"> </w:t>
      </w:r>
      <w:r>
        <w:t xml:space="preserve">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91" name="Picture"/>
            <a:graphic>
              <a:graphicData uri="http://schemas.openxmlformats.org/drawingml/2006/picture">
                <pic:pic>
                  <pic:nvPicPr>
                    <pic:cNvPr descr="media/read-more.png" id="1092"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93"/>
    <w:bookmarkStart w:id="1096" w:name="workbooks"/>
    <w:p>
      <w:pPr>
        <w:pStyle w:val="Heading3"/>
      </w:pPr>
      <w:r>
        <w:t xml:space="preserve">Workbooks</w:t>
      </w:r>
    </w:p>
    <w:p>
      <w:pPr>
        <w:pStyle w:val="FirstParagraph"/>
      </w:pPr>
      <w:r>
        <w:t xml:space="preserve">As mentioned previously, a Workbook is a simple canvas to visualize data</w:t>
      </w:r>
      <w:r>
        <w:t xml:space="preserve"> </w:t>
      </w:r>
      <w:r>
        <w:t xml:space="preserve">from various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It is also</w:t>
      </w:r>
      <w:r>
        <w:t xml:space="preserve"> </w:t>
      </w:r>
      <w:r>
        <w:t xml:space="preserve">possible to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427"/>
        </w:numPr>
      </w:pPr>
      <w:r>
        <w:t xml:space="preserve">Analyze the longest-running queries and determine if it is possible</w:t>
      </w:r>
      <w:r>
        <w:t xml:space="preserve"> </w:t>
      </w:r>
      <w:r>
        <w:t xml:space="preserve">to cache those items.</w:t>
      </w:r>
    </w:p>
    <w:p>
      <w:pPr>
        <w:pStyle w:val="Compact"/>
        <w:numPr>
          <w:ilvl w:val="0"/>
          <w:numId w:val="1427"/>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94" name="Picture"/>
            <a:graphic>
              <a:graphicData uri="http://schemas.openxmlformats.org/drawingml/2006/picture">
                <pic:pic>
                  <pic:nvPicPr>
                    <pic:cNvPr descr="media/read-more.png" id="1095"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96"/>
    <w:bookmarkStart w:id="1097" w:name="resource-health"/>
    <w:p>
      <w:pPr>
        <w:pStyle w:val="Heading3"/>
      </w:pPr>
      <w:r>
        <w:t xml:space="preserve">Resource health</w:t>
      </w:r>
    </w:p>
    <w:p>
      <w:pPr>
        <w:pStyle w:val="FirstParagraph"/>
      </w:pPr>
      <w:r>
        <w:t xml:space="preserve">It is essential to know if the PostgreSQL service has experienced</w:t>
      </w:r>
      <w:r>
        <w:t xml:space="preserve"> </w:t>
      </w:r>
      <w:r>
        <w:t xml:space="preserve">downtime and the related details. Resource health can assist with this</w:t>
      </w:r>
      <w:r>
        <w:t xml:space="preserve"> </w:t>
      </w:r>
      <w:r>
        <w:t xml:space="preserve">information. If additional assistance is needed, a contact support link</w:t>
      </w:r>
      <w:r>
        <w:t xml:space="preserve"> </w:t>
      </w:r>
      <w:r>
        <w:t xml:space="preserve">is available.</w:t>
      </w:r>
    </w:p>
    <w:p>
      <w:pPr>
        <w:pStyle w:val="BodyText"/>
      </w:pPr>
      <w:r>
        <w:t xml:space="preserve">![This image shows Azure Resource Health.]</w:t>
      </w:r>
    </w:p>
    <w:bookmarkEnd w:id="1097"/>
    <w:bookmarkStart w:id="1098" w:name="activity-logs"/>
    <w:p>
      <w:pPr>
        <w:pStyle w:val="Heading3"/>
      </w:pPr>
      <w:r>
        <w:t xml:space="preserve">Activity logs</w:t>
      </w:r>
    </w:p>
    <w:p>
      <w:pPr>
        <w:pStyle w:val="FirstParagraph"/>
      </w:pPr>
      <w:r>
        <w:t xml:space="preserve">This area captures the administrative events captured over some 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98"/>
    <w:bookmarkStart w:id="1101" w:name="creating-alerts"/>
    <w:p>
      <w:pPr>
        <w:pStyle w:val="Heading3"/>
      </w:pPr>
      <w:r>
        <w:t xml:space="preserve">Creating alerts</w:t>
      </w:r>
    </w:p>
    <w:p>
      <w:pPr>
        <w:pStyle w:val="FirstParagraph"/>
      </w:pPr>
      <w:r>
        <w:t xml:space="preserve">It is possible to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Alerts can be created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create an action group to send a</w:t>
      </w:r>
      <w:r>
        <w:t xml:space="preserve"> </w:t>
      </w:r>
      <w:r>
        <w:t xml:space="preserve">notification to the operations team.</w:t>
      </w:r>
    </w:p>
    <w:p>
      <w:pPr>
        <w:pStyle w:val="BodyText"/>
      </w:pPr>
      <w:r>
        <w:drawing>
          <wp:inline>
            <wp:extent cx="606391" cy="211755"/>
            <wp:effectExtent b="0" l="0" r="0" t="0"/>
            <wp:docPr descr="Read more icon" title="Read more" id="1099" name="Picture"/>
            <a:graphic>
              <a:graphicData uri="http://schemas.openxmlformats.org/drawingml/2006/picture">
                <pic:pic>
                  <pic:nvPicPr>
                    <pic:cNvPr descr="media/read-more.png" id="1100"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101"/>
    <w:bookmarkStart w:id="1102"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the feature is enabled, a</w:t>
      </w:r>
      <w:r>
        <w:t xml:space="preserve"> </w:t>
      </w:r>
      <w:r>
        <w:t xml:space="preserve">flexible server starts capturing events of the selected log type and</w:t>
      </w:r>
      <w:r>
        <w:t xml:space="preserve"> </w:t>
      </w:r>
      <w:r>
        <w:t xml:space="preserve">writes them to a file. Azure portal or the Azure CLI can be used to</w:t>
      </w:r>
      <w:r>
        <w:t xml:space="preserve"> </w:t>
      </w:r>
      <w:r>
        <w:t xml:space="preserve">download the files to assist with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102"/>
    <w:bookmarkStart w:id="1103"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103"/>
    <w:bookmarkStart w:id="1104"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the Azure Database for PostgreSQL</w:t>
      </w:r>
      <w:r>
        <w:t xml:space="preserve"> </w:t>
      </w:r>
      <w:r>
        <w:t xml:space="preserve">Flexible Server by default. Server-level logging can be enabled by</w:t>
      </w:r>
      <w:r>
        <w:t xml:space="preserve"> </w:t>
      </w:r>
      <w:r>
        <w:t xml:space="preserve">adding the</w:t>
      </w:r>
      <w:r>
        <w:t xml:space="preserve"> </w:t>
      </w:r>
      <w:r>
        <w:rPr>
          <w:rStyle w:val="VerbatimChar"/>
        </w:rPr>
        <w:t xml:space="preserve">pgaudit</w:t>
      </w:r>
      <w:r>
        <w:t xml:space="preserve"> </w:t>
      </w:r>
      <w:r>
        <w:t xml:space="preserve">server extension and then modifying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![Shared preload libraries]</w:t>
      </w:r>
    </w:p>
    <w:p>
      <w:pPr>
        <w:pStyle w:val="BodyText"/>
      </w:pPr>
      <w:r>
        <w:t xml:space="preserve">![PGAUDIT configuration]</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Custom error messages can be sent from workloads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the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get the user name in</w:t>
      </w:r>
      <w:r>
        <w:t xml:space="preserve"> </w:t>
      </w:r>
      <w:r>
        <w:t xml:space="preserve">the log line prefix by adding</w:t>
      </w:r>
      <w:r>
        <w:t xml:space="preserve"> </w:t>
      </w:r>
      <w:r>
        <w:rPr>
          <w:rStyle w:val="VerbatimChar"/>
        </w:rPr>
        <w:t xml:space="preserve">%u</w:t>
      </w:r>
      <w:r>
        <w:t xml:space="preserve"> </w:t>
      </w:r>
      <w:r>
        <w:t xml:space="preserve">to log_line_prefix. For 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104"/>
    <w:bookmarkStart w:id="1105"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the PostgreSQL database. Azure Database</w:t>
      </w:r>
      <w:r>
        <w:t xml:space="preserve"> </w:t>
      </w:r>
      <w:r>
        <w:t xml:space="preserve">for PostgreSQL Flexible Server prioritizes the following types of</w:t>
      </w:r>
      <w:r>
        <w:t xml:space="preserve"> </w:t>
      </w:r>
      <w:r>
        <w:t xml:space="preserve">recommendations:</w:t>
      </w:r>
    </w:p>
    <w:p>
      <w:pPr>
        <w:pStyle w:val="Compact"/>
        <w:numPr>
          <w:ilvl w:val="0"/>
          <w:numId w:val="1428"/>
        </w:numPr>
      </w:pPr>
      <w:r>
        <w:rPr>
          <w:b/>
          <w:bCs/>
        </w:rPr>
        <w:t xml:space="preserve">Performance</w:t>
      </w:r>
      <w:r>
        <w:t xml:space="preserve">: To improve the speed of the PostgreSQL server. This</w:t>
      </w:r>
      <w:r>
        <w:t xml:space="preserve"> </w:t>
      </w:r>
      <w:r>
        <w:t xml:space="preserve">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428"/>
        </w:numPr>
      </w:pPr>
      <w:r>
        <w:rPr>
          <w:b/>
          <w:bCs/>
        </w:rPr>
        <w:t xml:space="preserve">Reliability</w:t>
      </w:r>
      <w:r>
        <w:t xml:space="preserve">: To ensure and improve the continuity of the</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428"/>
        </w:numPr>
      </w:pPr>
      <w:r>
        <w:rPr>
          <w:b/>
          <w:bCs/>
        </w:rPr>
        <w:t xml:space="preserve">Cost</w:t>
      </w:r>
      <w:r>
        <w:t xml:space="preserve">: To optimize and reduce the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105"/>
    <w:bookmarkStart w:id="1106"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is published for</w:t>
      </w:r>
      <w:r>
        <w:t xml:space="preserve"> </w:t>
      </w:r>
      <w:r>
        <w:t xml:space="preserve">Flexible Server. Read more about these by reviewing the [Release notes -</w:t>
      </w:r>
      <w:r>
        <w:t xml:space="preserve"> </w:t>
      </w:r>
      <w:r>
        <w:t xml:space="preserve">Azure Database for PostgreSQL - Flexible</w:t>
      </w:r>
      <w:r>
        <w:t xml:space="preserve"> </w:t>
      </w:r>
      <w:r>
        <w:t xml:space="preserve">Server][What’s new in Flexible Server?] document.</w:t>
      </w:r>
    </w:p>
    <w:bookmarkEnd w:id="1106"/>
    <w:bookmarkEnd w:id="1107"/>
    <w:bookmarkStart w:id="1113"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112"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110"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![Firewall rule diagram]</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9">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108" name="Picture"/>
            <a:graphic>
              <a:graphicData uri="http://schemas.openxmlformats.org/drawingml/2006/picture">
                <pic:pic>
                  <pic:nvPicPr>
                    <pic:cNvPr descr="media/note.png" id="1109"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429"/>
        </w:numPr>
      </w:pPr>
      <w:r>
        <w:t xml:space="preserve">Flexible Server</w:t>
      </w:r>
    </w:p>
    <w:p>
      <w:pPr>
        <w:pStyle w:val="Compact"/>
        <w:numPr>
          <w:ilvl w:val="1"/>
          <w:numId w:val="1430"/>
        </w:numPr>
      </w:pPr>
      <w:r>
        <w:t xml:space="preserve">[Manage firewall rules for Azure Database for PostgreSQL</w:t>
      </w:r>
      <w:r>
        <w:t xml:space="preserve"> </w:t>
      </w:r>
      <w:r>
        <w:t xml:space="preserve">Flexible Server - Flexible Server using the Azure portal]</w:t>
      </w:r>
    </w:p>
    <w:p>
      <w:pPr>
        <w:pStyle w:val="Compact"/>
        <w:numPr>
          <w:ilvl w:val="1"/>
          <w:numId w:val="1430"/>
        </w:numPr>
      </w:pPr>
      <w:r>
        <w:t xml:space="preserve">[Manage firewall rules for Azure Database for PostgreSQL</w:t>
      </w:r>
      <w:r>
        <w:t xml:space="preserve"> </w:t>
      </w:r>
      <w:r>
        <w:t xml:space="preserve">Flexible Server - Flexible Server using Azure CLI]</w:t>
      </w:r>
    </w:p>
    <w:p>
      <w:pPr>
        <w:pStyle w:val="Compact"/>
        <w:numPr>
          <w:ilvl w:val="1"/>
          <w:numId w:val="1430"/>
        </w:numPr>
      </w:pPr>
      <w:r>
        <w:t xml:space="preserve">[ARM Reference for Firewall Rules]</w:t>
      </w:r>
    </w:p>
    <w:bookmarkEnd w:id="1110"/>
    <w:bookmarkStart w:id="1111"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63">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111"/>
    <w:bookmarkEnd w:id="1112"/>
    <w:bookmarkEnd w:id="1113"/>
    <w:bookmarkStart w:id="1121" w:name="virtual-network-hierarchy"/>
    <w:p>
      <w:pPr>
        <w:pStyle w:val="Heading2"/>
      </w:pPr>
      <w:r>
        <w:t xml:space="preserve">Virtual Network Hierarchy</w:t>
      </w:r>
    </w:p>
    <w:p>
      <w:pPr>
        <w:pStyle w:val="FirstParagraph"/>
      </w:pPr>
      <w:r>
        <w:t xml:space="preserve">An Azure virtual network is similar to an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![Warning][119]</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be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431"/>
        </w:numPr>
      </w:pPr>
      <w:r>
        <w:t xml:space="preserve">[Introduction to Azure Virtual Networks]</w:t>
      </w:r>
    </w:p>
    <w:p>
      <w:pPr>
        <w:pStyle w:val="Compact"/>
        <w:numPr>
          <w:ilvl w:val="0"/>
          <w:numId w:val="1431"/>
        </w:numPr>
      </w:pPr>
      <w:r>
        <w:t xml:space="preserve">Creating virtual networks</w:t>
      </w:r>
    </w:p>
    <w:p>
      <w:pPr>
        <w:pStyle w:val="Compact"/>
        <w:numPr>
          <w:ilvl w:val="1"/>
          <w:numId w:val="1432"/>
        </w:numPr>
      </w:pPr>
      <w:r>
        <w:t xml:space="preserve">[Portal]</w:t>
      </w:r>
    </w:p>
    <w:p>
      <w:pPr>
        <w:pStyle w:val="Compact"/>
        <w:numPr>
          <w:ilvl w:val="1"/>
          <w:numId w:val="1432"/>
        </w:numPr>
      </w:pPr>
      <w:r>
        <w:t xml:space="preserve">[PowerShell]</w:t>
      </w:r>
    </w:p>
    <w:p>
      <w:pPr>
        <w:pStyle w:val="Compact"/>
        <w:numPr>
          <w:ilvl w:val="1"/>
          <w:numId w:val="1432"/>
        </w:numPr>
      </w:pPr>
      <w:r>
        <w:t xml:space="preserve">[CLI]</w:t>
      </w:r>
    </w:p>
    <w:p>
      <w:pPr>
        <w:pStyle w:val="Compact"/>
        <w:numPr>
          <w:ilvl w:val="1"/>
          <w:numId w:val="1432"/>
        </w:numPr>
      </w:pPr>
      <w:hyperlink w:anchor="arm-template">
        <w:r>
          <w:rPr>
            <w:rStyle w:val="Hyperlink"/>
          </w:rPr>
          <w:t xml:space="preserve">ARM Template</w:t>
        </w:r>
      </w:hyperlink>
    </w:p>
    <w:bookmarkStart w:id="1120"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114" name="Picture"/>
            <a:graphic>
              <a:graphicData uri="http://schemas.openxmlformats.org/drawingml/2006/picture">
                <pic:pic>
                  <pic:nvPicPr>
                    <pic:cNvPr descr="media/note.png" id="1115"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116" name="Picture"/>
            <a:graphic>
              <a:graphicData uri="http://schemas.openxmlformats.org/drawingml/2006/picture">
                <pic:pic>
                  <pic:nvPicPr>
                    <pic:cNvPr descr="media/note.png" id="1117"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When connecting to the Azure Database</w:t>
      </w:r>
      <w:r>
        <w:t xml:space="preserve"> </w:t>
      </w:r>
      <w:r>
        <w:t xml:space="preserve">for PostgreSQL Flexible Server - Flexible sever with SSL and are using</w:t>
      </w:r>
      <w:r>
        <w:t xml:space="preserve"> </w:t>
      </w:r>
      <w:r>
        <w:t xml:space="preserve">an option to perform full verification (sslmode=VERIFY_IDENTITY) with</w:t>
      </w:r>
      <w:r>
        <w:t xml:space="preserve"> </w:t>
      </w:r>
      <w:r>
        <w:t xml:space="preserve">certificate subject name, use</w:t>
      </w:r>
      <w:r>
        <w:t xml:space="preserve"> </w:t>
      </w:r>
      <w:r>
        <w:t xml:space="preserve">.postgres.database.azure.com in the connection</w:t>
      </w:r>
      <w:r>
        <w:t xml:space="preserve"> </w:t>
      </w:r>
      <w:r>
        <w:t xml:space="preserve">string.</w:t>
      </w:r>
    </w:p>
    <w:p>
      <w:pPr>
        <w:pStyle w:val="FirstParagraph"/>
      </w:pPr>
      <w:r>
        <w:drawing>
          <wp:inline>
            <wp:extent cx="606391" cy="211755"/>
            <wp:effectExtent b="0" l="0" r="0" t="0"/>
            <wp:docPr descr="Read more icon" title="Read more" id="1118" name="Picture"/>
            <a:graphic>
              <a:graphicData uri="http://schemas.openxmlformats.org/drawingml/2006/picture">
                <pic:pic>
                  <pic:nvPicPr>
                    <pic:cNvPr descr="media/read-more.png" id="1119" name="Picture"/>
                    <pic:cNvPicPr>
                      <a:picLocks noChangeArrowheads="1" noChangeAspect="1"/>
                    </pic:cNvPicPr>
                  </pic:nvPicPr>
                  <pic:blipFill>
                    <a:blip r:embed="rId491"/>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433"/>
        </w:numPr>
      </w:pPr>
      <w:r>
        <w:t xml:space="preserve">[Azure Portal][120]</w:t>
      </w:r>
    </w:p>
    <w:p>
      <w:pPr>
        <w:pStyle w:val="Compact"/>
        <w:numPr>
          <w:ilvl w:val="0"/>
          <w:numId w:val="1433"/>
        </w:numPr>
      </w:pPr>
      <w:r>
        <w:t xml:space="preserve">[Azure CLI][121]</w:t>
      </w:r>
    </w:p>
    <w:p>
      <w:pPr>
        <w:pStyle w:val="FirstParagraph"/>
      </w:pPr>
      <w:r>
        <w:t xml:space="preserve">Flexible server also has a</w:t>
      </w:r>
      <w:r>
        <w:t xml:space="preserve"> </w:t>
      </w:r>
      <w:hyperlink r:id="rId259">
        <w:r>
          <w:rPr>
            <w:rStyle w:val="Hyperlink"/>
          </w:rPr>
          <w:t xml:space="preserve">builtin</w:t>
        </w:r>
        <w:r>
          <w:rPr>
            <w:rStyle w:val="Hyperlink"/>
          </w:rPr>
          <w:t xml:space="preserve"> </w:t>
        </w:r>
        <w:r>
          <w:rPr>
            <w:rStyle w:val="Hyperlink"/>
          </w:rPr>
          <w:t xml:space="preserve">PgBouncer</w:t>
        </w:r>
      </w:hyperlink>
      <w:r>
        <w:t xml:space="preserve"> </w:t>
      </w:r>
      <w:r>
        <w:t xml:space="preserve">connection pooler. Once enabled, connect applications to the database</w:t>
      </w:r>
      <w:r>
        <w:t xml:space="preserve"> </w:t>
      </w:r>
      <w:r>
        <w:t xml:space="preserve">server via PgBouncer using the same hostname with port 6432.Networking</w:t>
      </w:r>
      <w:r>
        <w:t xml:space="preserve"> </w:t>
      </w:r>
      <w:r>
        <w:t xml:space="preserve">Best Practices for Flexible Server</w:t>
      </w:r>
    </w:p>
    <w:p>
      <w:pPr>
        <w:pStyle w:val="Compact"/>
        <w:numPr>
          <w:ilvl w:val="0"/>
          <w:numId w:val="1434"/>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Server][122] document.</w:t>
      </w:r>
    </w:p>
    <w:p>
      <w:pPr>
        <w:numPr>
          <w:ilvl w:val="0"/>
          <w:numId w:val="1435"/>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435"/>
        </w:numPr>
      </w:pPr>
      <w:r>
        <w:t xml:space="preserve">Configure data protection at rest and in motion (see the [Security</w:t>
      </w:r>
      <w:r>
        <w:t xml:space="preserve"> </w:t>
      </w:r>
      <w:r>
        <w:t xml:space="preserve">and Compliance document]).</w:t>
      </w:r>
    </w:p>
    <w:p>
      <w:pPr>
        <w:numPr>
          <w:ilvl w:val="0"/>
          <w:numId w:val="1435"/>
        </w:numPr>
      </w:pPr>
      <w:r>
        <w:t xml:space="preserve">[General Azure Networking Best Practices]</w:t>
      </w:r>
    </w:p>
    <w:p>
      <w:pPr>
        <w:pStyle w:val="Compact"/>
        <w:numPr>
          <w:ilvl w:val="1"/>
          <w:numId w:val="1436"/>
        </w:numPr>
      </w:pPr>
      <w:r>
        <w:t xml:space="preserve">Determine IP addressing and subnetting.</w:t>
      </w:r>
    </w:p>
    <w:p>
      <w:pPr>
        <w:pStyle w:val="Compact"/>
        <w:numPr>
          <w:ilvl w:val="1"/>
          <w:numId w:val="1436"/>
        </w:numPr>
      </w:pPr>
      <w:r>
        <w:t xml:space="preserve">Determine DNS setup and whether forwarders are needed.</w:t>
      </w:r>
    </w:p>
    <w:p>
      <w:pPr>
        <w:pStyle w:val="Compact"/>
        <w:numPr>
          <w:ilvl w:val="1"/>
          <w:numId w:val="1436"/>
        </w:numPr>
      </w:pPr>
      <w:r>
        <w:t xml:space="preserve">Employ tools like network security groups to secure traffic</w:t>
      </w:r>
      <w:r>
        <w:t xml:space="preserve"> </w:t>
      </w:r>
      <w:r>
        <w:t xml:space="preserve">within and between subnets.</w:t>
      </w:r>
    </w:p>
    <w:bookmarkEnd w:id="1120"/>
    <w:bookmarkEnd w:id="1121"/>
    <w:bookmarkStart w:id="1127"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the resources are compliant with local and industry</w:t>
      </w:r>
      <w:r>
        <w:t xml:space="preserve"> </w:t>
      </w:r>
      <w:r>
        <w:t xml:space="preserve">regulations, a crucial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122"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Microsoft-managed key by</w:t>
      </w:r>
      <w:r>
        <w:t xml:space="preserve"> </w:t>
      </w:r>
      <w:r>
        <w:t xml:space="preserve">default, however it is possible to use customer-managed keys. This can</w:t>
      </w:r>
      <w:r>
        <w:t xml:space="preserve"> </w:t>
      </w:r>
      <w:r>
        <w:t xml:space="preserve">be accomplished by using Azure Key Vault and managed identities. The key</w:t>
      </w:r>
      <w:r>
        <w:t xml:space="preserve"> </w:t>
      </w:r>
      <w:r>
        <w:t xml:space="preserve">must be continuously accessible or the server will go 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437"/>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122"/>
    <w:bookmarkStart w:id="1123"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security log data into one place and</w:t>
      </w:r>
      <w:r>
        <w:t xml:space="preserve"> </w:t>
      </w:r>
      <w:r>
        <w:t xml:space="preserve">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 in</w:t>
      </w:r>
      <w:r>
        <w:t xml:space="preserve"> </w:t>
      </w:r>
      <w:r>
        <w:t xml:space="preserve">a disconnected environment.</w:t>
      </w:r>
    </w:p>
    <w:bookmarkEnd w:id="1123"/>
    <w:bookmarkStart w:id="1124" w:name="microsoft-purview"/>
    <w:p>
      <w:pPr>
        <w:pStyle w:val="Heading3"/>
      </w:pPr>
      <w:r>
        <w:t xml:space="preserve">Microsoft Purview</w:t>
      </w:r>
    </w:p>
    <w:p>
      <w:pPr>
        <w:pStyle w:val="FirstParagraph"/>
      </w:pPr>
      <w:r>
        <w:t xml:space="preserve">Data privacy has evolved into an organizational priority over the past</w:t>
      </w:r>
      <w:r>
        <w:t xml:space="preserve"> </w:t>
      </w:r>
      <w:r>
        <w:t xml:space="preserve">few years. Determining where sensitive information lives across the data</w:t>
      </w:r>
      <w:r>
        <w:t xml:space="preserve"> </w:t>
      </w:r>
      <w:r>
        <w:t xml:space="preserve">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the data estate, including Azure Database</w:t>
      </w:r>
      <w:r>
        <w:t xml:space="preserve"> </w:t>
      </w:r>
      <w:r>
        <w:t xml:space="preserve">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cloud-based</w:t>
      </w:r>
      <w:r>
        <w:t xml:space="preserve"> </w:t>
      </w:r>
      <w:r>
        <w:t xml:space="preserve">resources.</w:t>
      </w:r>
    </w:p>
    <w:bookmarkEnd w:id="1124"/>
    <w:bookmarkStart w:id="1125"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the Azure Database for</w:t>
      </w:r>
      <w:r>
        <w:t xml:space="preserve"> </w:t>
      </w:r>
      <w:r>
        <w:t xml:space="preserve">PostgreSQL Flexible Server instances to further solidify the security</w:t>
      </w:r>
      <w:r>
        <w:t xml:space="preserve"> </w:t>
      </w:r>
      <w:r>
        <w:t xml:space="preserve">posture.</w:t>
      </w:r>
    </w:p>
    <w:bookmarkEnd w:id="1125"/>
    <w:bookmarkStart w:id="1126" w:name="compliance"/>
    <w:p>
      <w:pPr>
        <w:pStyle w:val="Heading3"/>
      </w:pPr>
      <w:r>
        <w:t xml:space="preserve">Compliance</w:t>
      </w:r>
    </w:p>
    <w:p>
      <w:pPr>
        <w:pStyle w:val="FirstParagraph"/>
      </w:pPr>
      <w:r>
        <w:t xml:space="preserve">To help customers achieve compliance with national/regional and</w:t>
      </w:r>
      <w:r>
        <w:t xml:space="preserve"> </w:t>
      </w:r>
      <w:r>
        <w:t xml:space="preserve">industry-specific regulations and requirements Azure Database for</w:t>
      </w:r>
      <w:r>
        <w:t xml:space="preserve"> </w:t>
      </w:r>
      <w:r>
        <w:t xml:space="preserve">PostgreSQL - Flexible Server built upon Microsoft Azure’s compliance</w:t>
      </w:r>
      <w:r>
        <w:t xml:space="preserve"> </w:t>
      </w:r>
      <w:r>
        <w:t xml:space="preserve">offerings to provide the most rigorous compliance certifications to</w:t>
      </w:r>
      <w:r>
        <w:t xml:space="preserve"> </w:t>
      </w:r>
      <w:r>
        <w:t xml:space="preserve">customers at service general availability. To help customers meet their</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industry-specific, and region/country</w:t>
      </w:r>
      <w:r>
        <w:t xml:space="preserve"> </w:t>
      </w:r>
      <w:r>
        <w:t xml:space="preserve">specific. Compliance offerings are based on several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business-critical, everything</w:t>
      </w:r>
      <w:r>
        <w:t xml:space="preserve"> </w:t>
      </w:r>
      <w:r>
        <w:t xml:space="preserve">possible should be done to ensure it’s protected and secure.</w:t>
      </w:r>
    </w:p>
    <w:p>
      <w:pPr>
        <w:pStyle w:val="BodyText"/>
      </w:pPr>
      <w:r>
        <w:t xml:space="preserve">This section discussed many tools Microsoft Azure provides to give an</w:t>
      </w:r>
      <w:r>
        <w:t xml:space="preserve"> </w:t>
      </w:r>
      <w:r>
        <w:t xml:space="preserve">organization peace of mind that the cloud-based workload will be just as</w:t>
      </w:r>
      <w:r>
        <w:t xml:space="preserve"> </w:t>
      </w:r>
      <w:r>
        <w:t xml:space="preserve">secure as if running it on-premises.</w:t>
      </w:r>
    </w:p>
    <w:bookmarkEnd w:id="1126"/>
    <w:bookmarkEnd w:id="1127"/>
    <w:bookmarkStart w:id="1128" w:name="security-checklist"/>
    <w:p>
      <w:pPr>
        <w:pStyle w:val="Heading2"/>
      </w:pPr>
      <w:r>
        <w:t xml:space="preserve">Security checklist</w:t>
      </w:r>
    </w:p>
    <w:p>
      <w:pPr>
        <w:pStyle w:val="Compact"/>
        <w:numPr>
          <w:ilvl w:val="0"/>
          <w:numId w:val="1438"/>
        </w:numPr>
      </w:pPr>
      <w:r>
        <w:t xml:space="preserve">Utilize the most robust possible authentication mechanisms such as</w:t>
      </w:r>
      <w:r>
        <w:t xml:space="preserve"> </w:t>
      </w:r>
      <w:r>
        <w:t xml:space="preserve">Microsoft Entra.</w:t>
      </w:r>
    </w:p>
    <w:p>
      <w:pPr>
        <w:pStyle w:val="Compact"/>
        <w:numPr>
          <w:ilvl w:val="0"/>
          <w:numId w:val="1438"/>
        </w:numPr>
      </w:pPr>
      <w:r>
        <w:t xml:space="preserve">Enable Advanced Threat Protection and Microsoft Defender for Cloud.</w:t>
      </w:r>
    </w:p>
    <w:p>
      <w:pPr>
        <w:pStyle w:val="Compact"/>
        <w:numPr>
          <w:ilvl w:val="0"/>
          <w:numId w:val="1438"/>
        </w:numPr>
      </w:pPr>
      <w:r>
        <w:t xml:space="preserve">Enable all auditing features.</w:t>
      </w:r>
    </w:p>
    <w:p>
      <w:pPr>
        <w:pStyle w:val="Compact"/>
        <w:numPr>
          <w:ilvl w:val="0"/>
          <w:numId w:val="1438"/>
        </w:numPr>
      </w:pPr>
      <w:r>
        <w:t xml:space="preserve">Enable encryption at every layer that supports it.</w:t>
      </w:r>
    </w:p>
    <w:p>
      <w:pPr>
        <w:pStyle w:val="Compact"/>
        <w:numPr>
          <w:ilvl w:val="0"/>
          <w:numId w:val="1438"/>
        </w:numPr>
      </w:pPr>
      <w:r>
        <w:t xml:space="preserve">Consider a Bring-Your-Own-Key (BYOK) strategy, where supported.</w:t>
      </w:r>
    </w:p>
    <w:p>
      <w:pPr>
        <w:pStyle w:val="Compact"/>
        <w:numPr>
          <w:ilvl w:val="0"/>
          <w:numId w:val="1438"/>
        </w:numPr>
      </w:pPr>
      <w:r>
        <w:t xml:space="preserve">Implement firewall rules.</w:t>
      </w:r>
    </w:p>
    <w:p>
      <w:pPr>
        <w:pStyle w:val="Compact"/>
        <w:numPr>
          <w:ilvl w:val="0"/>
          <w:numId w:val="1438"/>
        </w:numPr>
      </w:pPr>
      <w:r>
        <w:t xml:space="preserve">Utilize private endpoints for workloads that do not travel over the</w:t>
      </w:r>
      <w:r>
        <w:t xml:space="preserve"> </w:t>
      </w:r>
      <w:r>
        <w:t xml:space="preserve">Internet.</w:t>
      </w:r>
    </w:p>
    <w:p>
      <w:pPr>
        <w:pStyle w:val="Compact"/>
        <w:numPr>
          <w:ilvl w:val="0"/>
          <w:numId w:val="1438"/>
        </w:numPr>
      </w:pPr>
      <w:r>
        <w:t xml:space="preserve">Integrate Microsoft Sentinel for advanced SIEM and SOAR.</w:t>
      </w:r>
    </w:p>
    <w:p>
      <w:pPr>
        <w:pStyle w:val="Compact"/>
        <w:numPr>
          <w:ilvl w:val="0"/>
          <w:numId w:val="1438"/>
        </w:numPr>
      </w:pPr>
      <w:r>
        <w:t xml:space="preserve">Utilize private endpoints and virtual network integration where</w:t>
      </w:r>
      <w:r>
        <w:t xml:space="preserve"> </w:t>
      </w:r>
      <w:r>
        <w:t xml:space="preserve">possible.</w:t>
      </w:r>
    </w:p>
    <w:bookmarkEnd w:id="1128"/>
    <w:bookmarkStart w:id="1138"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several types of tests that can be run</w:t>
      </w:r>
      <w:r>
        <w:t xml:space="preserve"> </w:t>
      </w:r>
      <w:r>
        <w:t xml:space="preserve">against Azure Database for PostgreSQL Flexible Server application and</w:t>
      </w:r>
      <w:r>
        <w:t xml:space="preserve"> </w:t>
      </w:r>
      <w:r>
        <w:t xml:space="preserve">database. Running tests ensures the optimal performance of application</w:t>
      </w:r>
      <w:r>
        <w:t xml:space="preserve"> </w:t>
      </w:r>
      <w:r>
        <w:t xml:space="preserve">and database deployments.</w:t>
      </w:r>
    </w:p>
    <w:bookmarkStart w:id="1130"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129"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test script creation tasks.</w:t>
      </w:r>
    </w:p>
    <w:p>
      <w:pPr>
        <w:pStyle w:val="BodyText"/>
      </w:pPr>
      <w:r>
        <w:t xml:space="preserve">Teams can include [Selenium tests in Azure DevOps]. The screenshot below</w:t>
      </w:r>
      <w:r>
        <w:t xml:space="preserve"> </w:t>
      </w:r>
      <w:r>
        <w:t xml:space="preserve">demonstrates a Selenium test running in a DevOps Pipeline.</w:t>
      </w:r>
    </w:p>
    <w:p>
      <w:pPr>
        <w:pStyle w:val="BodyText"/>
      </w:pPr>
      <w:r>
        <w:t xml:space="preserve">![This image demonstrates screenshots from a Selenium test in Azure</w:t>
      </w:r>
      <w:r>
        <w:t xml:space="preserve"> </w:t>
      </w:r>
      <w:r>
        <w:t xml:space="preserve">DevOps.]</w:t>
      </w:r>
    </w:p>
    <w:bookmarkEnd w:id="1129"/>
    <w:bookmarkEnd w:id="1130"/>
    <w:bookmarkStart w:id="1131" w:name="resiliency-and-version-testing"/>
    <w:p>
      <w:pPr>
        <w:pStyle w:val="Heading3"/>
      </w:pPr>
      <w:r>
        <w:t xml:space="preserve">Resiliency and version testing</w:t>
      </w:r>
    </w:p>
    <w:p>
      <w:pPr>
        <w:pStyle w:val="FirstParagraph"/>
      </w:pPr>
      <w:r>
        <w:t xml:space="preserve">Testers can only execute so many test cases within a set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39"/>
        </w:numPr>
      </w:pPr>
      <w:r>
        <w:t xml:space="preserve">[Deployment Center example]</w:t>
      </w:r>
    </w:p>
    <w:p>
      <w:pPr>
        <w:pStyle w:val="Compact"/>
        <w:numPr>
          <w:ilvl w:val="0"/>
          <w:numId w:val="1439"/>
        </w:numPr>
      </w:pPr>
      <w:r>
        <w:t xml:space="preserve">[Azure Traffic Manager example]</w:t>
      </w:r>
    </w:p>
    <w:p>
      <w:pPr>
        <w:pStyle w:val="Compact"/>
        <w:numPr>
          <w:ilvl w:val="0"/>
          <w:numId w:val="1439"/>
        </w:numPr>
      </w:pPr>
      <w:r>
        <w:t xml:space="preserve">[Application Gateway example]</w:t>
      </w:r>
    </w:p>
    <w:bookmarkEnd w:id="1131"/>
    <w:bookmarkStart w:id="1135" w:name="performance-testing"/>
    <w:p>
      <w:pPr>
        <w:pStyle w:val="Heading3"/>
      </w:pPr>
      <w:r>
        <w:t xml:space="preserve">Performance testing</w:t>
      </w:r>
    </w:p>
    <w:bookmarkStart w:id="1132"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132"/>
    <w:bookmarkStart w:id="1133"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the</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133"/>
    <w:bookmarkStart w:id="1134" w:name="performance-testing-tools"/>
    <w:p>
      <w:pPr>
        <w:pStyle w:val="Heading4"/>
      </w:pPr>
      <w:r>
        <w:t xml:space="preserve">Performance testing tools</w:t>
      </w:r>
    </w:p>
    <w:bookmarkEnd w:id="1134"/>
    <w:bookmarkEnd w:id="1135"/>
    <w:bookmarkStart w:id="1136"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open-source tool to test that a system functions</w:t>
      </w:r>
      <w:r>
        <w:t xml:space="preserve"> </w:t>
      </w:r>
      <w:r>
        <w:t xml:space="preserve">and performs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136"/>
    <w:bookmarkStart w:id="1137" w:name="k6"/>
    <w:p>
      <w:pPr>
        <w:pStyle w:val="Heading3"/>
      </w:pPr>
      <w:r>
        <w:t xml:space="preserve">K6</w:t>
      </w:r>
    </w:p>
    <w:p>
      <w:pPr>
        <w:pStyle w:val="FirstParagraph"/>
      </w:pPr>
      <w:r>
        <w:t xml:space="preserve">[Grafana K6] is a load-testing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137"/>
    <w:bookmarkEnd w:id="1138"/>
    <w:bookmarkStart w:id="1144" w:name="testing-data-capture-tools"/>
    <w:p>
      <w:pPr>
        <w:pStyle w:val="Heading2"/>
      </w:pPr>
      <w:r>
        <w:t xml:space="preserve">Testing data capture tools</w:t>
      </w:r>
    </w:p>
    <w:bookmarkStart w:id="1140"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139" w:name="resources-4"/>
    <w:p>
      <w:pPr>
        <w:pStyle w:val="Heading4"/>
      </w:pPr>
      <w:r>
        <w:t xml:space="preserve">Resources</w:t>
      </w:r>
    </w:p>
    <w:p>
      <w:pPr>
        <w:pStyle w:val="Compact"/>
        <w:numPr>
          <w:ilvl w:val="0"/>
          <w:numId w:val="1440"/>
        </w:numPr>
      </w:pPr>
      <w:r>
        <w:t xml:space="preserve">[Supported languages for Azure App Insights]</w:t>
      </w:r>
    </w:p>
    <w:p>
      <w:pPr>
        <w:pStyle w:val="Compact"/>
        <w:numPr>
          <w:ilvl w:val="0"/>
          <w:numId w:val="1440"/>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41"/>
        </w:numPr>
      </w:pPr>
      <w:r>
        <w:t xml:space="preserve">[Azure Monitor Metrics overview]</w:t>
      </w:r>
    </w:p>
    <w:p>
      <w:pPr>
        <w:pStyle w:val="Compact"/>
        <w:numPr>
          <w:ilvl w:val="1"/>
          <w:numId w:val="1441"/>
        </w:numPr>
      </w:pPr>
      <w:r>
        <w:t xml:space="preserve">[Azure Monitor Logs overview]</w:t>
      </w:r>
    </w:p>
    <w:p>
      <w:pPr>
        <w:pStyle w:val="Compact"/>
        <w:numPr>
          <w:ilvl w:val="0"/>
          <w:numId w:val="1440"/>
        </w:numPr>
      </w:pPr>
      <w:r>
        <w:t xml:space="preserve">[Monitoring Azure Kubernetes Service (AKS) with Azure Monitor]</w:t>
      </w:r>
    </w:p>
    <w:bookmarkEnd w:id="1139"/>
    <w:bookmarkEnd w:id="1140"/>
    <w:bookmarkStart w:id="1141"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141"/>
    <w:bookmarkStart w:id="1142"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42"/>
        </w:numPr>
      </w:pPr>
      <w:r>
        <w:t xml:space="preserve">[Using Azure Kubernetes Service with Grafana and Prometheus]</w:t>
      </w:r>
    </w:p>
    <w:p>
      <w:pPr>
        <w:numPr>
          <w:ilvl w:val="0"/>
          <w:numId w:val="1442"/>
        </w:numPr>
      </w:pPr>
      <w:r>
        <w:t xml:space="preserve">[Prometheus Overview]</w:t>
      </w:r>
    </w:p>
    <w:p>
      <w:pPr>
        <w:numPr>
          <w:ilvl w:val="0"/>
          <w:numId w:val="1442"/>
        </w:numPr>
      </w:pPr>
      <w:r>
        <w:t xml:space="preserve">[What is Grafana]</w:t>
      </w:r>
    </w:p>
    <w:p>
      <w:pPr>
        <w:numPr>
          <w:ilvl w:val="0"/>
          <w:numId w:val="1442"/>
        </w:numPr>
      </w:pPr>
      <w:r>
        <w:t xml:space="preserve">[Store Prometheus Metrics with Thanos, Azure Storage and Azure</w:t>
      </w:r>
      <w:r>
        <w:t xml:space="preserve"> </w:t>
      </w:r>
      <w:r>
        <w:t xml:space="preserve">Kubernetes Service (AKS)]</w:t>
      </w:r>
    </w:p>
    <w:p>
      <w:pPr>
        <w:numPr>
          <w:ilvl w:val="0"/>
          <w:numId w:val="1442"/>
        </w:numPr>
      </w:pPr>
      <w:r>
        <w:t xml:space="preserve">[What are Azure Pipelines?]</w:t>
      </w:r>
    </w:p>
    <w:p>
      <w:pPr>
        <w:numPr>
          <w:ilvl w:val="0"/>
          <w:numId w:val="1442"/>
        </w:numPr>
      </w:pPr>
      <w:r>
        <w:t xml:space="preserve">[What is Azure Load Testing?]</w:t>
      </w:r>
    </w:p>
    <w:p>
      <w:pPr>
        <w:pStyle w:val="FirstParagraph"/>
      </w:pPr>
      <w:r>
        <w:t xml:space="preserve">Testing applications after they have been deployed to an existing or a</w:t>
      </w:r>
      <w:r>
        <w:t xml:space="preserve"> </w:t>
      </w:r>
      <w:r>
        <w:t xml:space="preserve">new environment is a vital step in the development cycle. It could</w:t>
      </w:r>
      <w:r>
        <w:t xml:space="preserve"> </w:t>
      </w:r>
      <w:r>
        <w:t xml:space="preserve">prevent unwanted downtime or loss of application functionality.</w:t>
      </w:r>
    </w:p>
    <w:bookmarkEnd w:id="1142"/>
    <w:bookmarkStart w:id="1143" w:name="checklist-4"/>
    <w:p>
      <w:pPr>
        <w:pStyle w:val="Heading3"/>
      </w:pPr>
      <w:r>
        <w:t xml:space="preserve">Checklist</w:t>
      </w:r>
    </w:p>
    <w:p>
      <w:pPr>
        <w:pStyle w:val="Compact"/>
        <w:numPr>
          <w:ilvl w:val="0"/>
          <w:numId w:val="1443"/>
        </w:numPr>
      </w:pPr>
      <w:r>
        <w:t xml:space="preserve">Perform functional testing on applications and databases.</w:t>
      </w:r>
    </w:p>
    <w:p>
      <w:pPr>
        <w:pStyle w:val="Compact"/>
        <w:numPr>
          <w:ilvl w:val="0"/>
          <w:numId w:val="1443"/>
        </w:numPr>
      </w:pPr>
      <w:r>
        <w:t xml:space="preserve">Perform performance testing on applications and databases.</w:t>
      </w:r>
    </w:p>
    <w:p>
      <w:pPr>
        <w:pStyle w:val="Compact"/>
        <w:numPr>
          <w:ilvl w:val="0"/>
          <w:numId w:val="1443"/>
        </w:numPr>
      </w:pPr>
      <w:r>
        <w:t xml:space="preserve">Utilize industry standard tools and benchmarks to ensure accurate</w:t>
      </w:r>
      <w:r>
        <w:t xml:space="preserve"> </w:t>
      </w:r>
      <w:r>
        <w:t xml:space="preserve">and comparable results.</w:t>
      </w:r>
    </w:p>
    <w:p>
      <w:pPr>
        <w:pStyle w:val="Compact"/>
        <w:numPr>
          <w:ilvl w:val="0"/>
          <w:numId w:val="1443"/>
        </w:numPr>
      </w:pPr>
      <w:r>
        <w:t xml:space="preserve">Integrate reporting tools such as Azure Monitor, Grafana or</w:t>
      </w:r>
      <w:r>
        <w:t xml:space="preserve"> </w:t>
      </w:r>
      <w:r>
        <w:t xml:space="preserve">Prometheus into testing suites.</w:t>
      </w:r>
    </w:p>
    <w:bookmarkEnd w:id="1143"/>
    <w:bookmarkEnd w:id="1144"/>
    <w:bookmarkStart w:id="1148"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When possible,</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the environment that this section will explore.</w:t>
      </w:r>
    </w:p>
    <w:bookmarkStart w:id="1145"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Azure Database for PostgreSQL Flexible Server</w:t>
      </w:r>
      <w:r>
        <w:t xml:space="preserve"> </w:t>
      </w:r>
      <w:r>
        <w:t xml:space="preserve">applications and database workloads:</w:t>
      </w:r>
    </w:p>
    <w:p>
      <w:pPr>
        <w:pStyle w:val="Compact"/>
        <w:numPr>
          <w:ilvl w:val="0"/>
          <w:numId w:val="1444"/>
        </w:numPr>
      </w:pPr>
      <w:r>
        <w:t xml:space="preserve">Ensure the input/output operations per second (IOPS) are sufficient</w:t>
      </w:r>
      <w:r>
        <w:t xml:space="preserve"> </w:t>
      </w:r>
      <w:r>
        <w:t xml:space="preserve">for the application needs. Keep the IO latency low.</w:t>
      </w:r>
    </w:p>
    <w:p>
      <w:pPr>
        <w:pStyle w:val="Compact"/>
        <w:numPr>
          <w:ilvl w:val="0"/>
          <w:numId w:val="1444"/>
        </w:numPr>
      </w:pPr>
      <w:r>
        <w:t xml:space="preserve">Create and tune the table indexes. Avoid full table scans.</w:t>
      </w:r>
    </w:p>
    <w:p>
      <w:pPr>
        <w:pStyle w:val="Compact"/>
        <w:numPr>
          <w:ilvl w:val="0"/>
          <w:numId w:val="1444"/>
        </w:numPr>
      </w:pPr>
      <w:r>
        <w:t xml:space="preserve">Performance of regular database maintenance.</w:t>
      </w:r>
    </w:p>
    <w:p>
      <w:pPr>
        <w:pStyle w:val="Compact"/>
        <w:numPr>
          <w:ilvl w:val="0"/>
          <w:numId w:val="1444"/>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44"/>
        </w:numPr>
      </w:pPr>
      <w:r>
        <w:t xml:space="preserve">Use accelerated networking for the application server when using an</w:t>
      </w:r>
      <w:r>
        <w:t xml:space="preserve"> </w:t>
      </w:r>
      <w:r>
        <w:t xml:space="preserve">Azure virtual machine, Azure Kubernetes, or App Services.</w:t>
      </w:r>
    </w:p>
    <w:p>
      <w:pPr>
        <w:pStyle w:val="Compact"/>
        <w:numPr>
          <w:ilvl w:val="0"/>
          <w:numId w:val="1444"/>
        </w:numPr>
      </w:pPr>
      <w:r>
        <w:t xml:space="preserve">Use connection pooling when possible. Avoid creating new connections</w:t>
      </w:r>
      <w:r>
        <w:t xml:space="preserve"> </w:t>
      </w:r>
      <w:r>
        <w:t xml:space="preserve">for each application request. Balance workloads with multiple read</w:t>
      </w:r>
      <w:r>
        <w:t xml:space="preserve"> </w:t>
      </w:r>
      <w:r>
        <w:t xml:space="preserve">replicas as demand requires without any changes in application code.</w:t>
      </w:r>
    </w:p>
    <w:p>
      <w:pPr>
        <w:pStyle w:val="Compact"/>
        <w:numPr>
          <w:ilvl w:val="0"/>
          <w:numId w:val="1444"/>
        </w:numPr>
      </w:pPr>
      <w:r>
        <w:t xml:space="preserve">Set timeouts when creating transactions.</w:t>
      </w:r>
    </w:p>
    <w:p>
      <w:pPr>
        <w:pStyle w:val="Compact"/>
        <w:numPr>
          <w:ilvl w:val="0"/>
          <w:numId w:val="1444"/>
        </w:numPr>
      </w:pPr>
      <w:r>
        <w:t xml:space="preserve">Set up a read replica for read-only queries and analytics.</w:t>
      </w:r>
    </w:p>
    <w:p>
      <w:pPr>
        <w:pStyle w:val="Compact"/>
        <w:numPr>
          <w:ilvl w:val="0"/>
          <w:numId w:val="1444"/>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44"/>
        </w:numPr>
      </w:pPr>
      <w:r>
        <w:t xml:space="preserve">Temporarily scale Azure Database for PostgreSQL Flexible Server</w:t>
      </w:r>
      <w:r>
        <w:t xml:space="preserve"> </w:t>
      </w:r>
      <w:r>
        <w:t xml:space="preserve">resources for taxing tasks. Once the tasks are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145"/>
    <w:bookmarkStart w:id="1147" w:name="summary-checklist"/>
    <w:p>
      <w:pPr>
        <w:pStyle w:val="Heading3"/>
      </w:pPr>
      <w:r>
        <w:t xml:space="preserve">Summary + Checklist</w:t>
      </w:r>
    </w:p>
    <w:p>
      <w:pPr>
        <w:pStyle w:val="FirstParagraph"/>
      </w:pPr>
      <w:r>
        <w:t xml:space="preserve">Caching is a common way to increase the performance of applications.</w:t>
      </w:r>
      <w:r>
        <w:t xml:space="preserve"> </w:t>
      </w:r>
      <w:r>
        <w:t xml:space="preserve">Through disk or memory-based cache, a developer and architect should</w:t>
      </w:r>
      <w:r>
        <w:t xml:space="preserve"> </w:t>
      </w:r>
      <w:r>
        <w:t xml:space="preserve">always be on the lookout for deterministic areas that can be cached.</w:t>
      </w:r>
      <w:r>
        <w:t xml:space="preserve"> </w:t>
      </w:r>
      <w:r>
        <w:t xml:space="preserve">Azure CDN provides caching via POP servers to users of global-scale web</w:t>
      </w:r>
      <w:r>
        <w:t xml:space="preserve"> </w:t>
      </w:r>
      <w:r>
        <w:t xml:space="preserve">apps.</w:t>
      </w:r>
    </w:p>
    <w:p>
      <w:pPr>
        <w:pStyle w:val="BodyText"/>
      </w:pPr>
      <w:r>
        <w:t xml:space="preserve">Lastly, an important balance should be struck between the performance of</w:t>
      </w:r>
      <w:r>
        <w:t xml:space="preserve"> </w:t>
      </w:r>
      <w:r>
        <w:t xml:space="preserve">the cache and costs.</w:t>
      </w:r>
    </w:p>
    <w:bookmarkStart w:id="1146" w:name="performance-checklist"/>
    <w:p>
      <w:pPr>
        <w:pStyle w:val="Heading4"/>
      </w:pPr>
      <w:r>
        <w:t xml:space="preserve">Performance Checklist</w:t>
      </w:r>
    </w:p>
    <w:p>
      <w:pPr>
        <w:pStyle w:val="Compact"/>
        <w:numPr>
          <w:ilvl w:val="0"/>
          <w:numId w:val="1445"/>
        </w:numPr>
      </w:pPr>
      <w:r>
        <w:t xml:space="preserve">Monitor for slow queries.</w:t>
      </w:r>
    </w:p>
    <w:p>
      <w:pPr>
        <w:pStyle w:val="Compact"/>
        <w:numPr>
          <w:ilvl w:val="0"/>
          <w:numId w:val="1445"/>
        </w:numPr>
      </w:pPr>
      <w:r>
        <w:t xml:space="preserve">Periodically review the Performance Insight dashboard.</w:t>
      </w:r>
    </w:p>
    <w:p>
      <w:pPr>
        <w:pStyle w:val="Compact"/>
        <w:numPr>
          <w:ilvl w:val="0"/>
          <w:numId w:val="1445"/>
        </w:numPr>
      </w:pPr>
      <w:r>
        <w:t xml:space="preserve">Utilize monitoring to drive tier upgrades and scale decisions.</w:t>
      </w:r>
    </w:p>
    <w:p>
      <w:pPr>
        <w:pStyle w:val="Compact"/>
        <w:numPr>
          <w:ilvl w:val="0"/>
          <w:numId w:val="1445"/>
        </w:numPr>
      </w:pPr>
      <w:r>
        <w:t xml:space="preserve">Consider moving regions if the users’ or application’s needs change.</w:t>
      </w:r>
    </w:p>
    <w:p>
      <w:pPr>
        <w:pStyle w:val="Compact"/>
        <w:numPr>
          <w:ilvl w:val="0"/>
          <w:numId w:val="1445"/>
        </w:numPr>
      </w:pPr>
      <w:r>
        <w:t xml:space="preserve">Adjust server parameters for the running workload.</w:t>
      </w:r>
    </w:p>
    <w:p>
      <w:pPr>
        <w:pStyle w:val="Compact"/>
        <w:numPr>
          <w:ilvl w:val="0"/>
          <w:numId w:val="1445"/>
        </w:numPr>
      </w:pPr>
      <w:r>
        <w:t xml:space="preserve">Utilize caching techniques to increase performance.</w:t>
      </w:r>
    </w:p>
    <w:p>
      <w:pPr>
        <w:pStyle w:val="Compact"/>
        <w:numPr>
          <w:ilvl w:val="0"/>
          <w:numId w:val="1445"/>
        </w:numPr>
      </w:pPr>
      <w:r>
        <w:t xml:space="preserve">Get data closer to users by implementing content delivery networks.</w:t>
      </w:r>
    </w:p>
    <w:bookmarkEnd w:id="1146"/>
    <w:bookmarkEnd w:id="1147"/>
    <w:bookmarkEnd w:id="1148"/>
    <w:bookmarkStart w:id="1156"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 or exceed any RPO or RTO objectives. These include:</w:t>
      </w:r>
    </w:p>
    <w:p>
      <w:pPr>
        <w:pStyle w:val="Compact"/>
        <w:numPr>
          <w:ilvl w:val="0"/>
          <w:numId w:val="1446"/>
        </w:numPr>
      </w:pPr>
      <w:r>
        <w:t xml:space="preserve">Automatic backups</w:t>
      </w:r>
    </w:p>
    <w:p>
      <w:pPr>
        <w:pStyle w:val="Compact"/>
        <w:numPr>
          <w:ilvl w:val="0"/>
          <w:numId w:val="1446"/>
        </w:numPr>
      </w:pPr>
      <w:r>
        <w:t xml:space="preserve">Zone redundant high availability</w:t>
      </w:r>
    </w:p>
    <w:p>
      <w:pPr>
        <w:pStyle w:val="Compact"/>
        <w:numPr>
          <w:ilvl w:val="0"/>
          <w:numId w:val="1446"/>
        </w:numPr>
      </w:pPr>
      <w:r>
        <w:t xml:space="preserve">Same zone high availability</w:t>
      </w:r>
    </w:p>
    <w:p>
      <w:pPr>
        <w:pStyle w:val="Compact"/>
        <w:numPr>
          <w:ilvl w:val="0"/>
          <w:numId w:val="1446"/>
        </w:numPr>
      </w:pPr>
      <w:r>
        <w:t xml:space="preserve">Premium managed disks</w:t>
      </w:r>
    </w:p>
    <w:p>
      <w:pPr>
        <w:pStyle w:val="Compact"/>
        <w:numPr>
          <w:ilvl w:val="0"/>
          <w:numId w:val="1446"/>
        </w:numPr>
      </w:pPr>
      <w:r>
        <w:t xml:space="preserve">Zone redundant backup</w:t>
      </w:r>
    </w:p>
    <w:p>
      <w:pPr>
        <w:pStyle w:val="Compact"/>
        <w:numPr>
          <w:ilvl w:val="0"/>
          <w:numId w:val="1446"/>
        </w:numPr>
      </w:pPr>
      <w:r>
        <w:t xml:space="preserve">Geo-redundant backups</w:t>
      </w:r>
    </w:p>
    <w:p>
      <w:pPr>
        <w:pStyle w:val="Compact"/>
        <w:numPr>
          <w:ilvl w:val="0"/>
          <w:numId w:val="1446"/>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149" w:name="X432ebac2674bdeb0ba17a9bf4b8cbce67d9f7fe"/>
    <w:p>
      <w:pPr>
        <w:pStyle w:val="Heading3"/>
      </w:pPr>
      <w:r>
        <w:t xml:space="preserve">Configure maintenance scheduling and alerting</w:t>
      </w:r>
    </w:p>
    <w:p>
      <w:pPr>
        <w:pStyle w:val="Compact"/>
        <w:numPr>
          <w:ilvl w:val="0"/>
          <w:numId w:val="1447"/>
        </w:numPr>
      </w:pPr>
      <w:r>
        <w:t xml:space="preserve">[Manage scheduled maintenance settings using the Azure Portal</w:t>
      </w:r>
      <w:r>
        <w:t xml:space="preserve"> </w:t>
      </w:r>
      <w:r>
        <w:t xml:space="preserve">(Flexible Server)]</w:t>
      </w:r>
    </w:p>
    <w:p>
      <w:pPr>
        <w:pStyle w:val="Compact"/>
        <w:numPr>
          <w:ilvl w:val="0"/>
          <w:numId w:val="1447"/>
        </w:numPr>
      </w:pPr>
      <w:r>
        <w:t xml:space="preserve">[View service health notifications in the Azure Portal]</w:t>
      </w:r>
    </w:p>
    <w:p>
      <w:pPr>
        <w:pStyle w:val="Compact"/>
        <w:numPr>
          <w:ilvl w:val="0"/>
          <w:numId w:val="1447"/>
        </w:numPr>
      </w:pPr>
      <w:r>
        <w:t xml:space="preserve">[Configure resource health alerts using Azure Portal]</w:t>
      </w:r>
    </w:p>
    <w:bookmarkEnd w:id="1149"/>
    <w:bookmarkStart w:id="1154" w:name="platform-as-a-service"/>
    <w:p>
      <w:pPr>
        <w:pStyle w:val="Heading3"/>
      </w:pPr>
      <w:r>
        <w:t xml:space="preserve">Platform as a Service</w:t>
      </w: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![Warning][123]</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being processed on the server. Plan for these</w:t>
      </w:r>
      <w:r>
        <w:t xml:space="preserve"> </w:t>
      </w:r>
      <w:r>
        <w:t xml:space="preserve">downtimes by rerouting the workloads to a read replica in the event the</w:t>
      </w:r>
      <w:r>
        <w:t xml:space="preserve"> </w:t>
      </w:r>
      <w:r>
        <w:t xml:space="preserve">particular instance goes into maintenance mode.</w:t>
      </w:r>
    </w:p>
    <w:p>
      <w:pPr>
        <w:pStyle w:val="BlockText"/>
      </w:pPr>
      <w:r>
        <w:drawing>
          <wp:inline>
            <wp:extent cx="298383" cy="298383"/>
            <wp:effectExtent b="0" l="0" r="0" t="0"/>
            <wp:docPr descr="Note icon" title="Note" id="1150" name="Picture"/>
            <a:graphic>
              <a:graphicData uri="http://schemas.openxmlformats.org/drawingml/2006/picture">
                <pic:pic>
                  <pic:nvPicPr>
                    <pic:cNvPr descr="media/note.png" id="115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the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152" name="Picture"/>
            <a:graphic>
              <a:graphicData uri="http://schemas.openxmlformats.org/drawingml/2006/picture">
                <pic:pic>
                  <pic:nvPicPr>
                    <pic:cNvPr descr="media/note.png" id="1153"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brief period of time.</w:t>
      </w:r>
    </w:p>
    <w:bookmarkEnd w:id="1154"/>
    <w:bookmarkStart w:id="1155"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155"/>
    <w:bookmarkEnd w:id="1156"/>
    <w:bookmarkStart w:id="1159"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concerning the retired database engine. It is</w:t>
      </w:r>
      <w:r>
        <w:t xml:space="preserve"> </w:t>
      </w:r>
      <w:r>
        <w:t xml:space="preserve">possible to experience security vulnerabilities or other issues as a</w:t>
      </w:r>
      <w:r>
        <w:t xml:space="preserve"> </w:t>
      </w:r>
      <w:r>
        <w:t xml:space="preserve">result. 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the database server to</w:t>
      </w:r>
      <w:r>
        <w:t xml:space="preserve"> </w:t>
      </w:r>
      <w:r>
        <w:t xml:space="preserve">secure the service. In such a case, a notification to upgrade the server</w:t>
      </w:r>
      <w:r>
        <w:t xml:space="preserve"> </w:t>
      </w:r>
      <w:r>
        <w:t xml:space="preserve">before bringing the server online will be displayed.</w:t>
      </w:r>
    </w:p>
    <w:p>
      <w:pPr>
        <w:pStyle w:val="BodyText"/>
      </w:pPr>
      <w:r>
        <w:t xml:space="preserve">For the latest information on the versioning policy, see</w:t>
      </w:r>
      <w:r>
        <w:t xml:space="preserve"> </w:t>
      </w:r>
      <w:hyperlink r:id="rId171">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158"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write-based activities.</w:t>
      </w:r>
    </w:p>
    <w:bookmarkStart w:id="1157" w:name="checklist-5"/>
    <w:p>
      <w:pPr>
        <w:pStyle w:val="Heading4"/>
      </w:pPr>
      <w:r>
        <w:t xml:space="preserve">Checklist</w:t>
      </w:r>
    </w:p>
    <w:p>
      <w:pPr>
        <w:pStyle w:val="Compact"/>
        <w:numPr>
          <w:ilvl w:val="0"/>
          <w:numId w:val="1448"/>
        </w:numPr>
      </w:pPr>
      <w:r>
        <w:t xml:space="preserve">Perform backups regularly, and ensure the backup frequency meets</w:t>
      </w:r>
      <w:r>
        <w:t xml:space="preserve"> </w:t>
      </w:r>
      <w:r>
        <w:t xml:space="preserve">requirements.</w:t>
      </w:r>
    </w:p>
    <w:p>
      <w:pPr>
        <w:pStyle w:val="Compact"/>
        <w:numPr>
          <w:ilvl w:val="0"/>
          <w:numId w:val="1448"/>
        </w:numPr>
      </w:pPr>
      <w:r>
        <w:t xml:space="preserve">Set up read replicas for read-intensive workloads and regional</w:t>
      </w:r>
      <w:r>
        <w:t xml:space="preserve"> </w:t>
      </w:r>
      <w:r>
        <w:t xml:space="preserve">failover.</w:t>
      </w:r>
    </w:p>
    <w:p>
      <w:pPr>
        <w:pStyle w:val="Compact"/>
        <w:numPr>
          <w:ilvl w:val="0"/>
          <w:numId w:val="1448"/>
        </w:numPr>
      </w:pPr>
      <w:r>
        <w:t xml:space="preserve">Use resource locks to prevent accidental deletions.</w:t>
      </w:r>
    </w:p>
    <w:p>
      <w:pPr>
        <w:pStyle w:val="Compact"/>
        <w:numPr>
          <w:ilvl w:val="0"/>
          <w:numId w:val="1448"/>
        </w:numPr>
      </w:pPr>
      <w:r>
        <w:t xml:space="preserve">Create resource locks on resource groups.</w:t>
      </w:r>
    </w:p>
    <w:p>
      <w:pPr>
        <w:pStyle w:val="Compact"/>
        <w:numPr>
          <w:ilvl w:val="0"/>
          <w:numId w:val="1448"/>
        </w:numPr>
      </w:pPr>
      <w:r>
        <w:t xml:space="preserve">Implement a load-balancing strategy for applications for quick</w:t>
      </w:r>
      <w:r>
        <w:t xml:space="preserve"> </w:t>
      </w:r>
      <w:r>
        <w:t xml:space="preserve">failover.</w:t>
      </w:r>
    </w:p>
    <w:p>
      <w:pPr>
        <w:pStyle w:val="Compact"/>
        <w:numPr>
          <w:ilvl w:val="0"/>
          <w:numId w:val="1448"/>
        </w:numPr>
      </w:pPr>
      <w:r>
        <w:t xml:space="preserve">Be aware that service outages will occur and plan appropriately.</w:t>
      </w:r>
    </w:p>
    <w:p>
      <w:pPr>
        <w:pStyle w:val="Compact"/>
        <w:numPr>
          <w:ilvl w:val="0"/>
          <w:numId w:val="1448"/>
        </w:numPr>
      </w:pPr>
      <w:r>
        <w:t xml:space="preserve">Develop a scheduled maintenance plan and set up maintenance</w:t>
      </w:r>
      <w:r>
        <w:t xml:space="preserve"> </w:t>
      </w:r>
      <w:r>
        <w:t xml:space="preserve">notifications.</w:t>
      </w:r>
    </w:p>
    <w:p>
      <w:pPr>
        <w:pStyle w:val="Compact"/>
        <w:numPr>
          <w:ilvl w:val="0"/>
          <w:numId w:val="1448"/>
        </w:numPr>
      </w:pPr>
      <w:r>
        <w:t xml:space="preserve">Develop a database version upgrade plan.</w:t>
      </w:r>
    </w:p>
    <w:bookmarkEnd w:id="1157"/>
    <w:bookmarkEnd w:id="1158"/>
    <w:bookmarkEnd w:id="1159"/>
    <w:bookmarkEnd w:id="1160"/>
    <w:bookmarkStart w:id="1172" w:name="application-modernization-journey"/>
    <w:p>
      <w:pPr>
        <w:pStyle w:val="Heading1"/>
      </w:pPr>
      <w:r>
        <w:t xml:space="preserve">Application Modernization Journey</w:t>
      </w:r>
    </w:p>
    <w:p>
      <w:pPr>
        <w:pStyle w:val="Compact"/>
        <w:numPr>
          <w:ilvl w:val="0"/>
          <w:numId w:val="1449"/>
        </w:numPr>
      </w:pPr>
      <w:r>
        <w:t xml:space="preserve">[Application Modernization Journey][124]</w:t>
      </w:r>
    </w:p>
    <w:p>
      <w:pPr>
        <w:pStyle w:val="Compact"/>
        <w:numPr>
          <w:ilvl w:val="1"/>
          <w:numId w:val="1450"/>
        </w:numPr>
      </w:pPr>
      <w:hyperlink w:anchor="classic-deployment">
        <w:r>
          <w:rPr>
            <w:rStyle w:val="Hyperlink"/>
          </w:rPr>
          <w:t xml:space="preserve">Classic deployment</w:t>
        </w:r>
      </w:hyperlink>
    </w:p>
    <w:p>
      <w:pPr>
        <w:pStyle w:val="Compact"/>
        <w:numPr>
          <w:ilvl w:val="1"/>
          <w:numId w:val="1450"/>
        </w:numPr>
      </w:pPr>
      <w:hyperlink w:anchor="azure-vm-deployment">
        <w:r>
          <w:rPr>
            <w:rStyle w:val="Hyperlink"/>
          </w:rPr>
          <w:t xml:space="preserve">Azure VM deployment</w:t>
        </w:r>
      </w:hyperlink>
    </w:p>
    <w:p>
      <w:pPr>
        <w:pStyle w:val="Compact"/>
        <w:numPr>
          <w:ilvl w:val="1"/>
          <w:numId w:val="1450"/>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50"/>
        </w:numPr>
      </w:pPr>
      <w:hyperlink w:anchor="Xa697c4a87f187a231655c0289c7453a058a572b">
        <w:r>
          <w:rPr>
            <w:rStyle w:val="Hyperlink"/>
          </w:rPr>
          <w:t xml:space="preserve">Continuous Integration (CI) and Continuous Delivery (CD)</w:t>
        </w:r>
      </w:hyperlink>
    </w:p>
    <w:p>
      <w:pPr>
        <w:pStyle w:val="Compact"/>
        <w:numPr>
          <w:ilvl w:val="1"/>
          <w:numId w:val="1450"/>
        </w:numPr>
      </w:pPr>
      <w:hyperlink w:anchor="containerizing-layers-with-docker">
        <w:r>
          <w:rPr>
            <w:rStyle w:val="Hyperlink"/>
          </w:rPr>
          <w:t xml:space="preserve">Containerizing layers with Docker</w:t>
        </w:r>
      </w:hyperlink>
    </w:p>
    <w:p>
      <w:pPr>
        <w:pStyle w:val="Compact"/>
        <w:numPr>
          <w:ilvl w:val="1"/>
          <w:numId w:val="1450"/>
        </w:numPr>
      </w:pPr>
      <w:hyperlink w:anchor="azure-container-instances-aci">
        <w:r>
          <w:rPr>
            <w:rStyle w:val="Hyperlink"/>
          </w:rPr>
          <w:t xml:space="preserve">Azure Container Instances (ACI)</w:t>
        </w:r>
      </w:hyperlink>
    </w:p>
    <w:p>
      <w:pPr>
        <w:pStyle w:val="Compact"/>
        <w:numPr>
          <w:ilvl w:val="1"/>
          <w:numId w:val="1450"/>
        </w:numPr>
      </w:pPr>
      <w:hyperlink w:anchor="app-service-containers">
        <w:r>
          <w:rPr>
            <w:rStyle w:val="Hyperlink"/>
          </w:rPr>
          <w:t xml:space="preserve">App Service Containers</w:t>
        </w:r>
      </w:hyperlink>
    </w:p>
    <w:p>
      <w:pPr>
        <w:pStyle w:val="Compact"/>
        <w:numPr>
          <w:ilvl w:val="1"/>
          <w:numId w:val="1450"/>
        </w:numPr>
      </w:pPr>
      <w:hyperlink w:anchor="azure-kubernetes-service-aks">
        <w:r>
          <w:rPr>
            <w:rStyle w:val="Hyperlink"/>
          </w:rPr>
          <w:t xml:space="preserve">Azure Kubernetes Service (AKS)</w:t>
        </w:r>
      </w:hyperlink>
    </w:p>
    <w:p>
      <w:pPr>
        <w:pStyle w:val="Compact"/>
        <w:numPr>
          <w:ilvl w:val="1"/>
          <w:numId w:val="1450"/>
        </w:numPr>
      </w:pPr>
      <w:hyperlink w:anchor="aks-with-postgresql-flexible-server">
        <w:r>
          <w:rPr>
            <w:rStyle w:val="Hyperlink"/>
          </w:rPr>
          <w:t xml:space="preserve">AKS with PostgreSQL Flexible Server</w:t>
        </w:r>
      </w:hyperlink>
    </w:p>
    <w:p>
      <w:pPr>
        <w:pStyle w:val="Compact"/>
        <w:numPr>
          <w:ilvl w:val="2"/>
          <w:numId w:val="1451"/>
        </w:numPr>
      </w:pPr>
      <w:hyperlink w:anchor="Xf66debec5c9827d0ed4001f941958417f0e3017">
        <w:r>
          <w:rPr>
            <w:rStyle w:val="Hyperlink"/>
          </w:rPr>
          <w:t xml:space="preserve">Start the application modernization journey</w:t>
        </w:r>
      </w:hyperlink>
    </w:p>
    <w:p>
      <w:pPr>
        <w:pStyle w:val="Compact"/>
        <w:numPr>
          <w:ilvl w:val="3"/>
          <w:numId w:val="1452"/>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Start w:id="1161"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deployed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deployment][125] guide to deploy the application and</w:t>
      </w:r>
      <w:r>
        <w:t xml:space="preserve"> </w:t>
      </w:r>
      <w:r>
        <w:t xml:space="preserve">database.</w:t>
      </w:r>
    </w:p>
    <w:bookmarkEnd w:id="1161"/>
    <w:bookmarkStart w:id="1162" w:name="azure-vm-deployment"/>
    <w:p>
      <w:pPr>
        <w:pStyle w:val="Heading3"/>
      </w:pPr>
      <w:r>
        <w:t xml:space="preserve">Azure VM deployment</w:t>
      </w:r>
    </w:p>
    <w:p>
      <w:pPr>
        <w:pStyle w:val="FirstParagraph"/>
      </w:pPr>
      <w:r>
        <w:t xml:space="preserve">An Azure VM Deployment is similar to a classical deployment but rather</w:t>
      </w:r>
      <w:r>
        <w:t xml:space="preserve"> </w:t>
      </w:r>
      <w:r>
        <w:t xml:space="preserve">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deployment][126] guide to deploy the application</w:t>
      </w:r>
      <w:r>
        <w:t xml:space="preserve"> </w:t>
      </w:r>
      <w:r>
        <w:t xml:space="preserve">and database.</w:t>
      </w:r>
    </w:p>
    <w:bookmarkEnd w:id="1162"/>
    <w:bookmarkStart w:id="1163"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it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Server][127] guide to deploy the application and</w:t>
      </w:r>
      <w:r>
        <w:t xml:space="preserve"> </w:t>
      </w:r>
      <w:r>
        <w:t xml:space="preserve">database.</w:t>
      </w:r>
    </w:p>
    <w:bookmarkEnd w:id="1163"/>
    <w:bookmarkStart w:id="1164"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(CD)][128] guide to deploy the application and database.</w:t>
      </w:r>
    </w:p>
    <w:bookmarkEnd w:id="1164"/>
    <w:bookmarkStart w:id="1165"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Docker][129] guide to deploy the</w:t>
      </w:r>
      <w:r>
        <w:t xml:space="preserve"> </w:t>
      </w:r>
      <w:r>
        <w:t xml:space="preserve">application and database.</w:t>
      </w:r>
    </w:p>
    <w:bookmarkEnd w:id="1165"/>
    <w:bookmarkStart w:id="1166"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(ACI)][130] guide to deploy the</w:t>
      </w:r>
      <w:r>
        <w:t xml:space="preserve"> </w:t>
      </w:r>
      <w:r>
        <w:t xml:space="preserve">application and database.</w:t>
      </w:r>
    </w:p>
    <w:bookmarkEnd w:id="1166"/>
    <w:bookmarkStart w:id="1167"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Containers][131] guide to deploy the application</w:t>
      </w:r>
      <w:r>
        <w:t xml:space="preserve"> </w:t>
      </w:r>
      <w:r>
        <w:t xml:space="preserve">and database.</w:t>
      </w:r>
    </w:p>
    <w:bookmarkEnd w:id="1167"/>
    <w:bookmarkStart w:id="1168"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53"/>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(AKS)][132] guide to deploy the</w:t>
      </w:r>
      <w:r>
        <w:t xml:space="preserve"> </w:t>
      </w:r>
      <w:r>
        <w:t xml:space="preserve">application and database to AKS.</w:t>
      </w:r>
    </w:p>
    <w:bookmarkEnd w:id="1168"/>
    <w:bookmarkStart w:id="1171"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170" w:name="Xf66debec5c9827d0ed4001f941958417f0e3017"/>
    <w:p>
      <w:pPr>
        <w:pStyle w:val="Heading4"/>
      </w:pPr>
      <w:r>
        <w:t xml:space="preserve">Start the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54"/>
        </w:numPr>
      </w:pPr>
      <w:r>
        <w:t xml:space="preserve">[Classic deployment][125]</w:t>
      </w:r>
    </w:p>
    <w:p>
      <w:pPr>
        <w:pStyle w:val="Compact"/>
        <w:numPr>
          <w:ilvl w:val="0"/>
          <w:numId w:val="1454"/>
        </w:numPr>
      </w:pPr>
      <w:r>
        <w:t xml:space="preserve">[Azure VM Deployment][126]</w:t>
      </w:r>
    </w:p>
    <w:p>
      <w:pPr>
        <w:pStyle w:val="Compact"/>
        <w:numPr>
          <w:ilvl w:val="0"/>
          <w:numId w:val="1454"/>
        </w:numPr>
      </w:pPr>
      <w:r>
        <w:t xml:space="preserve">[Simple App Service Deployment with Azure Database for PostgreSQL</w:t>
      </w:r>
      <w:r>
        <w:t xml:space="preserve"> </w:t>
      </w:r>
      <w:r>
        <w:t xml:space="preserve">Flexible Server][127]</w:t>
      </w:r>
    </w:p>
    <w:p>
      <w:pPr>
        <w:pStyle w:val="Compact"/>
        <w:numPr>
          <w:ilvl w:val="0"/>
          <w:numId w:val="1454"/>
        </w:numPr>
      </w:pPr>
      <w:r>
        <w:t xml:space="preserve">[Continuous Integration / Continuous Delivery][128]</w:t>
      </w:r>
    </w:p>
    <w:p>
      <w:pPr>
        <w:pStyle w:val="Compact"/>
        <w:numPr>
          <w:ilvl w:val="0"/>
          <w:numId w:val="1454"/>
        </w:numPr>
      </w:pPr>
      <w:r>
        <w:t xml:space="preserve">[Containerizing layers with Docker][129]</w:t>
      </w:r>
    </w:p>
    <w:p>
      <w:pPr>
        <w:pStyle w:val="Compact"/>
        <w:numPr>
          <w:ilvl w:val="0"/>
          <w:numId w:val="1454"/>
        </w:numPr>
      </w:pPr>
      <w:r>
        <w:t xml:space="preserve">[Azure Container Instances (ACI)][130]</w:t>
      </w:r>
    </w:p>
    <w:p>
      <w:pPr>
        <w:pStyle w:val="Compact"/>
        <w:numPr>
          <w:ilvl w:val="0"/>
          <w:numId w:val="1454"/>
        </w:numPr>
      </w:pPr>
      <w:r>
        <w:t xml:space="preserve">[App Service Containers][131]</w:t>
      </w:r>
    </w:p>
    <w:p>
      <w:pPr>
        <w:pStyle w:val="Compact"/>
        <w:numPr>
          <w:ilvl w:val="0"/>
          <w:numId w:val="1454"/>
        </w:numPr>
      </w:pPr>
      <w:r>
        <w:t xml:space="preserve">[Azure Kubernetes Service (AKS)][132]</w:t>
      </w:r>
    </w:p>
    <w:p>
      <w:pPr>
        <w:pStyle w:val="Compact"/>
        <w:numPr>
          <w:ilvl w:val="0"/>
          <w:numId w:val="1454"/>
        </w:numPr>
      </w:pPr>
      <w:r>
        <w:t xml:space="preserve">[AKS with Azure Database for PostgreSQL Flexible</w:t>
      </w:r>
      <w:r>
        <w:t xml:space="preserve"> </w:t>
      </w:r>
      <w:r>
        <w:t xml:space="preserve">Server][Basic AI with Azure Database for PostgreSQL Flexible Server]</w:t>
      </w:r>
    </w:p>
    <w:bookmarkStart w:id="1169"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a starting point</w:t>
      </w:r>
      <w:r>
        <w:t xml:space="preserve"> </w:t>
      </w:r>
      <w:r>
        <w:t xml:space="preserve">and pick the final target.</w:t>
      </w:r>
    </w:p>
    <w:bookmarkEnd w:id="1169"/>
    <w:bookmarkEnd w:id="1170"/>
    <w:bookmarkEnd w:id="1171"/>
    <w:bookmarkEnd w:id="1172"/>
    <w:bookmarkStart w:id="1208"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173"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busy hours, customers complained the web</w:t>
      </w:r>
      <w:r>
        <w:t xml:space="preserve"> </w:t>
      </w:r>
      <w:r>
        <w:t xml:space="preserve">application responds very slowly.</w:t>
      </w:r>
    </w:p>
    <w:p>
      <w:pPr>
        <w:pStyle w:val="BodyText"/>
      </w:pPr>
      <w:r>
        <w:t xml:space="preserve">The development team knew migrating to Azure could help with these</w:t>
      </w:r>
      <w:r>
        <w:t xml:space="preserve"> </w:t>
      </w:r>
      <w:r>
        <w:t xml:space="preserve">issues.</w:t>
      </w:r>
    </w:p>
    <w:bookmarkEnd w:id="1173"/>
    <w:bookmarkStart w:id="1174"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For a new application, start with the PaaS architecture</w:t>
      </w:r>
      <w:r>
        <w:t xml:space="preserve"> </w:t>
      </w:r>
      <w:r>
        <w:t xml:space="preserve">depicted below. This is the easiest path for a user looking to</w:t>
      </w:r>
      <w:r>
        <w:t xml:space="preserve"> </w:t>
      </w:r>
      <w:r>
        <w:t xml:space="preserve">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74"/>
    <w:bookmarkStart w:id="1175"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75"/>
    <w:bookmarkStart w:id="1176" w:name="running-the-sample-lab"/>
    <w:p>
      <w:pPr>
        <w:pStyle w:val="Heading2"/>
      </w:pPr>
      <w:r>
        <w:t xml:space="preserve">Running the sample lab</w:t>
      </w:r>
    </w:p>
    <w:p>
      <w:pPr>
        <w:pStyle w:val="FirstParagraph"/>
      </w:pPr>
      <w:r>
        <w:t xml:space="preserve">Find the steps to run the lab in the artifacts repo here:</w:t>
      </w:r>
      <w:r>
        <w:t xml:space="preserve"> </w:t>
      </w:r>
      <w:hyperlink r:id="rId456">
        <w:r>
          <w:rPr>
            <w:rStyle w:val="Hyperlink"/>
          </w:rPr>
          <w:t xml:space="preserve">Sample</w:t>
        </w:r>
        <w:r>
          <w:rPr>
            <w:rStyle w:val="Hyperlink"/>
          </w:rPr>
          <w:t xml:space="preserve"> </w:t>
        </w:r>
        <w:r>
          <w:rPr>
            <w:rStyle w:val="Hyperlink"/>
          </w:rPr>
          <w:t xml:space="preserve">application tutorial</w:t>
        </w:r>
      </w:hyperlink>
    </w:p>
    <w:bookmarkEnd w:id="1176"/>
    <w:bookmarkStart w:id="1185"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77" w:name="site-map-1"/>
    <w:p>
      <w:pPr>
        <w:pStyle w:val="Heading3"/>
      </w:pPr>
      <w:r>
        <w:t xml:space="preserve">Site map</w:t>
      </w:r>
    </w:p>
    <w:p>
      <w:pPr>
        <w:pStyle w:val="FirstParagraph"/>
      </w:pPr>
      <w:r>
        <w:t xml:space="preserve">![This image shows the sample app site map.]</w:t>
      </w:r>
    </w:p>
    <w:bookmarkEnd w:id="1177"/>
    <w:bookmarkStart w:id="1178" w:name="sample-application-prerequisites"/>
    <w:p>
      <w:pPr>
        <w:pStyle w:val="Heading3"/>
      </w:pPr>
      <w:r>
        <w:t xml:space="preserve">Sample Application Prerequisites</w:t>
      </w:r>
    </w:p>
    <w:p>
      <w:pPr>
        <w:pStyle w:val="Compact"/>
        <w:numPr>
          <w:ilvl w:val="0"/>
          <w:numId w:val="1455"/>
        </w:numPr>
      </w:pPr>
      <w:r>
        <w:t xml:space="preserve">Azure subscription</w:t>
      </w:r>
    </w:p>
    <w:p>
      <w:pPr>
        <w:pStyle w:val="Compact"/>
        <w:numPr>
          <w:ilvl w:val="0"/>
          <w:numId w:val="1455"/>
        </w:numPr>
      </w:pPr>
      <w:r>
        <w:t xml:space="preserve">Git</w:t>
      </w:r>
    </w:p>
    <w:bookmarkEnd w:id="1178"/>
    <w:bookmarkStart w:id="1179"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image][133]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[here][134].</w:t>
      </w:r>
    </w:p>
    <w:bookmarkEnd w:id="1179"/>
    <w:bookmarkStart w:id="1184"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56"/>
        </w:numPr>
      </w:pPr>
      <w:r>
        <w:t xml:space="preserve">Log into the Azure Portal.</w:t>
      </w:r>
    </w:p>
    <w:p>
      <w:pPr>
        <w:numPr>
          <w:ilvl w:val="0"/>
          <w:numId w:val="1456"/>
        </w:numPr>
      </w:pPr>
      <w:r>
        <w:t xml:space="preserve">Search for Marketplace.</w:t>
      </w:r>
    </w:p>
    <w:p>
      <w:pPr>
        <w:numPr>
          <w:ilvl w:val="0"/>
          <w:numId w:val="1456"/>
        </w:numPr>
      </w:pPr>
      <w:r>
        <w:t xml:space="preserve">While in the Marketplace, search for and create Azure Web App +</w:t>
      </w:r>
      <w:r>
        <w:t xml:space="preserve"> </w:t>
      </w:r>
      <w:r>
        <w:t xml:space="preserve">Database resources in the Marketplace.</w:t>
      </w:r>
    </w:p>
    <w:p>
      <w:pPr>
        <w:numPr>
          <w:ilvl w:val="1"/>
          <w:numId w:val="1457"/>
        </w:numPr>
      </w:pPr>
      <w:r>
        <w:t xml:space="preserve">Select the Marketplace button.</w:t>
      </w:r>
    </w:p>
    <w:p>
      <w:pPr>
        <w:numPr>
          <w:ilvl w:val="1"/>
          <w:numId w:val="1000"/>
        </w:numPr>
      </w:pPr>
      <w:r>
        <w:t xml:space="preserve">![Displays the Marketplace button.]</w:t>
      </w:r>
    </w:p>
    <w:p>
      <w:pPr>
        <w:numPr>
          <w:ilvl w:val="1"/>
          <w:numId w:val="1457"/>
        </w:numPr>
      </w:pPr>
      <w:r>
        <w:t xml:space="preserve">Enter</w:t>
      </w:r>
      <w:r>
        <w:t xml:space="preserve"> </w:t>
      </w:r>
      <w:r>
        <w:rPr>
          <w:rStyle w:val="VerbatimChar"/>
        </w:rPr>
        <w:t xml:space="preserve">Web App + Database</w:t>
      </w:r>
      <w:r>
        <w:t xml:space="preserve"> </w:t>
      </w:r>
      <w:r>
        <w:t xml:space="preserve">in the search box.</w:t>
      </w:r>
    </w:p>
    <w:p>
      <w:pPr>
        <w:numPr>
          <w:ilvl w:val="1"/>
          <w:numId w:val="1457"/>
        </w:numPr>
      </w:pPr>
      <w:r>
        <w:t xml:space="preserve">Select the Microsoft Web App + Database search result.</w:t>
      </w:r>
    </w:p>
    <w:p>
      <w:pPr>
        <w:numPr>
          <w:ilvl w:val="1"/>
          <w:numId w:val="1000"/>
        </w:numPr>
      </w:pPr>
      <w:r>
        <w:t xml:space="preserve">![Web app + database search result.]</w:t>
      </w:r>
    </w:p>
    <w:p>
      <w:pPr>
        <w:numPr>
          <w:ilvl w:val="0"/>
          <w:numId w:val="1456"/>
        </w:numPr>
      </w:pPr>
      <w:r>
        <w:t xml:space="preserve">Create a web application and database.</w:t>
      </w:r>
    </w:p>
    <w:p>
      <w:pPr>
        <w:numPr>
          <w:ilvl w:val="0"/>
          <w:numId w:val="1000"/>
        </w:numPr>
      </w:pPr>
      <w:r>
        <w:t xml:space="preserve">![Create web app database.]</w:t>
      </w:r>
    </w:p>
    <w:p>
      <w:pPr>
        <w:numPr>
          <w:ilvl w:val="1"/>
          <w:numId w:val="1458"/>
        </w:numPr>
      </w:pPr>
      <w:r>
        <w:t xml:space="preserve">Choose the subscription.</w:t>
      </w:r>
    </w:p>
    <w:p>
      <w:pPr>
        <w:numPr>
          <w:ilvl w:val="1"/>
          <w:numId w:val="1458"/>
        </w:numPr>
      </w:pPr>
      <w:r>
        <w:t xml:space="preserve">Create a new resource group</w:t>
      </w:r>
    </w:p>
    <w:p>
      <w:pPr>
        <w:numPr>
          <w:ilvl w:val="1"/>
          <w:numId w:val="1458"/>
        </w:numPr>
      </w:pPr>
      <w:r>
        <w:t xml:space="preserve">Choose a region.</w:t>
      </w:r>
    </w:p>
    <w:p>
      <w:pPr>
        <w:numPr>
          <w:ilvl w:val="1"/>
          <w:numId w:val="1458"/>
        </w:numPr>
      </w:pPr>
      <w:r>
        <w:t xml:space="preserve">Create a unique web app name.</w:t>
      </w:r>
    </w:p>
    <w:p>
      <w:pPr>
        <w:numPr>
          <w:ilvl w:val="1"/>
          <w:numId w:val="1458"/>
        </w:numPr>
      </w:pPr>
      <w:r>
        <w:t xml:space="preserve">Select the runtime stack. The web app is only tested with PHP</w:t>
      </w:r>
      <w:r>
        <w:t xml:space="preserve"> </w:t>
      </w:r>
      <w:r>
        <w:t xml:space="preserve">8.x.</w:t>
      </w:r>
    </w:p>
    <w:p>
      <w:pPr>
        <w:numPr>
          <w:ilvl w:val="1"/>
          <w:numId w:val="1458"/>
        </w:numPr>
      </w:pPr>
      <w:r>
        <w:t xml:space="preserve">Create the resources.</w:t>
      </w:r>
    </w:p>
    <w:p>
      <w:pPr>
        <w:numPr>
          <w:ilvl w:val="0"/>
          <w:numId w:val="1456"/>
        </w:numPr>
      </w:pPr>
      <w:r>
        <w:t xml:space="preserve">After the resources have been deployed, locate the App Service in</w:t>
      </w:r>
      <w:r>
        <w:t xml:space="preserve"> </w:t>
      </w:r>
      <w:r>
        <w:t xml:space="preserve">the Resource Group.</w:t>
      </w:r>
    </w:p>
    <w:p>
      <w:pPr>
        <w:numPr>
          <w:ilvl w:val="1"/>
          <w:numId w:val="1459"/>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59"/>
        </w:numPr>
      </w:pPr>
      <w:r>
        <w:t xml:space="preserve">In the Settings tab, choose Local Git.</w:t>
      </w:r>
    </w:p>
    <w:p>
      <w:pPr>
        <w:numPr>
          <w:ilvl w:val="0"/>
          <w:numId w:val="1000"/>
        </w:numPr>
      </w:pPr>
      <w:r>
        <w:t xml:space="preserve">![App Service repository options.]</w:t>
      </w:r>
    </w:p>
    <w:p>
      <w:pPr>
        <w:pStyle w:val="Compact"/>
        <w:numPr>
          <w:ilvl w:val="1"/>
          <w:numId w:val="1460"/>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80" name="Picture"/>
            <a:graphic>
              <a:graphicData uri="http://schemas.openxmlformats.org/drawingml/2006/picture">
                <pic:pic>
                  <pic:nvPicPr>
                    <pic:cNvPr descr="media/note.png" id="1181"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61"/>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61"/>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56"/>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62"/>
        </w:numPr>
      </w:pPr>
      <w:r>
        <w:t xml:space="preserve">Open the command prompt or terminal on the development machine.</w:t>
      </w:r>
    </w:p>
    <w:p>
      <w:pPr>
        <w:numPr>
          <w:ilvl w:val="1"/>
          <w:numId w:val="1462"/>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62"/>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a mistake is made entering the credentials, use the</w:t>
      </w:r>
      <w:r>
        <w:t xml:space="preserve"> </w:t>
      </w:r>
      <w:r>
        <w:t xml:space="preserve">Credential Manager to update the credentials.</w:t>
      </w:r>
    </w:p>
    <w:p>
      <w:pPr>
        <w:numPr>
          <w:ilvl w:val="1"/>
          <w:numId w:val="1462"/>
        </w:numPr>
      </w:pPr>
      <w:r>
        <w:t xml:space="preserve">The following output should display in the command window:</w:t>
      </w:r>
    </w:p>
    <w:p>
      <w:pPr>
        <w:numPr>
          <w:ilvl w:val="1"/>
          <w:numId w:val="1000"/>
        </w:numPr>
      </w:pPr>
      <w:r>
        <w:t xml:space="preserve">![Azure local git push example.]</w:t>
      </w:r>
    </w:p>
    <w:p>
      <w:pPr>
        <w:numPr>
          <w:ilvl w:val="0"/>
          <w:numId w:val="1456"/>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56"/>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56"/>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56"/>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56"/>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56"/>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Due to this, save</w:t>
      </w:r>
      <w:r>
        <w:t xml:space="preserve"> </w:t>
      </w:r>
      <w:r>
        <w:t xml:space="preserve">the Nginx configure file under the</w:t>
      </w:r>
      <w:r>
        <w:t xml:space="preserve"> </w:t>
      </w:r>
      <w:r>
        <w:rPr>
          <w:rStyle w:val="VerbatimChar"/>
        </w:rPr>
        <w:t xml:space="preserve">/home</w:t>
      </w:r>
      <w:r>
        <w:t xml:space="preserve"> </w:t>
      </w:r>
      <w:r>
        <w:t xml:space="preserve">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56"/>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63"/>
        </w:numPr>
      </w:pPr>
      <w:r>
        <w:t xml:space="preserve">absolute_redirect off</w:t>
      </w:r>
    </w:p>
    <w:p>
      <w:pPr>
        <w:pStyle w:val="Compact"/>
        <w:numPr>
          <w:ilvl w:val="1"/>
          <w:numId w:val="1463"/>
        </w:numPr>
      </w:pPr>
      <w:r>
        <w:t xml:space="preserve">root /home/site/wwwroot/public</w:t>
      </w:r>
    </w:p>
    <w:p>
      <w:pPr>
        <w:pStyle w:val="Compact"/>
        <w:numPr>
          <w:ilvl w:val="1"/>
          <w:numId w:val="1463"/>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56"/>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56"/>
        </w:numPr>
      </w:pPr>
      <w:r>
        <w:t xml:space="preserve">The configuration needs to survive an App Service restart. Update</w:t>
      </w:r>
      <w:r>
        <w:t xml:space="preserve"> </w:t>
      </w:r>
      <w:r>
        <w:t xml:space="preserve">the App Service Startup Command.</w:t>
      </w:r>
    </w:p>
    <w:p>
      <w:pPr>
        <w:pStyle w:val="Compact"/>
        <w:numPr>
          <w:ilvl w:val="1"/>
          <w:numId w:val="1464"/>
        </w:numPr>
      </w:pPr>
      <w:r>
        <w:t xml:space="preserve">Navigate to the</w:t>
      </w:r>
      <w:r>
        <w:t xml:space="preserve"> </w:t>
      </w:r>
      <w:r>
        <w:rPr>
          <w:b/>
          <w:bCs/>
        </w:rPr>
        <w:t xml:space="preserve">Settings</w:t>
      </w:r>
      <w:r>
        <w:t xml:space="preserve"> </w:t>
      </w:r>
      <w:r>
        <w:t xml:space="preserve">section.</w:t>
      </w:r>
    </w:p>
    <w:p>
      <w:pPr>
        <w:pStyle w:val="Compact"/>
        <w:numPr>
          <w:ilvl w:val="1"/>
          <w:numId w:val="1464"/>
        </w:numPr>
      </w:pPr>
      <w:r>
        <w:t xml:space="preserve">Select</w:t>
      </w:r>
      <w:r>
        <w:t xml:space="preserve"> </w:t>
      </w:r>
      <w:r>
        <w:rPr>
          <w:b/>
          <w:bCs/>
        </w:rPr>
        <w:t xml:space="preserve">Configuration</w:t>
      </w:r>
      <w:r>
        <w:t xml:space="preserve">.</w:t>
      </w:r>
    </w:p>
    <w:p>
      <w:pPr>
        <w:pStyle w:val="Compact"/>
        <w:numPr>
          <w:ilvl w:val="1"/>
          <w:numId w:val="1464"/>
        </w:numPr>
      </w:pPr>
      <w:r>
        <w:t xml:space="preserve">Select the</w:t>
      </w:r>
      <w:r>
        <w:t xml:space="preserve"> </w:t>
      </w:r>
      <w:r>
        <w:rPr>
          <w:b/>
          <w:bCs/>
        </w:rPr>
        <w:t xml:space="preserve">General settings</w:t>
      </w:r>
      <w:r>
        <w:t xml:space="preserve">.</w:t>
      </w:r>
    </w:p>
    <w:p>
      <w:pPr>
        <w:pStyle w:val="Compact"/>
        <w:numPr>
          <w:ilvl w:val="1"/>
          <w:numId w:val="1464"/>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56"/>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82" name="Picture"/>
            <a:graphic>
              <a:graphicData uri="http://schemas.openxmlformats.org/drawingml/2006/picture">
                <pic:pic>
                  <pic:nvPicPr>
                    <pic:cNvPr descr="media/note.png" id="1183"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84"/>
    <w:bookmarkEnd w:id="1185"/>
    <w:bookmarkStart w:id="1190"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 us go through the steps to configure the database configuration</w:t>
      </w:r>
      <w:r>
        <w:t xml:space="preserve"> </w:t>
      </w:r>
      <w:r>
        <w:t xml:space="preserve">information.</w:t>
      </w:r>
    </w:p>
    <w:p>
      <w:pPr>
        <w:numPr>
          <w:ilvl w:val="0"/>
          <w:numId w:val="1465"/>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65"/>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65"/>
        </w:numPr>
      </w:pPr>
      <w:r>
        <w:t xml:space="preserve">In the Add/Edit application setting blade, extract the following</w:t>
      </w:r>
      <w:r>
        <w:t xml:space="preserve"> </w:t>
      </w:r>
      <w:r>
        <w:t xml:space="preserve">details:</w:t>
      </w:r>
    </w:p>
    <w:p>
      <w:pPr>
        <w:pStyle w:val="Compact"/>
        <w:numPr>
          <w:ilvl w:val="1"/>
          <w:numId w:val="1466"/>
        </w:numPr>
      </w:pPr>
      <w:r>
        <w:t xml:space="preserve">host</w:t>
      </w:r>
    </w:p>
    <w:p>
      <w:pPr>
        <w:pStyle w:val="Compact"/>
        <w:numPr>
          <w:ilvl w:val="1"/>
          <w:numId w:val="1466"/>
        </w:numPr>
      </w:pPr>
      <w:r>
        <w:t xml:space="preserve">dbname</w:t>
      </w:r>
    </w:p>
    <w:p>
      <w:pPr>
        <w:pStyle w:val="Compact"/>
        <w:numPr>
          <w:ilvl w:val="1"/>
          <w:numId w:val="1466"/>
        </w:numPr>
      </w:pPr>
      <w:r>
        <w:t xml:space="preserve">user</w:t>
      </w:r>
    </w:p>
    <w:p>
      <w:pPr>
        <w:pStyle w:val="Compact"/>
        <w:numPr>
          <w:ilvl w:val="1"/>
          <w:numId w:val="1466"/>
        </w:numPr>
      </w:pPr>
      <w:r>
        <w:t xml:space="preserve">password</w:t>
      </w:r>
    </w:p>
    <w:p>
      <w:pPr>
        <w:pStyle w:val="BlockText"/>
        <w:numPr>
          <w:ilvl w:val="0"/>
          <w:numId w:val="1000"/>
        </w:numPr>
      </w:pPr>
      <w:r>
        <w:drawing>
          <wp:inline>
            <wp:extent cx="298383" cy="298383"/>
            <wp:effectExtent b="0" l="0" r="0" t="0"/>
            <wp:docPr descr="Note icon" title="Note" id="1186" name="Picture"/>
            <a:graphic>
              <a:graphicData uri="http://schemas.openxmlformats.org/drawingml/2006/picture">
                <pic:pic>
                  <pic:nvPicPr>
                    <pic:cNvPr descr="media/note.png" id="1187" name="Picture"/>
                    <pic:cNvPicPr>
                      <a:picLocks noChangeArrowheads="1" noChangeAspect="1"/>
                    </pic:cNvPicPr>
                  </pic:nvPicPr>
                  <pic:blipFill>
                    <a:blip r:embed="rId200"/>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65"/>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67"/>
        </w:numPr>
      </w:pPr>
      <w:r>
        <w:t xml:space="preserve">DB_HOST</w:t>
      </w:r>
    </w:p>
    <w:p>
      <w:pPr>
        <w:pStyle w:val="Compact"/>
        <w:numPr>
          <w:ilvl w:val="1"/>
          <w:numId w:val="1467"/>
        </w:numPr>
      </w:pPr>
      <w:r>
        <w:t xml:space="preserve">DB_DATABASE</w:t>
      </w:r>
    </w:p>
    <w:p>
      <w:pPr>
        <w:pStyle w:val="Compact"/>
        <w:numPr>
          <w:ilvl w:val="1"/>
          <w:numId w:val="1467"/>
        </w:numPr>
      </w:pPr>
      <w:r>
        <w:t xml:space="preserve">DB_USERNAME</w:t>
      </w:r>
    </w:p>
    <w:p>
      <w:pPr>
        <w:pStyle w:val="Compact"/>
        <w:numPr>
          <w:ilvl w:val="1"/>
          <w:numId w:val="1467"/>
        </w:numPr>
      </w:pPr>
      <w:r>
        <w:t xml:space="preserve">DB_PASSWORD</w:t>
      </w:r>
    </w:p>
    <w:p>
      <w:pPr>
        <w:numPr>
          <w:ilvl w:val="0"/>
          <w:numId w:val="1465"/>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the command path is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65"/>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65"/>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88"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88"/>
    <w:bookmarkStart w:id="1189" w:name="troubleshooting-tips"/>
    <w:p>
      <w:pPr>
        <w:pStyle w:val="Heading3"/>
      </w:pPr>
      <w:r>
        <w:t xml:space="preserve">Troubleshooting tips</w:t>
      </w:r>
    </w:p>
    <w:p>
      <w:pPr>
        <w:pStyle w:val="Compact"/>
        <w:numPr>
          <w:ilvl w:val="0"/>
          <w:numId w:val="1468"/>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68"/>
        </w:numPr>
      </w:pPr>
      <w:r>
        <w:t xml:space="preserve">[Troubleshoot connection issues to Azure Database for PostgreSQL</w:t>
      </w:r>
      <w:r>
        <w:t xml:space="preserve"> </w:t>
      </w:r>
      <w:r>
        <w:t xml:space="preserve">Flexible Server][135]</w:t>
      </w:r>
    </w:p>
    <w:p>
      <w:pPr>
        <w:pStyle w:val="Compact"/>
        <w:numPr>
          <w:ilvl w:val="0"/>
          <w:numId w:val="1468"/>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68"/>
        </w:numPr>
      </w:pPr>
      <w:r>
        <w:t xml:space="preserve">Azure App Service 8.0 php.ini location -</w:t>
      </w:r>
      <w:r>
        <w:t xml:space="preserve"> </w:t>
      </w:r>
      <w:r>
        <w:rPr>
          <w:rStyle w:val="VerbatimChar"/>
        </w:rPr>
        <w:t xml:space="preserve">cat /usr/local/etc/php/php.ini-production</w:t>
      </w:r>
    </w:p>
    <w:p>
      <w:pPr>
        <w:pStyle w:val="Compact"/>
        <w:numPr>
          <w:ilvl w:val="0"/>
          <w:numId w:val="1468"/>
        </w:numPr>
      </w:pPr>
      <w:r>
        <w:t xml:space="preserve">[Configure a PHP app for Azure App Service - Access diagnostic logs]</w:t>
      </w:r>
    </w:p>
    <w:p>
      <w:pPr>
        <w:pStyle w:val="Compact"/>
        <w:numPr>
          <w:ilvl w:val="0"/>
          <w:numId w:val="1468"/>
        </w:numPr>
      </w:pPr>
      <w:r>
        <w:t xml:space="preserve">[Deploying a Laravel application to Nginx server.]</w:t>
      </w:r>
    </w:p>
    <w:p>
      <w:pPr>
        <w:pStyle w:val="Compact"/>
        <w:numPr>
          <w:ilvl w:val="0"/>
          <w:numId w:val="1468"/>
        </w:numPr>
      </w:pPr>
      <w:r>
        <w:t xml:space="preserve">[Local Git deployment to Azure App Service]</w:t>
      </w:r>
    </w:p>
    <w:bookmarkEnd w:id="1189"/>
    <w:bookmarkEnd w:id="1190"/>
    <w:bookmarkStart w:id="1191" w:name="recommended-content-2"/>
    <w:p>
      <w:pPr>
        <w:pStyle w:val="Heading2"/>
      </w:pPr>
      <w:r>
        <w:t xml:space="preserve">Recommended content</w:t>
      </w:r>
    </w:p>
    <w:p>
      <w:pPr>
        <w:pStyle w:val="Compact"/>
        <w:numPr>
          <w:ilvl w:val="0"/>
          <w:numId w:val="1469"/>
        </w:numPr>
      </w:pPr>
      <w:r>
        <w:t xml:space="preserve">[How PHP apps are detected and built.]</w:t>
      </w:r>
    </w:p>
    <w:bookmarkEnd w:id="1191"/>
    <w:bookmarkStart w:id="1207" w:name="X7e360fe99c4fcfce94f98c4ea76eb103a17e25f"/>
    <w:p>
      <w:pPr>
        <w:pStyle w:val="Heading2"/>
      </w:pPr>
      <w:r>
        <w:t xml:space="preserve">Deploying a Laravel app backed by a Java REST API to AKS</w:t>
      </w:r>
    </w:p>
    <w:bookmarkStart w:id="1192"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to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92"/>
    <w:bookmarkStart w:id="1193"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70"/>
        </w:numPr>
      </w:pPr>
      <w:r>
        <w:t xml:space="preserve">Azure CLI</w:t>
      </w:r>
    </w:p>
    <w:p>
      <w:pPr>
        <w:pStyle w:val="Compact"/>
        <w:numPr>
          <w:ilvl w:val="0"/>
          <w:numId w:val="1470"/>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70"/>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70"/>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93"/>
    <w:bookmarkStart w:id="1194"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71"/>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71"/>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71"/>
        </w:numPr>
      </w:pPr>
      <w:r>
        <w:t xml:space="preserve">Provide the name of the lab</w:t>
      </w:r>
      <w:r>
        <w:t xml:space="preserve"> </w:t>
      </w:r>
      <w:r>
        <w:rPr>
          <w:rStyle w:val="VerbatimChar"/>
        </w:rPr>
        <w:t xml:space="preserve">Resource Group</w:t>
      </w:r>
    </w:p>
    <w:p>
      <w:pPr>
        <w:pStyle w:val="Compact"/>
        <w:numPr>
          <w:ilvl w:val="0"/>
          <w:numId w:val="1471"/>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documentation][136]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94"/>
    <w:bookmarkStart w:id="1197" w:name="create-docker-images"/>
    <w:p>
      <w:pPr>
        <w:pStyle w:val="Heading3"/>
      </w:pPr>
      <w:r>
        <w:t xml:space="preserve">Create Docker images</w:t>
      </w:r>
    </w:p>
    <w:bookmarkStart w:id="1195"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95"/>
    <w:bookmarkStart w:id="1196"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96"/>
    <w:bookmarkEnd w:id="1197"/>
    <w:bookmarkStart w:id="1198"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98"/>
    <w:bookmarkStart w:id="1202" w:name="Xd5599476098ed2301046148fa2e80d262862683"/>
    <w:p>
      <w:pPr>
        <w:pStyle w:val="Heading3"/>
      </w:pPr>
      <w:r>
        <w:t xml:space="preserve">Deploy the API to Azure Kubernetes Service</w:t>
      </w:r>
    </w:p>
    <w:bookmarkStart w:id="1199"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99"/>
    <w:bookmarkStart w:id="1200"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200"/>
    <w:bookmarkStart w:id="1201"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201"/>
    <w:bookmarkEnd w:id="1202"/>
    <w:bookmarkStart w:id="1205" w:name="X1834c22b206f806243adcdf7e258752d5d92dbb"/>
    <w:p>
      <w:pPr>
        <w:pStyle w:val="Heading3"/>
      </w:pPr>
      <w:r>
        <w:t xml:space="preserve">Deploy the Laravel app to Azure Kubernetes Service</w:t>
      </w:r>
    </w:p>
    <w:bookmarkStart w:id="1203"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203"/>
    <w:bookmarkStart w:id="1204"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204"/>
    <w:bookmarkEnd w:id="1205"/>
    <w:bookmarkStart w:id="1206"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206"/>
    <w:bookmarkEnd w:id="1207"/>
    <w:bookmarkEnd w:id="1208"/>
    <w:bookmarkStart w:id="1216" w:name="X31871fbb39144b449096060724837c2329e7cf9"/>
    <w:p>
      <w:pPr>
        <w:pStyle w:val="Heading1"/>
      </w:pPr>
      <w:r>
        <w:t xml:space="preserve">AppMod 01 : Classic Deployment to PHP-enabled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pgsqldevSUFFIX-win11</w:t>
      </w:r>
      <w:r>
        <w:t xml:space="preserve"> </w:t>
      </w:r>
      <w:r>
        <w:t xml:space="preserve">virtual machine deployed via the ARM template.</w:t>
      </w:r>
    </w:p>
    <w:bookmarkStart w:id="1209" w:name="required-resources-18"/>
    <w:p>
      <w:pPr>
        <w:pStyle w:val="Heading2"/>
      </w:pPr>
      <w:r>
        <w:t xml:space="preserve">Required Resources</w:t>
      </w:r>
    </w:p>
    <w:p>
      <w:pPr>
        <w:pStyle w:val="FirstParagraph"/>
      </w:pPr>
      <w:r>
        <w:t xml:space="preserve">Several resources are required to perform this lab. These include:</w:t>
      </w:r>
    </w:p>
    <w:p>
      <w:pPr>
        <w:pStyle w:val="Compact"/>
        <w:numPr>
          <w:ilvl w:val="0"/>
          <w:numId w:val="1472"/>
        </w:numPr>
      </w:pPr>
      <w:r>
        <w:t xml:space="preserve">Development Server with web server and PHP</w:t>
      </w:r>
    </w:p>
    <w:p>
      <w:pPr>
        <w:pStyle w:val="Compact"/>
        <w:numPr>
          <w:ilvl w:val="0"/>
          <w:numId w:val="1472"/>
        </w:numPr>
      </w:pPr>
      <w:r>
        <w:t xml:space="preserve">Composer</w:t>
      </w:r>
    </w:p>
    <w:p>
      <w:pPr>
        <w:pStyle w:val="Compact"/>
        <w:numPr>
          <w:ilvl w:val="0"/>
          <w:numId w:val="1472"/>
        </w:numPr>
      </w:pPr>
      <w:r>
        <w:t xml:space="preserve">PostgreSQL 14+</w:t>
      </w:r>
    </w:p>
    <w:p>
      <w:pPr>
        <w:pStyle w:val="FirstParagraph"/>
      </w:pPr>
      <w:r>
        <w:t xml:space="preserve">Create these resources using the PostgreSQL Flexible Server Developer</w:t>
      </w:r>
      <w:r>
        <w:t xml:space="preserve"> </w:t>
      </w:r>
      <w:r>
        <w:t xml:space="preserve">Guide Setup documentation.</w:t>
      </w:r>
      <w:r>
        <w:t xml:space="preserve"> </w:t>
      </w:r>
      <w:r>
        <w:rPr>
          <w:b/>
          <w:bCs/>
        </w:rPr>
        <w:t xml:space="preserve">Note the last section that requires you to</w:t>
      </w:r>
      <w:r>
        <w:rPr>
          <w:b/>
          <w:bCs/>
        </w:rPr>
        <w:t xml:space="preserve"> </w:t>
      </w:r>
      <w:r>
        <w:rPr>
          <w:b/>
          <w:bCs/>
        </w:rPr>
        <w:t xml:space="preserve">run the provided setup PowerShell script</w:t>
      </w:r>
      <w:r>
        <w:t xml:space="preserve">:</w:t>
      </w:r>
    </w:p>
    <w:p>
      <w:pPr>
        <w:pStyle w:val="Compact"/>
        <w:numPr>
          <w:ilvl w:val="0"/>
          <w:numId w:val="1473"/>
        </w:numPr>
      </w:pPr>
      <w:hyperlink r:id="rId552">
        <w:r>
          <w:rPr>
            <w:rStyle w:val="Hyperlink"/>
          </w:rPr>
          <w:t xml:space="preserve">Deployment Instructions</w:t>
        </w:r>
      </w:hyperlink>
    </w:p>
    <w:bookmarkEnd w:id="1209"/>
    <w:bookmarkStart w:id="1210" w:name="database-deployment"/>
    <w:p>
      <w:pPr>
        <w:pStyle w:val="Heading2"/>
      </w:pPr>
      <w:r>
        <w:t xml:space="preserve">Database Deployment</w:t>
      </w:r>
    </w:p>
    <w:p>
      <w:pPr>
        <w:numPr>
          <w:ilvl w:val="0"/>
          <w:numId w:val="1474"/>
        </w:numPr>
      </w:pPr>
      <w:r>
        <w:t xml:space="preserve">On the</w:t>
      </w:r>
      <w:r>
        <w:t xml:space="preserve"> </w:t>
      </w:r>
      <w:r>
        <w:rPr>
          <w:b/>
          <w:bCs/>
        </w:rPr>
        <w:t xml:space="preserve">pgsqldevSUFFIX-win11</w:t>
      </w:r>
      <w:r>
        <w:t xml:space="preserve"> </w:t>
      </w:r>
      <w:r>
        <w:t xml:space="preserve">virtual machine, open a Windows</w:t>
      </w:r>
      <w:r>
        <w:t xml:space="preserve"> </w:t>
      </w:r>
      <w:r>
        <w:t xml:space="preserve">PowerShell window</w:t>
      </w:r>
    </w:p>
    <w:p>
      <w:pPr>
        <w:numPr>
          <w:ilvl w:val="0"/>
          <w:numId w:val="1474"/>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74"/>
        </w:numPr>
      </w:pPr>
      <w:r>
        <w:t xml:space="preserve">Several tables will be created and populated with sample data:</w:t>
      </w:r>
    </w:p>
    <w:p>
      <w:pPr>
        <w:numPr>
          <w:ilvl w:val="0"/>
          <w:numId w:val="1000"/>
        </w:numPr>
      </w:pPr>
      <w:r>
        <w:t xml:space="preserve">![This screen shot shows the results of the above commands.]</w:t>
      </w:r>
    </w:p>
    <w:bookmarkEnd w:id="1210"/>
    <w:bookmarkStart w:id="1211" w:name="test-the-php-setup"/>
    <w:p>
      <w:pPr>
        <w:pStyle w:val="Heading2"/>
      </w:pPr>
      <w:r>
        <w:t xml:space="preserve">Test the PHP Setup</w:t>
      </w:r>
    </w:p>
    <w:p>
      <w:pPr>
        <w:numPr>
          <w:ilvl w:val="0"/>
          <w:numId w:val="1475"/>
        </w:numPr>
      </w:pPr>
      <w:r>
        <w:t xml:space="preserve">In the</w:t>
      </w:r>
      <w:r>
        <w:t xml:space="preserve"> </w:t>
      </w:r>
      <w:r>
        <w:rPr>
          <w:b/>
          <w:bCs/>
        </w:rPr>
        <w:t xml:space="preserve">pgsqldevSUFFIX-win11</w:t>
      </w:r>
      <w:r>
        <w:t xml:space="preserve"> </w:t>
      </w:r>
      <w:r>
        <w:t xml:space="preserve">virtual machine, open a Chrome</w:t>
      </w:r>
      <w:r>
        <w:t xml:space="preserve"> </w:t>
      </w:r>
      <w:r>
        <w:t xml:space="preserve">browser window</w:t>
      </w:r>
    </w:p>
    <w:p>
      <w:pPr>
        <w:numPr>
          <w:ilvl w:val="0"/>
          <w:numId w:val="1475"/>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75"/>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211"/>
    <w:bookmarkStart w:id="1212" w:name="test-the-store-application"/>
    <w:p>
      <w:pPr>
        <w:pStyle w:val="Heading2"/>
      </w:pPr>
      <w:r>
        <w:t xml:space="preserve">Test the Store Application</w:t>
      </w:r>
    </w:p>
    <w:p>
      <w:pPr>
        <w:numPr>
          <w:ilvl w:val="0"/>
          <w:numId w:val="1476"/>
        </w:numPr>
      </w:pPr>
      <w:r>
        <w:t xml:space="preserve">Open a Chrome browser window</w:t>
      </w:r>
    </w:p>
    <w:p>
      <w:pPr>
        <w:numPr>
          <w:ilvl w:val="0"/>
          <w:numId w:val="1476"/>
        </w:numPr>
      </w:pPr>
      <w:r>
        <w:t xml:space="preserve">Navigate to</w:t>
      </w:r>
      <w:r>
        <w:t xml:space="preserve"> </w:t>
      </w:r>
      <w:r>
        <w:rPr>
          <w:rStyle w:val="VerbatimChar"/>
        </w:rPr>
        <w:t xml:space="preserve">http://localhost:8080</w:t>
      </w:r>
      <w:r>
        <w:t xml:space="preserve">, the storefront will load with a</w:t>
      </w:r>
      <w:r>
        <w:t xml:space="preserve"> </w:t>
      </w:r>
      <w:r>
        <w:t xml:space="preserve">random user.</w:t>
      </w:r>
    </w:p>
    <w:p>
      <w:pPr>
        <w:numPr>
          <w:ilvl w:val="0"/>
          <w:numId w:val="1000"/>
        </w:numPr>
      </w:pPr>
      <w:r>
        <w:t xml:space="preserve">![This image demonstrates the loading screen for the Contoso NoshNow</w:t>
      </w:r>
      <w:r>
        <w:t xml:space="preserve"> </w:t>
      </w:r>
      <w:r>
        <w:t xml:space="preserve">app.]</w:t>
      </w:r>
    </w:p>
    <w:bookmarkEnd w:id="1212"/>
    <w:bookmarkStart w:id="1215"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To setup a developer machine manually, do the</w:t>
      </w:r>
      <w:r>
        <w:t xml:space="preserve"> </w:t>
      </w:r>
      <w:r>
        <w:t xml:space="preserve">following:</w:t>
      </w:r>
    </w:p>
    <w:bookmarkStart w:id="1213" w:name="windows-setup"/>
    <w:p>
      <w:pPr>
        <w:pStyle w:val="Heading3"/>
      </w:pPr>
      <w:r>
        <w:t xml:space="preserve">Windows Setup</w:t>
      </w:r>
    </w:p>
    <w:p>
      <w:pPr>
        <w:pStyle w:val="Compact"/>
        <w:numPr>
          <w:ilvl w:val="0"/>
          <w:numId w:val="1477"/>
        </w:numPr>
      </w:pPr>
      <w:r>
        <w:t xml:space="preserve">Install Composer</w:t>
      </w:r>
    </w:p>
    <w:p>
      <w:pPr>
        <w:pStyle w:val="Compact"/>
        <w:numPr>
          <w:ilvl w:val="0"/>
          <w:numId w:val="1477"/>
        </w:numPr>
      </w:pPr>
      <w:r>
        <w:t xml:space="preserve">Install OpenSSL</w:t>
      </w:r>
    </w:p>
    <w:p>
      <w:pPr>
        <w:pStyle w:val="Compact"/>
        <w:numPr>
          <w:ilvl w:val="0"/>
          <w:numId w:val="1477"/>
        </w:numPr>
      </w:pPr>
      <w:r>
        <w:t xml:space="preserve">Install Docker Desktop</w:t>
      </w:r>
    </w:p>
    <w:p>
      <w:pPr>
        <w:pStyle w:val="Compact"/>
        <w:numPr>
          <w:ilvl w:val="0"/>
          <w:numId w:val="1477"/>
        </w:numPr>
      </w:pPr>
      <w:r>
        <w:t xml:space="preserve">Install Visual Studio Code</w:t>
      </w:r>
    </w:p>
    <w:p>
      <w:pPr>
        <w:pStyle w:val="Compact"/>
        <w:numPr>
          <w:ilvl w:val="0"/>
          <w:numId w:val="1477"/>
        </w:numPr>
      </w:pPr>
      <w:r>
        <w:t xml:space="preserve">Install 7Zip</w:t>
      </w:r>
    </w:p>
    <w:p>
      <w:pPr>
        <w:pStyle w:val="Compact"/>
        <w:numPr>
          <w:ilvl w:val="0"/>
          <w:numId w:val="1477"/>
        </w:numPr>
      </w:pPr>
      <w:r>
        <w:t xml:space="preserve">Install IIS</w:t>
      </w:r>
    </w:p>
    <w:p>
      <w:pPr>
        <w:pStyle w:val="Compact"/>
        <w:numPr>
          <w:ilvl w:val="0"/>
          <w:numId w:val="1477"/>
        </w:numPr>
      </w:pPr>
      <w:r>
        <w:t xml:space="preserve">Install the WebPI extensions</w:t>
      </w:r>
    </w:p>
    <w:p>
      <w:pPr>
        <w:pStyle w:val="Compact"/>
        <w:numPr>
          <w:ilvl w:val="0"/>
          <w:numId w:val="1477"/>
        </w:numPr>
      </w:pPr>
      <w:r>
        <w:t xml:space="preserve">Install PHP Extensions</w:t>
      </w:r>
    </w:p>
    <w:p>
      <w:pPr>
        <w:pStyle w:val="Compact"/>
        <w:numPr>
          <w:ilvl w:val="0"/>
          <w:numId w:val="1477"/>
        </w:numPr>
      </w:pPr>
      <w:r>
        <w:t xml:space="preserve">Install PHP 8.x</w:t>
      </w:r>
    </w:p>
    <w:p>
      <w:pPr>
        <w:pStyle w:val="Compact"/>
        <w:numPr>
          <w:ilvl w:val="0"/>
          <w:numId w:val="1477"/>
        </w:numPr>
      </w:pPr>
      <w:r>
        <w:t xml:space="preserve">Configure PHP 8.x</w:t>
      </w:r>
    </w:p>
    <w:p>
      <w:pPr>
        <w:pStyle w:val="Compact"/>
        <w:numPr>
          <w:ilvl w:val="0"/>
          <w:numId w:val="1477"/>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77"/>
        </w:numPr>
      </w:pPr>
      <w:r>
        <w:t xml:space="preserve">Create an IIS web application that points to the web app directory</w:t>
      </w:r>
    </w:p>
    <w:p>
      <w:pPr>
        <w:pStyle w:val="Compact"/>
        <w:numPr>
          <w:ilvl w:val="0"/>
          <w:numId w:val="1477"/>
        </w:numPr>
      </w:pPr>
      <w:r>
        <w:t xml:space="preserve">Install PostgreSQL and create the</w:t>
      </w:r>
      <w:r>
        <w:t xml:space="preserve"> </w:t>
      </w:r>
      <w:r>
        <w:rPr>
          <w:rStyle w:val="VerbatimChar"/>
        </w:rPr>
        <w:t xml:space="preserve">contosostore</w:t>
      </w:r>
      <w:r>
        <w:t xml:space="preserve"> </w:t>
      </w:r>
      <w:r>
        <w:t xml:space="preserve">database</w:t>
      </w:r>
    </w:p>
    <w:bookmarkEnd w:id="1213"/>
    <w:bookmarkStart w:id="1214" w:name="linux-setup"/>
    <w:p>
      <w:pPr>
        <w:pStyle w:val="Heading3"/>
      </w:pPr>
      <w:r>
        <w:t xml:space="preserve">Linux Setup</w:t>
      </w:r>
    </w:p>
    <w:p>
      <w:pPr>
        <w:pStyle w:val="Compact"/>
        <w:numPr>
          <w:ilvl w:val="0"/>
          <w:numId w:val="1478"/>
        </w:numPr>
      </w:pPr>
      <w:r>
        <w:t xml:space="preserve">Update the operating system</w:t>
      </w:r>
    </w:p>
    <w:p>
      <w:pPr>
        <w:pStyle w:val="Compact"/>
        <w:numPr>
          <w:ilvl w:val="0"/>
          <w:numId w:val="1478"/>
        </w:numPr>
      </w:pPr>
      <w:r>
        <w:t xml:space="preserve">Install nginx</w:t>
      </w:r>
    </w:p>
    <w:p>
      <w:pPr>
        <w:pStyle w:val="Compact"/>
        <w:numPr>
          <w:ilvl w:val="0"/>
          <w:numId w:val="1478"/>
        </w:numPr>
      </w:pPr>
      <w:r>
        <w:t xml:space="preserve">Install PHP 8.x</w:t>
      </w:r>
    </w:p>
    <w:p>
      <w:pPr>
        <w:pStyle w:val="Compact"/>
        <w:numPr>
          <w:ilvl w:val="0"/>
          <w:numId w:val="1478"/>
        </w:numPr>
      </w:pPr>
      <w:r>
        <w:t xml:space="preserve">Install Composer</w:t>
      </w:r>
    </w:p>
    <w:p>
      <w:pPr>
        <w:pStyle w:val="Compact"/>
        <w:numPr>
          <w:ilvl w:val="0"/>
          <w:numId w:val="1478"/>
        </w:numPr>
      </w:pPr>
      <w:r>
        <w:t xml:space="preserve">Install OpenSSL</w:t>
      </w:r>
    </w:p>
    <w:p>
      <w:pPr>
        <w:pStyle w:val="Compact"/>
        <w:numPr>
          <w:ilvl w:val="0"/>
          <w:numId w:val="1478"/>
        </w:numPr>
      </w:pPr>
      <w:r>
        <w:t xml:space="preserve">Install Docker</w:t>
      </w:r>
    </w:p>
    <w:p>
      <w:pPr>
        <w:pStyle w:val="Compact"/>
        <w:numPr>
          <w:ilvl w:val="0"/>
          <w:numId w:val="1478"/>
        </w:numPr>
      </w:pPr>
      <w:r>
        <w:t xml:space="preserve">Install PHP Extensions (PostgreSQL, mbstring, xml, bcmath, etc)</w:t>
      </w:r>
    </w:p>
    <w:p>
      <w:pPr>
        <w:pStyle w:val="Compact"/>
        <w:numPr>
          <w:ilvl w:val="0"/>
          <w:numId w:val="1478"/>
        </w:numPr>
      </w:pPr>
      <w:r>
        <w:t xml:space="preserve">Configure PHP 8.x</w:t>
      </w:r>
    </w:p>
    <w:p>
      <w:pPr>
        <w:pStyle w:val="Compact"/>
        <w:numPr>
          <w:ilvl w:val="0"/>
          <w:numId w:val="1478"/>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78"/>
        </w:numPr>
      </w:pPr>
      <w:r>
        <w:t xml:space="preserve">Update the nginx conf file for redirects</w:t>
      </w:r>
    </w:p>
    <w:p>
      <w:pPr>
        <w:pStyle w:val="Compact"/>
        <w:numPr>
          <w:ilvl w:val="0"/>
          <w:numId w:val="1478"/>
        </w:numPr>
      </w:pPr>
      <w:r>
        <w:t xml:space="preserve">Install PostgreSQL and create the</w:t>
      </w:r>
      <w:r>
        <w:t xml:space="preserve"> </w:t>
      </w:r>
      <w:r>
        <w:rPr>
          <w:rStyle w:val="VerbatimChar"/>
        </w:rPr>
        <w:t xml:space="preserve">contosostore</w:t>
      </w:r>
      <w:r>
        <w:t xml:space="preserve"> </w:t>
      </w:r>
      <w:r>
        <w:t xml:space="preserve">database</w:t>
      </w:r>
    </w:p>
    <w:bookmarkEnd w:id="1214"/>
    <w:bookmarkEnd w:id="1215"/>
    <w:bookmarkEnd w:id="1216"/>
    <w:bookmarkStart w:id="1222"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 they can now</w:t>
      </w:r>
      <w:r>
        <w:t xml:space="preserve"> </w:t>
      </w:r>
      <w:r>
        <w:t xml:space="preserve">be hosted in several resource types in Azure. Here, we explore Azure</w:t>
      </w:r>
      <w:r>
        <w:t xml:space="preserve"> </w:t>
      </w:r>
      <w:r>
        <w:t xml:space="preserve">Container Instances (ACI).</w:t>
      </w:r>
    </w:p>
    <w:bookmarkStart w:id="1217" w:name="required-resources-19"/>
    <w:p>
      <w:pPr>
        <w:pStyle w:val="Heading2"/>
      </w:pPr>
      <w:r>
        <w:t xml:space="preserve">Required Resources</w:t>
      </w:r>
    </w:p>
    <w:p>
      <w:pPr>
        <w:pStyle w:val="FirstParagraph"/>
      </w:pPr>
      <w:r>
        <w:t xml:space="preserve">Several resources are required to perform this lab. These include:</w:t>
      </w:r>
    </w:p>
    <w:p>
      <w:pPr>
        <w:pStyle w:val="Compact"/>
        <w:numPr>
          <w:ilvl w:val="0"/>
          <w:numId w:val="1479"/>
        </w:numPr>
      </w:pPr>
      <w:r>
        <w:t xml:space="preserve">Development Server with web server and PHP</w:t>
      </w:r>
    </w:p>
    <w:p>
      <w:pPr>
        <w:pStyle w:val="Compact"/>
        <w:numPr>
          <w:ilvl w:val="0"/>
          <w:numId w:val="1479"/>
        </w:numPr>
      </w:pPr>
      <w:r>
        <w:t xml:space="preserve">Composer</w:t>
      </w:r>
    </w:p>
    <w:p>
      <w:pPr>
        <w:pStyle w:val="Compact"/>
        <w:numPr>
          <w:ilvl w:val="0"/>
          <w:numId w:val="1479"/>
        </w:numPr>
      </w:pPr>
      <w:r>
        <w:t xml:space="preserve">Azure App Service (Linux)</w:t>
      </w:r>
    </w:p>
    <w:p>
      <w:pPr>
        <w:pStyle w:val="Compact"/>
        <w:numPr>
          <w:ilvl w:val="0"/>
          <w:numId w:val="1479"/>
        </w:numPr>
      </w:pPr>
      <w:r>
        <w:t xml:space="preserve">Azure Container Registry</w:t>
      </w:r>
    </w:p>
    <w:p>
      <w:pPr>
        <w:pStyle w:val="FirstParagraph"/>
      </w:pPr>
      <w:r>
        <w:t xml:space="preserve">Create these resources using the PostgreSQL Flexible Server Developer</w:t>
      </w:r>
      <w:r>
        <w:t xml:space="preserve"> </w:t>
      </w:r>
      <w:r>
        <w:t xml:space="preserve">Guide Setup documentation.</w:t>
      </w:r>
      <w:r>
        <w:t xml:space="preserve"> </w:t>
      </w:r>
      <w:r>
        <w:rPr>
          <w:b/>
          <w:bCs/>
        </w:rPr>
        <w:t xml:space="preserve">Note the last section that requires you to</w:t>
      </w:r>
      <w:r>
        <w:rPr>
          <w:b/>
          <w:bCs/>
        </w:rPr>
        <w:t xml:space="preserve"> </w:t>
      </w:r>
      <w:r>
        <w:rPr>
          <w:b/>
          <w:bCs/>
        </w:rPr>
        <w:t xml:space="preserve">run the provided setup PowerShell script</w:t>
      </w:r>
      <w:r>
        <w:t xml:space="preserve">:</w:t>
      </w:r>
    </w:p>
    <w:p>
      <w:pPr>
        <w:pStyle w:val="Compact"/>
        <w:numPr>
          <w:ilvl w:val="0"/>
          <w:numId w:val="1480"/>
        </w:numPr>
      </w:pPr>
      <w:hyperlink r:id="rId552">
        <w:r>
          <w:rPr>
            <w:rStyle w:val="Hyperlink"/>
          </w:rPr>
          <w:t xml:space="preserve">Deployment Instructions</w:t>
        </w:r>
      </w:hyperlink>
    </w:p>
    <w:bookmarkEnd w:id="1217"/>
    <w:bookmarkStart w:id="1218" w:name="push-images-to-azure-container-registry"/>
    <w:p>
      <w:pPr>
        <w:pStyle w:val="Heading2"/>
      </w:pPr>
      <w:r>
        <w:t xml:space="preserve">Push images to Azure Container Registry</w:t>
      </w:r>
    </w:p>
    <w:p>
      <w:pPr>
        <w:pStyle w:val="Compact"/>
        <w:numPr>
          <w:ilvl w:val="0"/>
          <w:numId w:val="1481"/>
        </w:numPr>
      </w:pPr>
      <w:r>
        <w:t xml:space="preserve">If they haven’t been already, push the images to the Azure Container</w:t>
      </w:r>
      <w:r>
        <w:t xml:space="preserve"> </w:t>
      </w:r>
      <w:r>
        <w:t xml:space="preserve">Registry using the [Push Images to Acr] article.</w:t>
      </w:r>
    </w:p>
    <w:bookmarkEnd w:id="1218"/>
    <w:bookmarkStart w:id="1219" w:name="run-images-in-aci"/>
    <w:p>
      <w:pPr>
        <w:pStyle w:val="Heading2"/>
      </w:pPr>
      <w:r>
        <w:t xml:space="preserve">Run images in ACI</w:t>
      </w:r>
    </w:p>
    <w:p>
      <w:pPr>
        <w:numPr>
          <w:ilvl w:val="0"/>
          <w:numId w:val="1482"/>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82"/>
        </w:numPr>
      </w:pPr>
      <w:r>
        <w:t xml:space="preserve">Browse to the Azure Portal</w:t>
      </w:r>
    </w:p>
    <w:p>
      <w:pPr>
        <w:numPr>
          <w:ilvl w:val="0"/>
          <w:numId w:val="1482"/>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82"/>
        </w:numPr>
      </w:pPr>
      <w:r>
        <w:t xml:space="preserve">Copy the public IP address</w:t>
      </w:r>
    </w:p>
    <w:p>
      <w:pPr>
        <w:numPr>
          <w:ilvl w:val="0"/>
          <w:numId w:val="1482"/>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219"/>
    <w:bookmarkStart w:id="1220" w:name="test-the-images"/>
    <w:p>
      <w:pPr>
        <w:pStyle w:val="Heading2"/>
      </w:pPr>
      <w:r>
        <w:t xml:space="preserve">Test the images</w:t>
      </w:r>
    </w:p>
    <w:p>
      <w:pPr>
        <w:pStyle w:val="Compact"/>
        <w:numPr>
          <w:ilvl w:val="0"/>
          <w:numId w:val="1483"/>
        </w:numPr>
      </w:pPr>
      <w:r>
        <w:t xml:space="preserve">Browse to the Azure Portal</w:t>
      </w:r>
    </w:p>
    <w:p>
      <w:pPr>
        <w:pStyle w:val="Compact"/>
        <w:numPr>
          <w:ilvl w:val="0"/>
          <w:numId w:val="1483"/>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83"/>
        </w:numPr>
      </w:pPr>
      <w:r>
        <w:t xml:space="preserve">Copy the public IP address and then open a browser window to</w:t>
      </w:r>
      <w:r>
        <w:t xml:space="preserve"> </w:t>
      </w:r>
      <w:r>
        <w:rPr>
          <w:rStyle w:val="VerbatimChar"/>
        </w:rPr>
        <w:t xml:space="preserve">http://IP_ADDRESS/default.php</w:t>
      </w:r>
    </w:p>
    <w:bookmarkEnd w:id="1220"/>
    <w:bookmarkStart w:id="1221" w:name="Xaab2d5cb527af5bd3f3d6fae97257e70414fe5d"/>
    <w:p>
      <w:pPr>
        <w:pStyle w:val="Heading2"/>
      </w:pPr>
      <w:r>
        <w:t xml:space="preserve">Multi-container single app service deployment</w:t>
      </w:r>
    </w:p>
    <w:p>
      <w:pPr>
        <w:pStyle w:val="FirstParagraph"/>
      </w:pPr>
      <w:r>
        <w:t xml:space="preserve">In the previous steps, each container received a container instance,</w:t>
      </w:r>
      <w:r>
        <w:t xml:space="preserve"> </w:t>
      </w:r>
      <w:r>
        <w:t xml:space="preserve">however, it is possible to create a multi-container instance where all</w:t>
      </w:r>
      <w:r>
        <w:t xml:space="preserve"> </w:t>
      </w:r>
      <w:r>
        <w:t xml:space="preserve">services are encapsulated into one container instance using Azure CLI.</w:t>
      </w:r>
    </w:p>
    <w:p>
      <w:pPr>
        <w:numPr>
          <w:ilvl w:val="0"/>
          <w:numId w:val="1484"/>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84"/>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84"/>
        </w:numPr>
      </w:pPr>
      <w:r>
        <w:t xml:space="preserve">Switch back to the Azure Portal, browse to the Azure App Service.</w:t>
      </w:r>
    </w:p>
    <w:p>
      <w:pPr>
        <w:numPr>
          <w:ilvl w:val="0"/>
          <w:numId w:val="1484"/>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p>
    <w:p>
      <w:pPr>
        <w:numPr>
          <w:ilvl w:val="0"/>
          <w:numId w:val="1484"/>
        </w:numPr>
      </w:pPr>
      <w:r>
        <w:t xml:space="preserve">Copy the path to the docker file and paste it into a new browser</w:t>
      </w:r>
      <w:r>
        <w:t xml:space="preserve"> </w:t>
      </w:r>
      <w:r>
        <w:t xml:space="preserve">window, review the logs and fix any errors.</w:t>
      </w:r>
    </w:p>
    <w:bookmarkEnd w:id="1221"/>
    <w:bookmarkEnd w:id="1222"/>
    <w:bookmarkStart w:id="1231"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223" w:name="required-resources-20"/>
    <w:p>
      <w:pPr>
        <w:pStyle w:val="Heading2"/>
      </w:pPr>
      <w:r>
        <w:t xml:space="preserve">Required Resources</w:t>
      </w:r>
    </w:p>
    <w:p>
      <w:pPr>
        <w:pStyle w:val="FirstParagraph"/>
      </w:pPr>
      <w:r>
        <w:t xml:space="preserve">You will need to have completed the [Classic Deploy] steps to complete</w:t>
      </w:r>
      <w:r>
        <w:t xml:space="preserve"> </w:t>
      </w:r>
      <w:r>
        <w:t xml:space="preserve">this lab.</w:t>
      </w:r>
    </w:p>
    <w:p>
      <w:pPr>
        <w:pStyle w:val="BodyText"/>
      </w:pPr>
      <w:r>
        <w:t xml:space="preserve">Several resources are required to perform this lab. These include:</w:t>
      </w:r>
    </w:p>
    <w:p>
      <w:pPr>
        <w:pStyle w:val="Compact"/>
        <w:numPr>
          <w:ilvl w:val="0"/>
          <w:numId w:val="1485"/>
        </w:numPr>
      </w:pPr>
      <w:r>
        <w:t xml:space="preserve">Azure Virtual Machine (Development Server with web server and PHP)</w:t>
      </w:r>
    </w:p>
    <w:p>
      <w:pPr>
        <w:pStyle w:val="Compact"/>
        <w:numPr>
          <w:ilvl w:val="0"/>
          <w:numId w:val="1485"/>
        </w:numPr>
      </w:pPr>
      <w:r>
        <w:t xml:space="preserve">Composer</w:t>
      </w:r>
    </w:p>
    <w:p>
      <w:pPr>
        <w:pStyle w:val="FirstParagraph"/>
      </w:pPr>
      <w:r>
        <w:t xml:space="preserve">Create these resources using the PostgreSQL Flexible Server Developer</w:t>
      </w:r>
      <w:r>
        <w:t xml:space="preserve"> </w:t>
      </w:r>
      <w:r>
        <w:t xml:space="preserve">Guide Setup documentation.</w:t>
      </w:r>
      <w:r>
        <w:t xml:space="preserve"> </w:t>
      </w:r>
      <w:r>
        <w:rPr>
          <w:b/>
          <w:bCs/>
        </w:rPr>
        <w:t xml:space="preserve">Note the last section that requires you to</w:t>
      </w:r>
      <w:r>
        <w:rPr>
          <w:b/>
          <w:bCs/>
        </w:rPr>
        <w:t xml:space="preserve"> </w:t>
      </w:r>
      <w:r>
        <w:rPr>
          <w:b/>
          <w:bCs/>
        </w:rPr>
        <w:t xml:space="preserve">run the provided setup PowerShell script</w:t>
      </w:r>
      <w:r>
        <w:t xml:space="preserve">:</w:t>
      </w:r>
    </w:p>
    <w:p>
      <w:pPr>
        <w:pStyle w:val="Compact"/>
        <w:numPr>
          <w:ilvl w:val="0"/>
          <w:numId w:val="1486"/>
        </w:numPr>
      </w:pPr>
      <w:hyperlink r:id="rId552">
        <w:r>
          <w:rPr>
            <w:rStyle w:val="Hyperlink"/>
          </w:rPr>
          <w:t xml:space="preserve">Deployment Instructions</w:t>
        </w:r>
      </w:hyperlink>
    </w:p>
    <w:bookmarkEnd w:id="1223"/>
    <w:bookmarkStart w:id="1224" w:name="test-the-application-1"/>
    <w:p>
      <w:pPr>
        <w:pStyle w:val="Heading2"/>
      </w:pPr>
      <w:r>
        <w:t xml:space="preserve">Test the Application #1</w:t>
      </w:r>
    </w:p>
    <w:p>
      <w:pPr>
        <w:numPr>
          <w:ilvl w:val="0"/>
          <w:numId w:val="1487"/>
        </w:numPr>
      </w:pPr>
      <w:r>
        <w:t xml:space="preserve">Open a browser to the Azure Portal.</w:t>
      </w:r>
    </w:p>
    <w:p>
      <w:pPr>
        <w:numPr>
          <w:ilvl w:val="0"/>
          <w:numId w:val="1487"/>
        </w:numPr>
      </w:pPr>
      <w:r>
        <w:t xml:space="preserve">Navigate to the</w:t>
      </w:r>
      <w:r>
        <w:t xml:space="preserve"> </w:t>
      </w:r>
      <w:r>
        <w:rPr>
          <w:b/>
          <w:bCs/>
        </w:rPr>
        <w:t xml:space="preserve">pgsqldevSUFFIX-win11</w:t>
      </w:r>
      <w:r>
        <w:t xml:space="preserve"> </w:t>
      </w:r>
      <w:r>
        <w:t xml:space="preserve">virtual machine.</w:t>
      </w:r>
    </w:p>
    <w:p>
      <w:pPr>
        <w:numPr>
          <w:ilvl w:val="0"/>
          <w:numId w:val="1487"/>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87"/>
        </w:numPr>
      </w:pPr>
      <w:r>
        <w:t xml:space="preserve">Open a browser to the virtual machine ip address (ex</w:t>
      </w:r>
      <w:r>
        <w:t xml:space="preserve"> </w:t>
      </w:r>
      <w:r>
        <w:rPr>
          <w:rStyle w:val="VerbatimChar"/>
        </w:rPr>
        <w:t xml:space="preserve">http:\\IP_ADDRESS:8080</w:t>
      </w:r>
      <w:r>
        <w:t xml:space="preserve">).</w:t>
      </w:r>
    </w:p>
    <w:p>
      <w:pPr>
        <w:numPr>
          <w:ilvl w:val="0"/>
          <w:numId w:val="1487"/>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224"/>
    <w:bookmarkStart w:id="1225" w:name="open-port-8080"/>
    <w:p>
      <w:pPr>
        <w:pStyle w:val="Heading2"/>
      </w:pPr>
      <w:r>
        <w:t xml:space="preserve">Open Port 8080</w:t>
      </w:r>
    </w:p>
    <w:p>
      <w:pPr>
        <w:numPr>
          <w:ilvl w:val="0"/>
          <w:numId w:val="1488"/>
        </w:numPr>
      </w:pPr>
      <w:r>
        <w:t xml:space="preserve">Navigate to the</w:t>
      </w:r>
      <w:r>
        <w:t xml:space="preserve"> </w:t>
      </w:r>
      <w:r>
        <w:rPr>
          <w:b/>
          <w:bCs/>
        </w:rPr>
        <w:t xml:space="preserve">pgsqldevSUFFIX-win11</w:t>
      </w:r>
      <w:r>
        <w:t xml:space="preserve"> </w:t>
      </w:r>
      <w:r>
        <w:t xml:space="preserve">machine, select it.</w:t>
      </w:r>
    </w:p>
    <w:p>
      <w:pPr>
        <w:numPr>
          <w:ilvl w:val="0"/>
          <w:numId w:val="1488"/>
        </w:numPr>
      </w:pPr>
      <w:r>
        <w:t xml:space="preserve">Under</w:t>
      </w:r>
      <w:r>
        <w:t xml:space="preserve"> </w:t>
      </w:r>
      <w:r>
        <w:rPr>
          <w:b/>
          <w:bCs/>
        </w:rPr>
        <w:t xml:space="preserve">Networking</w:t>
      </w:r>
      <w:r>
        <w:t xml:space="preserve">, select</w:t>
      </w:r>
      <w:r>
        <w:t xml:space="preserve"> </w:t>
      </w:r>
      <w:r>
        <w:rPr>
          <w:b/>
          <w:bCs/>
        </w:rPr>
        <w:t xml:space="preserve">Network settings</w:t>
      </w:r>
      <w:r>
        <w:t xml:space="preserve">.</w:t>
      </w:r>
    </w:p>
    <w:p>
      <w:pPr>
        <w:numPr>
          <w:ilvl w:val="0"/>
          <w:numId w:val="1488"/>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88"/>
        </w:numPr>
      </w:pPr>
      <w:r>
        <w:t xml:space="preserve">For the destination port, type</w:t>
      </w:r>
      <w:r>
        <w:t xml:space="preserve"> </w:t>
      </w:r>
      <w:r>
        <w:rPr>
          <w:b/>
          <w:bCs/>
        </w:rPr>
        <w:t xml:space="preserve">8080</w:t>
      </w:r>
      <w:r>
        <w:t xml:space="preserve">.</w:t>
      </w:r>
    </w:p>
    <w:p>
      <w:pPr>
        <w:numPr>
          <w:ilvl w:val="0"/>
          <w:numId w:val="1488"/>
        </w:numPr>
      </w:pPr>
      <w:r>
        <w:t xml:space="preserve">For the name, type</w:t>
      </w:r>
      <w:r>
        <w:t xml:space="preserve"> </w:t>
      </w:r>
      <w:r>
        <w:rPr>
          <w:b/>
          <w:bCs/>
        </w:rPr>
        <w:t xml:space="preserve">Port_8080</w:t>
      </w:r>
      <w:r>
        <w:t xml:space="preserve">.</w:t>
      </w:r>
    </w:p>
    <w:p>
      <w:pPr>
        <w:numPr>
          <w:ilvl w:val="0"/>
          <w:numId w:val="1488"/>
        </w:numPr>
      </w:pPr>
      <w:r>
        <w:t xml:space="preserve">Select</w:t>
      </w:r>
      <w:r>
        <w:t xml:space="preserve"> </w:t>
      </w:r>
      <w:r>
        <w:rPr>
          <w:b/>
          <w:bCs/>
        </w:rPr>
        <w:t xml:space="preserve">Add</w:t>
      </w:r>
      <w:r>
        <w:t xml:space="preserve">.</w:t>
      </w:r>
    </w:p>
    <w:p>
      <w:pPr>
        <w:numPr>
          <w:ilvl w:val="0"/>
          <w:numId w:val="1000"/>
        </w:numPr>
      </w:pPr>
      <w:r>
        <w:t xml:space="preserve">![This image demonstrates the added inbound security rule.]</w:t>
      </w:r>
    </w:p>
    <w:bookmarkEnd w:id="1225"/>
    <w:bookmarkStart w:id="1226" w:name="test-the-application-2"/>
    <w:p>
      <w:pPr>
        <w:pStyle w:val="Heading2"/>
      </w:pPr>
      <w:r>
        <w:t xml:space="preserve">Test the Application #2</w:t>
      </w:r>
    </w:p>
    <w:p>
      <w:pPr>
        <w:numPr>
          <w:ilvl w:val="0"/>
          <w:numId w:val="1489"/>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89"/>
        </w:numPr>
      </w:pPr>
      <w:r>
        <w:t xml:space="preserve">Switch back to the</w:t>
      </w:r>
      <w:r>
        <w:t xml:space="preserve"> </w:t>
      </w:r>
      <w:r>
        <w:rPr>
          <w:b/>
          <w:bCs/>
        </w:rPr>
        <w:t xml:space="preserve">pgsqldevSUFFIX-win11</w:t>
      </w:r>
      <w:r>
        <w:t xml:space="preserve"> </w:t>
      </w:r>
      <w:r>
        <w:t xml:space="preserve">machine, run the</w:t>
      </w:r>
      <w:r>
        <w:t xml:space="preserve"> </w:t>
      </w:r>
      <w:r>
        <w:t xml:space="preserve">following PowerShell 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89"/>
        </w:numPr>
      </w:pPr>
      <w:r>
        <w:t xml:space="preserve">Open a browser to the virtual machine ip address (ex</w:t>
      </w:r>
      <w:r>
        <w:t xml:space="preserve"> </w:t>
      </w:r>
      <w:r>
        <w:rPr>
          <w:rStyle w:val="VerbatimChar"/>
        </w:rPr>
        <w:t xml:space="preserve">http:\\IP_ADDRESS:8080</w:t>
      </w:r>
      <w:r>
        <w:t xml:space="preserve">)</w:t>
      </w:r>
    </w:p>
    <w:p>
      <w:pPr>
        <w:numPr>
          <w:ilvl w:val="0"/>
          <w:numId w:val="1489"/>
        </w:numPr>
      </w:pPr>
      <w:r>
        <w:t xml:space="preserve">The results should be displayed, but some files will not be download</w:t>
      </w:r>
    </w:p>
    <w:p>
      <w:pPr>
        <w:numPr>
          <w:ilvl w:val="0"/>
          <w:numId w:val="1000"/>
        </w:numPr>
      </w:pPr>
      <w:r>
        <w:t xml:space="preserve">![This image demonstrates the application running in the browser.]</w:t>
      </w:r>
    </w:p>
    <w:bookmarkEnd w:id="1226"/>
    <w:bookmarkStart w:id="1227" w:name="edit-.env-file"/>
    <w:p>
      <w:pPr>
        <w:pStyle w:val="Heading2"/>
      </w:pPr>
      <w:r>
        <w:t xml:space="preserve">Edit .env file</w:t>
      </w:r>
    </w:p>
    <w:p>
      <w:pPr>
        <w:numPr>
          <w:ilvl w:val="0"/>
          <w:numId w:val="1490"/>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90"/>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p>
    <w:p>
      <w:pPr>
        <w:numPr>
          <w:ilvl w:val="0"/>
          <w:numId w:val="1490"/>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90"/>
        </w:numPr>
      </w:pPr>
      <w:r>
        <w:t xml:space="preserve">Save the file.</w:t>
      </w:r>
    </w:p>
    <w:p>
      <w:pPr>
        <w:numPr>
          <w:ilvl w:val="0"/>
          <w:numId w:val="1000"/>
        </w:numPr>
      </w:pPr>
      <w:r>
        <w:t xml:space="preserve">![This image demonstrates the .env file.]</w:t>
      </w:r>
    </w:p>
    <w:bookmarkEnd w:id="1227"/>
    <w:bookmarkStart w:id="1228" w:name="enable-port-443"/>
    <w:p>
      <w:pPr>
        <w:pStyle w:val="Heading2"/>
      </w:pPr>
      <w:r>
        <w:t xml:space="preserve">Enable Port 443</w:t>
      </w:r>
    </w:p>
    <w:p>
      <w:pPr>
        <w:pStyle w:val="FirstParagraph"/>
      </w:pPr>
      <w:r>
        <w:t xml:space="preserve">As part of any secured web application, SSL/TLS should be enabled.</w:t>
      </w:r>
    </w:p>
    <w:p>
      <w:pPr>
        <w:numPr>
          <w:ilvl w:val="0"/>
          <w:numId w:val="1491"/>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91"/>
        </w:numPr>
      </w:pPr>
      <w:r>
        <w:t xml:space="preserve">See the certificate on the site:</w:t>
      </w:r>
    </w:p>
    <w:p>
      <w:pPr>
        <w:numPr>
          <w:ilvl w:val="1"/>
          <w:numId w:val="1492"/>
        </w:numPr>
      </w:pPr>
      <w:r>
        <w:t xml:space="preserve">Open Internet Information Services (IIS) Manager</w:t>
      </w:r>
    </w:p>
    <w:p>
      <w:pPr>
        <w:numPr>
          <w:ilvl w:val="1"/>
          <w:numId w:val="1492"/>
        </w:numPr>
      </w:pPr>
      <w:r>
        <w:t xml:space="preserve">Select the server node</w:t>
      </w:r>
    </w:p>
    <w:p>
      <w:pPr>
        <w:numPr>
          <w:ilvl w:val="1"/>
          <w:numId w:val="1492"/>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92"/>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91"/>
        </w:numPr>
      </w:pPr>
      <w:r>
        <w:t xml:space="preserve">Setup SSL</w:t>
      </w:r>
    </w:p>
    <w:p>
      <w:pPr>
        <w:pStyle w:val="Compact"/>
        <w:numPr>
          <w:ilvl w:val="1"/>
          <w:numId w:val="1493"/>
        </w:numPr>
      </w:pPr>
      <w:r>
        <w:t xml:space="preserve">Expand the</w:t>
      </w:r>
      <w:r>
        <w:t xml:space="preserve"> </w:t>
      </w:r>
      <w:r>
        <w:rPr>
          <w:b/>
          <w:bCs/>
        </w:rPr>
        <w:t xml:space="preserve">Sites</w:t>
      </w:r>
      <w:r>
        <w:t xml:space="preserve"> </w:t>
      </w:r>
      <w:r>
        <w:t xml:space="preserve">node</w:t>
      </w:r>
    </w:p>
    <w:p>
      <w:pPr>
        <w:pStyle w:val="Compact"/>
        <w:numPr>
          <w:ilvl w:val="1"/>
          <w:numId w:val="1493"/>
        </w:numPr>
      </w:pPr>
      <w:r>
        <w:t xml:space="preserve">Select the</w:t>
      </w:r>
      <w:r>
        <w:t xml:space="preserve"> </w:t>
      </w:r>
      <w:r>
        <w:rPr>
          <w:b/>
          <w:bCs/>
        </w:rPr>
        <w:t xml:space="preserve">contosostore</w:t>
      </w:r>
      <w:r>
        <w:t xml:space="preserve"> </w:t>
      </w:r>
      <w:r>
        <w:t xml:space="preserve">web site</w:t>
      </w:r>
    </w:p>
    <w:p>
      <w:pPr>
        <w:pStyle w:val="Compact"/>
        <w:numPr>
          <w:ilvl w:val="1"/>
          <w:numId w:val="1493"/>
        </w:numPr>
      </w:pPr>
      <w:r>
        <w:t xml:space="preserve">In the actions, select</w:t>
      </w:r>
      <w:r>
        <w:t xml:space="preserve"> </w:t>
      </w:r>
      <w:r>
        <w:rPr>
          <w:b/>
          <w:bCs/>
        </w:rPr>
        <w:t xml:space="preserve">Bindings</w:t>
      </w:r>
    </w:p>
    <w:p>
      <w:pPr>
        <w:pStyle w:val="Compact"/>
        <w:numPr>
          <w:ilvl w:val="1"/>
          <w:numId w:val="1493"/>
        </w:numPr>
      </w:pPr>
      <w:r>
        <w:t xml:space="preserve">Select</w:t>
      </w:r>
      <w:r>
        <w:t xml:space="preserve"> </w:t>
      </w:r>
      <w:r>
        <w:rPr>
          <w:b/>
          <w:bCs/>
        </w:rPr>
        <w:t xml:space="preserve">Add</w:t>
      </w:r>
    </w:p>
    <w:p>
      <w:pPr>
        <w:pStyle w:val="Compact"/>
        <w:numPr>
          <w:ilvl w:val="1"/>
          <w:numId w:val="1493"/>
        </w:numPr>
      </w:pPr>
      <w:r>
        <w:t xml:space="preserve">For the type, select</w:t>
      </w:r>
      <w:r>
        <w:t xml:space="preserve"> </w:t>
      </w:r>
      <w:r>
        <w:rPr>
          <w:b/>
          <w:bCs/>
        </w:rPr>
        <w:t xml:space="preserve">https</w:t>
      </w:r>
    </w:p>
    <w:p>
      <w:pPr>
        <w:pStyle w:val="Compact"/>
        <w:numPr>
          <w:ilvl w:val="1"/>
          <w:numId w:val="1493"/>
        </w:numPr>
      </w:pPr>
      <w:r>
        <w:t xml:space="preserve">For the SSL certificate, select</w:t>
      </w:r>
      <w:r>
        <w:t xml:space="preserve"> </w:t>
      </w:r>
      <w:r>
        <w:rPr>
          <w:b/>
          <w:bCs/>
        </w:rPr>
        <w:t xml:space="preserve">ContosoNow</w:t>
      </w:r>
    </w:p>
    <w:p>
      <w:pPr>
        <w:pStyle w:val="Compact"/>
        <w:numPr>
          <w:ilvl w:val="1"/>
          <w:numId w:val="1493"/>
        </w:numPr>
      </w:pPr>
      <w:r>
        <w:t xml:space="preserve">Select</w:t>
      </w:r>
      <w:r>
        <w:t xml:space="preserve"> </w:t>
      </w:r>
      <w:r>
        <w:rPr>
          <w:b/>
          <w:bCs/>
        </w:rPr>
        <w:t xml:space="preserve">OK</w:t>
      </w:r>
    </w:p>
    <w:p>
      <w:pPr>
        <w:numPr>
          <w:ilvl w:val="0"/>
          <w:numId w:val="1000"/>
        </w:numPr>
      </w:pPr>
      <w:r>
        <w:t xml:space="preserve">![This image demonstrates an HTTPS binding in IIS.]</w:t>
      </w:r>
    </w:p>
    <w:bookmarkEnd w:id="1228"/>
    <w:bookmarkStart w:id="1229" w:name="open-port-443"/>
    <w:p>
      <w:pPr>
        <w:pStyle w:val="Heading2"/>
      </w:pPr>
      <w:r>
        <w:t xml:space="preserve">Open Port 443</w:t>
      </w:r>
    </w:p>
    <w:p>
      <w:pPr>
        <w:numPr>
          <w:ilvl w:val="0"/>
          <w:numId w:val="1494"/>
        </w:numPr>
      </w:pPr>
      <w:r>
        <w:t xml:space="preserve">In the Azure Portal, navigate to the</w:t>
      </w:r>
      <w:r>
        <w:t xml:space="preserve"> </w:t>
      </w:r>
      <w:r>
        <w:rPr>
          <w:b/>
          <w:bCs/>
        </w:rPr>
        <w:t xml:space="preserve">pgsqldevSUFFIX-win11</w:t>
      </w:r>
      <w:r>
        <w:t xml:space="preserve"> </w:t>
      </w:r>
      <w:r>
        <w:t xml:space="preserve">machine, select it</w:t>
      </w:r>
    </w:p>
    <w:p>
      <w:pPr>
        <w:numPr>
          <w:ilvl w:val="0"/>
          <w:numId w:val="1494"/>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94"/>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94"/>
        </w:numPr>
      </w:pPr>
      <w:r>
        <w:t xml:space="preserve">For the destination port, type</w:t>
      </w:r>
      <w:r>
        <w:t xml:space="preserve"> </w:t>
      </w:r>
      <w:r>
        <w:rPr>
          <w:b/>
          <w:bCs/>
        </w:rPr>
        <w:t xml:space="preserve">443</w:t>
      </w:r>
    </w:p>
    <w:p>
      <w:pPr>
        <w:numPr>
          <w:ilvl w:val="0"/>
          <w:numId w:val="1494"/>
        </w:numPr>
      </w:pPr>
      <w:r>
        <w:t xml:space="preserve">For the name, type</w:t>
      </w:r>
      <w:r>
        <w:t xml:space="preserve"> </w:t>
      </w:r>
      <w:r>
        <w:rPr>
          <w:b/>
          <w:bCs/>
        </w:rPr>
        <w:t xml:space="preserve">Port_443</w:t>
      </w:r>
    </w:p>
    <w:p>
      <w:pPr>
        <w:numPr>
          <w:ilvl w:val="0"/>
          <w:numId w:val="1494"/>
        </w:numPr>
      </w:pPr>
      <w:r>
        <w:t xml:space="preserve">Select</w:t>
      </w:r>
      <w:r>
        <w:t xml:space="preserve"> </w:t>
      </w:r>
      <w:r>
        <w:rPr>
          <w:b/>
          <w:bCs/>
        </w:rPr>
        <w:t xml:space="preserve">Add</w:t>
      </w:r>
    </w:p>
    <w:p>
      <w:pPr>
        <w:numPr>
          <w:ilvl w:val="0"/>
          <w:numId w:val="1000"/>
        </w:numPr>
      </w:pPr>
      <w:r>
        <w:t xml:space="preserve">![This image demonstrates the added inbound security rule.][137]</w:t>
      </w:r>
    </w:p>
    <w:bookmarkEnd w:id="1229"/>
    <w:bookmarkStart w:id="1230" w:name="test-the-application-3"/>
    <w:p>
      <w:pPr>
        <w:pStyle w:val="Heading2"/>
      </w:pPr>
      <w:r>
        <w:t xml:space="preserve">Test the Application #3</w:t>
      </w:r>
    </w:p>
    <w:p>
      <w:pPr>
        <w:numPr>
          <w:ilvl w:val="0"/>
          <w:numId w:val="1495"/>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95"/>
        </w:numPr>
      </w:pPr>
      <w:r>
        <w:t xml:space="preserve">Switch back to the</w:t>
      </w:r>
      <w:r>
        <w:t xml:space="preserve"> </w:t>
      </w:r>
      <w:r>
        <w:rPr>
          <w:b/>
          <w:bCs/>
        </w:rPr>
        <w:t xml:space="preserve">pgsqldevSUFFIX-win11</w:t>
      </w:r>
      <w:r>
        <w:t xml:space="preserve"> </w:t>
      </w:r>
      <w:r>
        <w:t xml:space="preserve">machine, run the</w:t>
      </w:r>
      <w:r>
        <w:t xml:space="preserve"> </w:t>
      </w:r>
      <w:r>
        <w:t xml:space="preserve">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95"/>
        </w:numPr>
      </w:pPr>
      <w:r>
        <w:t xml:space="preserve">In IIS restart the</w:t>
      </w:r>
      <w:r>
        <w:t xml:space="preserve"> </w:t>
      </w:r>
      <w:r>
        <w:rPr>
          <w:b/>
          <w:bCs/>
        </w:rPr>
        <w:t xml:space="preserve">contosostore</w:t>
      </w:r>
      <w:r>
        <w:t xml:space="preserve"> </w:t>
      </w:r>
      <w:r>
        <w:t xml:space="preserve">web site</w:t>
      </w:r>
    </w:p>
    <w:p>
      <w:pPr>
        <w:numPr>
          <w:ilvl w:val="0"/>
          <w:numId w:val="1495"/>
        </w:numPr>
      </w:pPr>
      <w:r>
        <w:t xml:space="preserve">Select the</w:t>
      </w:r>
      <w:r>
        <w:t xml:space="preserve"> </w:t>
      </w:r>
      <w:r>
        <w:rPr>
          <w:b/>
          <w:bCs/>
        </w:rPr>
        <w:t xml:space="preserve">Advanced</w:t>
      </w:r>
      <w:r>
        <w:t xml:space="preserve"> </w:t>
      </w:r>
      <w:r>
        <w:t xml:space="preserve">button</w:t>
      </w:r>
    </w:p>
    <w:p>
      <w:pPr>
        <w:numPr>
          <w:ilvl w:val="0"/>
          <w:numId w:val="1495"/>
        </w:numPr>
      </w:pPr>
      <w:r>
        <w:t xml:space="preserve">Select</w:t>
      </w:r>
      <w:r>
        <w:t xml:space="preserve"> </w:t>
      </w:r>
      <w:r>
        <w:rPr>
          <w:b/>
          <w:bCs/>
        </w:rPr>
        <w:t xml:space="preserve">Proceed to IP_ADDRESS (unsafe)</w:t>
      </w:r>
    </w:p>
    <w:p>
      <w:pPr>
        <w:numPr>
          <w:ilvl w:val="0"/>
          <w:numId w:val="1495"/>
        </w:numPr>
      </w:pPr>
      <w:r>
        <w:t xml:space="preserve">The application should load</w:t>
      </w:r>
    </w:p>
    <w:p>
      <w:pPr>
        <w:numPr>
          <w:ilvl w:val="0"/>
          <w:numId w:val="1495"/>
        </w:numPr>
      </w:pPr>
      <w:r>
        <w:t xml:space="preserve">Open a browser to the virtual machine ip address (ex</w:t>
      </w:r>
      <w:r>
        <w:t xml:space="preserve"> </w:t>
      </w:r>
      <w:r>
        <w:rPr>
          <w:rStyle w:val="VerbatimChar"/>
        </w:rPr>
        <w:t xml:space="preserve">https:\\IP_ADDRESS:443</w:t>
      </w:r>
      <w:r>
        <w:t xml:space="preserve">)</w:t>
      </w:r>
    </w:p>
    <w:p>
      <w:pPr>
        <w:numPr>
          <w:ilvl w:val="0"/>
          <w:numId w:val="1495"/>
        </w:numPr>
      </w:pPr>
      <w:r>
        <w:t xml:space="preserve">The results should display</w:t>
      </w:r>
    </w:p>
    <w:p>
      <w:pPr>
        <w:numPr>
          <w:ilvl w:val="0"/>
          <w:numId w:val="1000"/>
        </w:numPr>
      </w:pPr>
      <w:r>
        <w:t xml:space="preserve">![This image demonstrates the application running in the</w:t>
      </w:r>
      <w:r>
        <w:t xml:space="preserve"> </w:t>
      </w:r>
      <w:r>
        <w:t xml:space="preserve">browser.][138]</w:t>
      </w:r>
    </w:p>
    <w:bookmarkEnd w:id="1230"/>
    <w:bookmarkEnd w:id="1231"/>
    <w:bookmarkStart w:id="1252"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238" w:name="basic-deployment"/>
    <w:p>
      <w:pPr>
        <w:pStyle w:val="Heading2"/>
      </w:pPr>
      <w:r>
        <w:t xml:space="preserve">Basic Deployment</w:t>
      </w:r>
    </w:p>
    <w:bookmarkStart w:id="1232" w:name="update-env"/>
    <w:p>
      <w:pPr>
        <w:pStyle w:val="Heading3"/>
      </w:pPr>
      <w:r>
        <w:t xml:space="preserve">Update env</w:t>
      </w:r>
    </w:p>
    <w:p>
      <w:pPr>
        <w:pStyle w:val="Compact"/>
        <w:numPr>
          <w:ilvl w:val="0"/>
          <w:numId w:val="1496"/>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96"/>
        </w:numPr>
      </w:pPr>
      <w:r>
        <w:t xml:space="preserve">If prompted, select</w:t>
      </w:r>
      <w:r>
        <w:t xml:space="preserve"> </w:t>
      </w:r>
      <w:r>
        <w:rPr>
          <w:b/>
          <w:bCs/>
        </w:rPr>
        <w:t xml:space="preserve">Yes, I trust the authors</w:t>
      </w:r>
    </w:p>
    <w:p>
      <w:pPr>
        <w:pStyle w:val="Compact"/>
        <w:numPr>
          <w:ilvl w:val="0"/>
          <w:numId w:val="1496"/>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96"/>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232"/>
    <w:bookmarkStart w:id="1233" w:name="deploy-the-application"/>
    <w:p>
      <w:pPr>
        <w:pStyle w:val="Heading3"/>
      </w:pPr>
      <w:r>
        <w:t xml:space="preserve">Deploy the Application</w:t>
      </w:r>
    </w:p>
    <w:p>
      <w:pPr>
        <w:numPr>
          <w:ilvl w:val="0"/>
          <w:numId w:val="1497"/>
        </w:numPr>
      </w:pPr>
      <w:r>
        <w:t xml:space="preserve">Switch to the</w:t>
      </w:r>
      <w:r>
        <w:t xml:space="preserve"> </w:t>
      </w:r>
      <w:r>
        <w:rPr>
          <w:b/>
          <w:bCs/>
        </w:rPr>
        <w:t xml:space="preserve">pgsqldevSUFFIX-win11</w:t>
      </w:r>
      <w:r>
        <w:t xml:space="preserve"> </w:t>
      </w:r>
      <w:r>
        <w:t xml:space="preserve">virtual machine remote</w:t>
      </w:r>
      <w:r>
        <w:t xml:space="preserve"> </w:t>
      </w:r>
      <w:r>
        <w:t xml:space="preserve">desktop.</w:t>
      </w:r>
    </w:p>
    <w:p>
      <w:pPr>
        <w:numPr>
          <w:ilvl w:val="0"/>
          <w:numId w:val="1497"/>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cannot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and error that the path does not exist displays,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and error that the path does not exist displays,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233"/>
    <w:bookmarkStart w:id="1234" w:name="update-application-settings"/>
    <w:p>
      <w:pPr>
        <w:pStyle w:val="Heading3"/>
      </w:pPr>
      <w:r>
        <w:t xml:space="preserve">Update Application Settings</w:t>
      </w:r>
    </w:p>
    <w:p>
      <w:pPr>
        <w:numPr>
          <w:ilvl w:val="0"/>
          <w:numId w:val="1498"/>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98"/>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98"/>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98"/>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98"/>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98"/>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98"/>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98"/>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98"/>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98"/>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98"/>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98"/>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98"/>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98"/>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98"/>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98"/>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98"/>
        </w:numPr>
      </w:pPr>
      <w:r>
        <w:t xml:space="preserve">Select</w:t>
      </w:r>
      <w:r>
        <w:t xml:space="preserve"> </w:t>
      </w:r>
      <w:r>
        <w:rPr>
          <w:b/>
          <w:bCs/>
        </w:rPr>
        <w:t xml:space="preserve">General settings</w:t>
      </w:r>
    </w:p>
    <w:p>
      <w:pPr>
        <w:numPr>
          <w:ilvl w:val="0"/>
          <w:numId w:val="1498"/>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98"/>
        </w:numPr>
      </w:pPr>
      <w:r>
        <w:t xml:space="preserve">Select</w:t>
      </w:r>
      <w:r>
        <w:t xml:space="preserve"> </w:t>
      </w:r>
      <w:r>
        <w:rPr>
          <w:b/>
          <w:bCs/>
        </w:rPr>
        <w:t xml:space="preserve">Save</w:t>
      </w:r>
      <w:r>
        <w:t xml:space="preserve">, then select</w:t>
      </w:r>
      <w:r>
        <w:t xml:space="preserve"> </w:t>
      </w:r>
      <w:r>
        <w:rPr>
          <w:b/>
          <w:bCs/>
        </w:rPr>
        <w:t xml:space="preserve">Continue</w:t>
      </w:r>
    </w:p>
    <w:bookmarkEnd w:id="1234"/>
    <w:bookmarkStart w:id="1235" w:name="test-the-application"/>
    <w:p>
      <w:pPr>
        <w:pStyle w:val="Heading3"/>
      </w:pPr>
      <w:r>
        <w:t xml:space="preserve">Test the Application</w:t>
      </w:r>
    </w:p>
    <w:p>
      <w:pPr>
        <w:numPr>
          <w:ilvl w:val="0"/>
          <w:numId w:val="1499"/>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235"/>
    <w:bookmarkStart w:id="1236" w:name="add-firewall-rule-for-azure-access"/>
    <w:p>
      <w:pPr>
        <w:pStyle w:val="Heading3"/>
      </w:pPr>
      <w:r>
        <w:t xml:space="preserve">Add Firewall Rule for Azure Access</w:t>
      </w:r>
    </w:p>
    <w:p>
      <w:pPr>
        <w:numPr>
          <w:ilvl w:val="0"/>
          <w:numId w:val="1500"/>
        </w:numPr>
      </w:pPr>
      <w:r>
        <w:t xml:space="preserve">Switch to the Azure Portal</w:t>
      </w:r>
    </w:p>
    <w:p>
      <w:pPr>
        <w:numPr>
          <w:ilvl w:val="0"/>
          <w:numId w:val="1500"/>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500"/>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500"/>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500"/>
        </w:numPr>
      </w:pPr>
      <w:r>
        <w:t xml:space="preserve">Select</w:t>
      </w:r>
      <w:r>
        <w:t xml:space="preserve"> </w:t>
      </w:r>
      <w:r>
        <w:rPr>
          <w:b/>
          <w:bCs/>
        </w:rPr>
        <w:t xml:space="preserve">Save</w:t>
      </w:r>
    </w:p>
    <w:bookmarkEnd w:id="1236"/>
    <w:bookmarkStart w:id="1237" w:name="migrate-the-database"/>
    <w:p>
      <w:pPr>
        <w:pStyle w:val="Heading3"/>
      </w:pPr>
      <w:r>
        <w:t xml:space="preserve">Migrate the Database</w:t>
      </w:r>
    </w:p>
    <w:bookmarkEnd w:id="1237"/>
    <w:bookmarkEnd w:id="1238"/>
    <w:bookmarkStart w:id="1239" w:name="create-and-restore-a-backup"/>
    <w:p>
      <w:pPr>
        <w:pStyle w:val="Heading2"/>
      </w:pPr>
      <w:r>
        <w:t xml:space="preserve">Create and restore a backup</w:t>
      </w:r>
    </w:p>
    <w:p>
      <w:pPr>
        <w:pStyle w:val="Compact"/>
        <w:numPr>
          <w:ilvl w:val="0"/>
          <w:numId w:val="1501"/>
        </w:numPr>
      </w:pPr>
      <w:r>
        <w:t xml:space="preserve">Use the steps in [Migrate your database] article.</w:t>
      </w:r>
    </w:p>
    <w:bookmarkEnd w:id="1239"/>
    <w:bookmarkStart w:id="1240" w:name="update-the-connection-string"/>
    <w:p>
      <w:pPr>
        <w:pStyle w:val="Heading2"/>
      </w:pPr>
      <w:r>
        <w:t xml:space="preserve">Update the connection string</w:t>
      </w:r>
    </w:p>
    <w:p>
      <w:pPr>
        <w:numPr>
          <w:ilvl w:val="0"/>
          <w:numId w:val="1502"/>
        </w:numPr>
      </w:pPr>
      <w:r>
        <w:t xml:space="preserve">Switch to the Azure Portal</w:t>
      </w:r>
    </w:p>
    <w:p>
      <w:pPr>
        <w:numPr>
          <w:ilvl w:val="0"/>
          <w:numId w:val="1502"/>
        </w:numPr>
      </w:pPr>
      <w:r>
        <w:t xml:space="preserve">Browse to the</w:t>
      </w:r>
      <w:r>
        <w:t xml:space="preserve"> </w:t>
      </w:r>
      <w:r>
        <w:rPr>
          <w:b/>
          <w:bCs/>
        </w:rPr>
        <w:t xml:space="preserve">pgsqldevSUFFIXlinux</w:t>
      </w:r>
      <w:r>
        <w:t xml:space="preserve"> </w:t>
      </w:r>
      <w:r>
        <w:t xml:space="preserve">web application</w:t>
      </w:r>
    </w:p>
    <w:p>
      <w:pPr>
        <w:numPr>
          <w:ilvl w:val="0"/>
          <w:numId w:val="1502"/>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502"/>
        </w:numPr>
      </w:pPr>
      <w:r>
        <w:t xml:space="preserve">Select</w:t>
      </w:r>
      <w:r>
        <w:t xml:space="preserve"> </w:t>
      </w:r>
      <w:r>
        <w:rPr>
          <w:b/>
          <w:bCs/>
        </w:rPr>
        <w:t xml:space="preserve">Go-&gt;</w:t>
      </w:r>
    </w:p>
    <w:p>
      <w:pPr>
        <w:numPr>
          <w:ilvl w:val="0"/>
          <w:numId w:val="1502"/>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502"/>
        </w:numPr>
      </w:pPr>
      <w:r>
        <w:t xml:space="preserve">Set the servername variable to</w:t>
      </w:r>
      <w:r>
        <w:t xml:space="preserve"> </w:t>
      </w:r>
      <w:r>
        <w:rPr>
          <w:rStyle w:val="VerbatimChar"/>
        </w:rPr>
        <w:t xml:space="preserve">pgsqldevSUFFIXflex16.postgres.database.azure.com</w:t>
      </w:r>
    </w:p>
    <w:p>
      <w:pPr>
        <w:numPr>
          <w:ilvl w:val="0"/>
          <w:numId w:val="1502"/>
        </w:numPr>
      </w:pPr>
      <w:r>
        <w:t xml:space="preserve">Set the username to</w:t>
      </w:r>
      <w:r>
        <w:t xml:space="preserve"> </w:t>
      </w:r>
      <w:r>
        <w:rPr>
          <w:rStyle w:val="VerbatimChar"/>
        </w:rPr>
        <w:t xml:space="preserve">wsuser</w:t>
      </w:r>
    </w:p>
    <w:p>
      <w:pPr>
        <w:numPr>
          <w:ilvl w:val="0"/>
          <w:numId w:val="1502"/>
        </w:numPr>
      </w:pPr>
      <w:r>
        <w:t xml:space="preserve">Set the password to</w:t>
      </w:r>
      <w:r>
        <w:t xml:space="preserve"> </w:t>
      </w:r>
      <w:r>
        <w:rPr>
          <w:rStyle w:val="VerbatimChar"/>
        </w:rPr>
        <w:t xml:space="preserve">Solliance123</w:t>
      </w:r>
    </w:p>
    <w:p>
      <w:pPr>
        <w:numPr>
          <w:ilvl w:val="0"/>
          <w:numId w:val="1502"/>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240"/>
    <w:bookmarkStart w:id="1241" w:name="test-new-settings-1"/>
    <w:p>
      <w:pPr>
        <w:pStyle w:val="Heading2"/>
      </w:pPr>
      <w:r>
        <w:t xml:space="preserve">Test new settings #1</w:t>
      </w:r>
    </w:p>
    <w:p>
      <w:pPr>
        <w:pStyle w:val="Compact"/>
        <w:numPr>
          <w:ilvl w:val="0"/>
          <w:numId w:val="1503"/>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 but the connection is not secured over SSL.</w:t>
      </w:r>
    </w:p>
    <w:bookmarkEnd w:id="1241"/>
    <w:bookmarkStart w:id="1242" w:name="enable-ssl-support"/>
    <w:p>
      <w:pPr>
        <w:pStyle w:val="Heading2"/>
      </w:pPr>
      <w:r>
        <w:t xml:space="preserve">Enable SSL support</w:t>
      </w:r>
    </w:p>
    <w:p>
      <w:pPr>
        <w:numPr>
          <w:ilvl w:val="0"/>
          <w:numId w:val="1504"/>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504"/>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504"/>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504"/>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504"/>
        </w:numPr>
      </w:pPr>
      <w:r>
        <w:t xml:space="preserve">Press Ctrl-X, then Y to save the file</w:t>
      </w:r>
    </w:p>
    <w:bookmarkEnd w:id="1242"/>
    <w:bookmarkStart w:id="1243" w:name="test-new-settings-2"/>
    <w:p>
      <w:pPr>
        <w:pStyle w:val="Heading2"/>
      </w:pPr>
      <w:r>
        <w:t xml:space="preserve">Test new settings #2</w:t>
      </w:r>
    </w:p>
    <w:p>
      <w:pPr>
        <w:pStyle w:val="Compact"/>
        <w:numPr>
          <w:ilvl w:val="0"/>
          <w:numId w:val="1505"/>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243"/>
    <w:bookmarkStart w:id="1244"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506"/>
        </w:numPr>
      </w:pPr>
      <w:r>
        <w:t xml:space="preserve">Switch back to the SSH window</w:t>
      </w:r>
    </w:p>
    <w:p>
      <w:pPr>
        <w:numPr>
          <w:ilvl w:val="0"/>
          <w:numId w:val="1506"/>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506"/>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Review this by navigating to the</w:t>
      </w:r>
      <w:r>
        <w:t xml:space="preserve"> </w:t>
      </w:r>
      <w:r>
        <w:rPr>
          <w:rStyle w:val="VerbatimChar"/>
        </w:rPr>
        <w:t xml:space="preserve">info.php</w:t>
      </w:r>
      <w:r>
        <w:t xml:space="preserve"> </w:t>
      </w:r>
      <w:r>
        <w:t xml:space="preserve">page and review the server variables.</w:t>
      </w:r>
    </w:p>
    <w:p>
      <w:pPr>
        <w:numPr>
          <w:ilvl w:val="0"/>
          <w:numId w:val="1506"/>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506"/>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506"/>
        </w:numPr>
      </w:pPr>
      <w:r>
        <w:t xml:space="preserve">Add the environment variables to the App Service:</w:t>
      </w:r>
    </w:p>
    <w:p>
      <w:pPr>
        <w:pStyle w:val="Compact"/>
        <w:numPr>
          <w:ilvl w:val="1"/>
          <w:numId w:val="1507"/>
        </w:numPr>
      </w:pPr>
      <w:r>
        <w:t xml:space="preserve">Browse to the Azure Portal</w:t>
      </w:r>
    </w:p>
    <w:p>
      <w:pPr>
        <w:pStyle w:val="Compact"/>
        <w:numPr>
          <w:ilvl w:val="1"/>
          <w:numId w:val="1507"/>
        </w:numPr>
      </w:pPr>
      <w:r>
        <w:t xml:space="preserve">Select the</w:t>
      </w:r>
      <w:r>
        <w:t xml:space="preserve"> </w:t>
      </w:r>
      <w:r>
        <w:rPr>
          <w:b/>
          <w:bCs/>
        </w:rPr>
        <w:t xml:space="preserve">pgsqldevSUFFIXlinux</w:t>
      </w:r>
      <w:r>
        <w:t xml:space="preserve"> </w:t>
      </w:r>
      <w:r>
        <w:t xml:space="preserve">app service</w:t>
      </w:r>
    </w:p>
    <w:p>
      <w:pPr>
        <w:pStyle w:val="Compact"/>
        <w:numPr>
          <w:ilvl w:val="1"/>
          <w:numId w:val="1507"/>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507"/>
        </w:numPr>
      </w:pPr>
      <w:r>
        <w:t xml:space="preserve">Select</w:t>
      </w:r>
      <w:r>
        <w:t xml:space="preserve"> </w:t>
      </w:r>
      <w:r>
        <w:rPr>
          <w:b/>
          <w:bCs/>
        </w:rPr>
        <w:t xml:space="preserve">New application setting</w:t>
      </w:r>
    </w:p>
    <w:p>
      <w:pPr>
        <w:pStyle w:val="Compact"/>
        <w:numPr>
          <w:ilvl w:val="1"/>
          <w:numId w:val="1507"/>
        </w:numPr>
      </w:pPr>
      <w:r>
        <w:t xml:space="preserve">Add the following:</w:t>
      </w:r>
    </w:p>
    <w:p>
      <w:pPr>
        <w:pStyle w:val="Compact"/>
        <w:numPr>
          <w:ilvl w:val="2"/>
          <w:numId w:val="1508"/>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508"/>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508"/>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508"/>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508"/>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508"/>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507"/>
        </w:numPr>
      </w:pPr>
      <w:r>
        <w:t xml:space="preserve">Select</w:t>
      </w:r>
      <w:r>
        <w:t xml:space="preserve"> </w:t>
      </w:r>
      <w:r>
        <w:rPr>
          <w:b/>
          <w:bCs/>
        </w:rPr>
        <w:t xml:space="preserve">Save</w:t>
      </w:r>
      <w:r>
        <w:t xml:space="preserve">, then select</w:t>
      </w:r>
      <w:r>
        <w:t xml:space="preserve"> </w:t>
      </w:r>
      <w:r>
        <w:rPr>
          <w:b/>
          <w:bCs/>
        </w:rPr>
        <w:t xml:space="preserve">Continue</w:t>
      </w:r>
    </w:p>
    <w:bookmarkEnd w:id="1244"/>
    <w:bookmarkStart w:id="1245" w:name="test-new-settings-3"/>
    <w:p>
      <w:pPr>
        <w:pStyle w:val="Heading2"/>
      </w:pPr>
      <w:r>
        <w:t xml:space="preserve">Test new settings #3</w:t>
      </w:r>
    </w:p>
    <w:p>
      <w:pPr>
        <w:pStyle w:val="Compact"/>
        <w:numPr>
          <w:ilvl w:val="0"/>
          <w:numId w:val="1509"/>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245"/>
    <w:bookmarkStart w:id="1246" w:name="create-azure-key-vault-values"/>
    <w:p>
      <w:pPr>
        <w:pStyle w:val="Heading2"/>
      </w:pPr>
      <w:r>
        <w:t xml:space="preserve">Create Azure Key Vault values</w:t>
      </w:r>
    </w:p>
    <w:p>
      <w:pPr>
        <w:pStyle w:val="Compact"/>
        <w:numPr>
          <w:ilvl w:val="0"/>
          <w:numId w:val="1510"/>
        </w:numPr>
      </w:pPr>
      <w:r>
        <w:t xml:space="preserve">Switch to the Azure Portal</w:t>
      </w:r>
    </w:p>
    <w:p>
      <w:pPr>
        <w:pStyle w:val="Compact"/>
        <w:numPr>
          <w:ilvl w:val="0"/>
          <w:numId w:val="1510"/>
        </w:numPr>
      </w:pPr>
      <w:r>
        <w:t xml:space="preserve">Browse to the</w:t>
      </w:r>
      <w:r>
        <w:t xml:space="preserve"> </w:t>
      </w:r>
      <w:r>
        <w:rPr>
          <w:b/>
          <w:bCs/>
        </w:rPr>
        <w:t xml:space="preserve">pgsqldevSUFFIX-kv</w:t>
      </w:r>
      <w:r>
        <w:t xml:space="preserve"> </w:t>
      </w:r>
      <w:r>
        <w:t xml:space="preserve">Key Vault</w:t>
      </w:r>
    </w:p>
    <w:p>
      <w:pPr>
        <w:pStyle w:val="Compact"/>
        <w:numPr>
          <w:ilvl w:val="0"/>
          <w:numId w:val="1510"/>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510"/>
        </w:numPr>
      </w:pPr>
      <w:r>
        <w:t xml:space="preserve">Select</w:t>
      </w:r>
      <w:r>
        <w:t xml:space="preserve"> </w:t>
      </w:r>
      <w:r>
        <w:rPr>
          <w:b/>
          <w:bCs/>
        </w:rPr>
        <w:t xml:space="preserve">Create</w:t>
      </w:r>
    </w:p>
    <w:p>
      <w:pPr>
        <w:pStyle w:val="Compact"/>
        <w:numPr>
          <w:ilvl w:val="0"/>
          <w:numId w:val="1510"/>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510"/>
        </w:numPr>
      </w:pPr>
      <w:r>
        <w:t xml:space="preserve">For the principal, select the lab guide user account, select</w:t>
      </w:r>
      <w:r>
        <w:t xml:space="preserve"> </w:t>
      </w:r>
      <w:r>
        <w:rPr>
          <w:b/>
          <w:bCs/>
        </w:rPr>
        <w:t xml:space="preserve">Next</w:t>
      </w:r>
    </w:p>
    <w:p>
      <w:pPr>
        <w:pStyle w:val="Compact"/>
        <w:numPr>
          <w:ilvl w:val="0"/>
          <w:numId w:val="1510"/>
        </w:numPr>
      </w:pPr>
      <w:r>
        <w:t xml:space="preserve">On application, select</w:t>
      </w:r>
      <w:r>
        <w:t xml:space="preserve"> </w:t>
      </w:r>
      <w:r>
        <w:rPr>
          <w:b/>
          <w:bCs/>
        </w:rPr>
        <w:t xml:space="preserve">Next</w:t>
      </w:r>
    </w:p>
    <w:p>
      <w:pPr>
        <w:pStyle w:val="Compact"/>
        <w:numPr>
          <w:ilvl w:val="0"/>
          <w:numId w:val="1510"/>
        </w:numPr>
      </w:pPr>
      <w:r>
        <w:t xml:space="preserve">Select</w:t>
      </w:r>
      <w:r>
        <w:t xml:space="preserve"> </w:t>
      </w:r>
      <w:r>
        <w:rPr>
          <w:b/>
          <w:bCs/>
        </w:rPr>
        <w:t xml:space="preserve">Create</w:t>
      </w:r>
    </w:p>
    <w:p>
      <w:pPr>
        <w:pStyle w:val="Compact"/>
        <w:numPr>
          <w:ilvl w:val="0"/>
          <w:numId w:val="1510"/>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510"/>
        </w:numPr>
      </w:pPr>
      <w:r>
        <w:t xml:space="preserve">Select</w:t>
      </w:r>
      <w:r>
        <w:t xml:space="preserve"> </w:t>
      </w:r>
      <w:r>
        <w:rPr>
          <w:b/>
          <w:bCs/>
        </w:rPr>
        <w:t xml:space="preserve">Generate/Import</w:t>
      </w:r>
    </w:p>
    <w:p>
      <w:pPr>
        <w:pStyle w:val="Compact"/>
        <w:numPr>
          <w:ilvl w:val="0"/>
          <w:numId w:val="1510"/>
        </w:numPr>
      </w:pPr>
      <w:r>
        <w:t xml:space="preserve">For the name, type</w:t>
      </w:r>
      <w:r>
        <w:t xml:space="preserve"> </w:t>
      </w:r>
      <w:r>
        <w:rPr>
          <w:b/>
          <w:bCs/>
        </w:rPr>
        <w:t xml:space="preserve">PostgreSQLPassword</w:t>
      </w:r>
    </w:p>
    <w:p>
      <w:pPr>
        <w:pStyle w:val="Compact"/>
        <w:numPr>
          <w:ilvl w:val="0"/>
          <w:numId w:val="1510"/>
        </w:numPr>
      </w:pPr>
      <w:r>
        <w:t xml:space="preserve">For the value, type</w:t>
      </w:r>
      <w:r>
        <w:t xml:space="preserve"> </w:t>
      </w:r>
      <w:r>
        <w:rPr>
          <w:b/>
          <w:bCs/>
        </w:rPr>
        <w:t xml:space="preserve">Solliance123</w:t>
      </w:r>
    </w:p>
    <w:p>
      <w:pPr>
        <w:pStyle w:val="Compact"/>
        <w:numPr>
          <w:ilvl w:val="0"/>
          <w:numId w:val="1510"/>
        </w:numPr>
      </w:pPr>
      <w:r>
        <w:t xml:space="preserve">Select</w:t>
      </w:r>
      <w:r>
        <w:t xml:space="preserve"> </w:t>
      </w:r>
      <w:r>
        <w:rPr>
          <w:b/>
          <w:bCs/>
        </w:rPr>
        <w:t xml:space="preserve">Create</w:t>
      </w:r>
    </w:p>
    <w:bookmarkEnd w:id="1246"/>
    <w:bookmarkStart w:id="1247" w:name="create-managed-service-identity"/>
    <w:p>
      <w:pPr>
        <w:pStyle w:val="Heading2"/>
      </w:pPr>
      <w:r>
        <w:t xml:space="preserve">Create Managed Service Identity</w:t>
      </w:r>
    </w:p>
    <w:p>
      <w:pPr>
        <w:pStyle w:val="Compact"/>
        <w:numPr>
          <w:ilvl w:val="0"/>
          <w:numId w:val="1511"/>
        </w:numPr>
      </w:pPr>
      <w:r>
        <w:t xml:space="preserve">Switch to the Azure Portal</w:t>
      </w:r>
    </w:p>
    <w:p>
      <w:pPr>
        <w:pStyle w:val="Compact"/>
        <w:numPr>
          <w:ilvl w:val="0"/>
          <w:numId w:val="1511"/>
        </w:numPr>
      </w:pPr>
      <w:r>
        <w:t xml:space="preserve">Browse to the</w:t>
      </w:r>
      <w:r>
        <w:t xml:space="preserve"> </w:t>
      </w:r>
      <w:r>
        <w:rPr>
          <w:b/>
          <w:bCs/>
        </w:rPr>
        <w:t xml:space="preserve">pgsqldevSUFFIXlinux</w:t>
      </w:r>
      <w:r>
        <w:t xml:space="preserve"> </w:t>
      </w:r>
      <w:r>
        <w:t xml:space="preserve">app service</w:t>
      </w:r>
    </w:p>
    <w:p>
      <w:pPr>
        <w:pStyle w:val="Compact"/>
        <w:numPr>
          <w:ilvl w:val="0"/>
          <w:numId w:val="1511"/>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511"/>
        </w:numPr>
      </w:pPr>
      <w:r>
        <w:t xml:space="preserve">For the system assigned identity, toggle to</w:t>
      </w:r>
      <w:r>
        <w:t xml:space="preserve"> </w:t>
      </w:r>
      <w:r>
        <w:rPr>
          <w:b/>
          <w:bCs/>
        </w:rPr>
        <w:t xml:space="preserve">On</w:t>
      </w:r>
    </w:p>
    <w:p>
      <w:pPr>
        <w:pStyle w:val="Compact"/>
        <w:numPr>
          <w:ilvl w:val="0"/>
          <w:numId w:val="1511"/>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511"/>
        </w:numPr>
      </w:pPr>
      <w:r>
        <w:t xml:space="preserve">Copy the</w:t>
      </w:r>
      <w:r>
        <w:t xml:space="preserve"> </w:t>
      </w:r>
      <w:r>
        <w:rPr>
          <w:b/>
          <w:bCs/>
        </w:rPr>
        <w:t xml:space="preserve">Object ID</w:t>
      </w:r>
      <w:r>
        <w:t xml:space="preserve"> </w:t>
      </w:r>
      <w:r>
        <w:t xml:space="preserve">for later user</w:t>
      </w:r>
    </w:p>
    <w:p>
      <w:pPr>
        <w:pStyle w:val="Compact"/>
        <w:numPr>
          <w:ilvl w:val="0"/>
          <w:numId w:val="1511"/>
        </w:numPr>
      </w:pPr>
      <w:r>
        <w:t xml:space="preserve">Browse to the</w:t>
      </w:r>
      <w:r>
        <w:t xml:space="preserve"> </w:t>
      </w:r>
      <w:r>
        <w:rPr>
          <w:b/>
          <w:bCs/>
        </w:rPr>
        <w:t xml:space="preserve">pgsqldevSUFFIX-kv</w:t>
      </w:r>
      <w:r>
        <w:t xml:space="preserve"> </w:t>
      </w:r>
      <w:r>
        <w:t xml:space="preserve">Key Vault</w:t>
      </w:r>
    </w:p>
    <w:p>
      <w:pPr>
        <w:pStyle w:val="Compact"/>
        <w:numPr>
          <w:ilvl w:val="0"/>
          <w:numId w:val="1511"/>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511"/>
        </w:numPr>
      </w:pPr>
      <w:r>
        <w:t xml:space="preserve">Select</w:t>
      </w:r>
      <w:r>
        <w:t xml:space="preserve"> </w:t>
      </w:r>
      <w:r>
        <w:rPr>
          <w:b/>
          <w:bCs/>
        </w:rPr>
        <w:t xml:space="preserve">Create</w:t>
      </w:r>
    </w:p>
    <w:p>
      <w:pPr>
        <w:pStyle w:val="Compact"/>
        <w:numPr>
          <w:ilvl w:val="0"/>
          <w:numId w:val="1511"/>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511"/>
        </w:numPr>
      </w:pPr>
      <w:r>
        <w:t xml:space="preserve">For the principal, paste the</w:t>
      </w:r>
      <w:r>
        <w:t xml:space="preserve"> </w:t>
      </w:r>
      <w:r>
        <w:rPr>
          <w:b/>
          <w:bCs/>
        </w:rPr>
        <w:t xml:space="preserve">Object ID</w:t>
      </w:r>
      <w:r>
        <w:t xml:space="preserve"> </w:t>
      </w:r>
      <w:r>
        <w:t xml:space="preserve">copied above, select</w:t>
      </w:r>
      <w:r>
        <w:t xml:space="preserve"> </w:t>
      </w:r>
      <w:r>
        <w:rPr>
          <w:b/>
          <w:bCs/>
        </w:rPr>
        <w:t xml:space="preserve">Next</w:t>
      </w:r>
    </w:p>
    <w:p>
      <w:pPr>
        <w:pStyle w:val="Compact"/>
        <w:numPr>
          <w:ilvl w:val="0"/>
          <w:numId w:val="1511"/>
        </w:numPr>
      </w:pPr>
      <w:r>
        <w:t xml:space="preserve">For application, select</w:t>
      </w:r>
      <w:r>
        <w:t xml:space="preserve"> </w:t>
      </w:r>
      <w:r>
        <w:rPr>
          <w:b/>
          <w:bCs/>
        </w:rPr>
        <w:t xml:space="preserve">Next</w:t>
      </w:r>
    </w:p>
    <w:p>
      <w:pPr>
        <w:pStyle w:val="Compact"/>
        <w:numPr>
          <w:ilvl w:val="0"/>
          <w:numId w:val="1511"/>
        </w:numPr>
      </w:pPr>
      <w:r>
        <w:t xml:space="preserve">Select</w:t>
      </w:r>
      <w:r>
        <w:t xml:space="preserve"> </w:t>
      </w:r>
      <w:r>
        <w:rPr>
          <w:b/>
          <w:bCs/>
        </w:rPr>
        <w:t xml:space="preserve">Create</w:t>
      </w:r>
    </w:p>
    <w:p>
      <w:pPr>
        <w:pStyle w:val="Compact"/>
        <w:numPr>
          <w:ilvl w:val="0"/>
          <w:numId w:val="1511"/>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511"/>
        </w:numPr>
      </w:pPr>
      <w:r>
        <w:t xml:space="preserve">Select the</w:t>
      </w:r>
      <w:r>
        <w:t xml:space="preserve"> </w:t>
      </w:r>
      <w:r>
        <w:rPr>
          <w:b/>
          <w:bCs/>
        </w:rPr>
        <w:t xml:space="preserve">PostgreSQLPassword</w:t>
      </w:r>
    </w:p>
    <w:p>
      <w:pPr>
        <w:pStyle w:val="Compact"/>
        <w:numPr>
          <w:ilvl w:val="0"/>
          <w:numId w:val="1511"/>
        </w:numPr>
      </w:pPr>
      <w:r>
        <w:t xml:space="preserve">Select the current version</w:t>
      </w:r>
    </w:p>
    <w:p>
      <w:pPr>
        <w:pStyle w:val="Compact"/>
        <w:numPr>
          <w:ilvl w:val="0"/>
          <w:numId w:val="1511"/>
        </w:numPr>
      </w:pPr>
      <w:r>
        <w:t xml:space="preserve">Copy the secret identifier for later use</w:t>
      </w:r>
    </w:p>
    <w:bookmarkEnd w:id="1247"/>
    <w:bookmarkStart w:id="1248" w:name="configure-environment-variables"/>
    <w:p>
      <w:pPr>
        <w:pStyle w:val="Heading2"/>
      </w:pPr>
      <w:r>
        <w:t xml:space="preserve">Configure Environment Variables</w:t>
      </w:r>
    </w:p>
    <w:p>
      <w:pPr>
        <w:numPr>
          <w:ilvl w:val="0"/>
          <w:numId w:val="1512"/>
        </w:numPr>
      </w:pPr>
      <w:r>
        <w:t xml:space="preserve">Browse to the Azure Portal</w:t>
      </w:r>
    </w:p>
    <w:p>
      <w:pPr>
        <w:numPr>
          <w:ilvl w:val="0"/>
          <w:numId w:val="1512"/>
        </w:numPr>
      </w:pPr>
      <w:r>
        <w:t xml:space="preserve">Select the</w:t>
      </w:r>
      <w:r>
        <w:t xml:space="preserve"> </w:t>
      </w:r>
      <w:r>
        <w:rPr>
          <w:b/>
          <w:bCs/>
        </w:rPr>
        <w:t xml:space="preserve">pgsqldevSUFFIXlinux</w:t>
      </w:r>
      <w:r>
        <w:t xml:space="preserve"> </w:t>
      </w:r>
      <w:r>
        <w:t xml:space="preserve">app service</w:t>
      </w:r>
    </w:p>
    <w:p>
      <w:pPr>
        <w:numPr>
          <w:ilvl w:val="0"/>
          <w:numId w:val="1512"/>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512"/>
        </w:numPr>
      </w:pPr>
      <w:r>
        <w:t xml:space="preserve">Select</w:t>
      </w:r>
      <w:r>
        <w:t xml:space="preserve"> </w:t>
      </w:r>
      <w:r>
        <w:rPr>
          <w:b/>
          <w:bCs/>
        </w:rPr>
        <w:t xml:space="preserve">New application setting</w:t>
      </w:r>
    </w:p>
    <w:p>
      <w:pPr>
        <w:numPr>
          <w:ilvl w:val="0"/>
          <w:numId w:val="1512"/>
        </w:numPr>
      </w:pPr>
      <w:r>
        <w:t xml:space="preserve">For the name, type</w:t>
      </w:r>
      <w:r>
        <w:t xml:space="preserve"> </w:t>
      </w:r>
      <w:r>
        <w:rPr>
          <w:b/>
          <w:bCs/>
        </w:rPr>
        <w:t xml:space="preserve">PostgreSQL_PASSWORD</w:t>
      </w:r>
    </w:p>
    <w:p>
      <w:pPr>
        <w:numPr>
          <w:ilvl w:val="0"/>
          <w:numId w:val="1512"/>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512"/>
        </w:numPr>
      </w:pPr>
      <w:r>
        <w:t xml:space="preserve">Select</w:t>
      </w:r>
      <w:r>
        <w:t xml:space="preserve"> </w:t>
      </w:r>
      <w:r>
        <w:rPr>
          <w:b/>
          <w:bCs/>
        </w:rPr>
        <w:t xml:space="preserve">OK</w:t>
      </w:r>
    </w:p>
    <w:p>
      <w:pPr>
        <w:numPr>
          <w:ilvl w:val="0"/>
          <w:numId w:val="1512"/>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248"/>
    <w:bookmarkStart w:id="1249" w:name="update-the-files"/>
    <w:p>
      <w:pPr>
        <w:pStyle w:val="Heading2"/>
      </w:pPr>
      <w:r>
        <w:t xml:space="preserve">Update the files</w:t>
      </w:r>
    </w:p>
    <w:p>
      <w:pPr>
        <w:numPr>
          <w:ilvl w:val="0"/>
          <w:numId w:val="1513"/>
        </w:numPr>
      </w:pPr>
      <w:r>
        <w:t xml:space="preserve">Switch back to the SSH window</w:t>
      </w:r>
    </w:p>
    <w:p>
      <w:pPr>
        <w:numPr>
          <w:ilvl w:val="0"/>
          <w:numId w:val="1513"/>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513"/>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513"/>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513"/>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249"/>
    <w:bookmarkStart w:id="1250" w:name="test-new-settings-4"/>
    <w:p>
      <w:pPr>
        <w:pStyle w:val="Heading2"/>
      </w:pPr>
      <w:r>
        <w:t xml:space="preserve">Test new settings #4</w:t>
      </w:r>
    </w:p>
    <w:p>
      <w:pPr>
        <w:pStyle w:val="Compact"/>
        <w:numPr>
          <w:ilvl w:val="0"/>
          <w:numId w:val="1514"/>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250"/>
    <w:bookmarkStart w:id="1251"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w:t>
      </w:r>
    </w:p>
    <w:bookmarkEnd w:id="1251"/>
    <w:bookmarkEnd w:id="1252"/>
    <w:bookmarkStart w:id="1268"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61" w:name="azure-devops-option"/>
    <w:p>
      <w:pPr>
        <w:pStyle w:val="Heading2"/>
      </w:pPr>
      <w:r>
        <w:t xml:space="preserve">Azure DevOps Option</w:t>
      </w:r>
    </w:p>
    <w:bookmarkStart w:id="1253" w:name="create-devops-project"/>
    <w:p>
      <w:pPr>
        <w:pStyle w:val="Heading3"/>
      </w:pPr>
      <w:r>
        <w:t xml:space="preserve">Create DevOps Project</w:t>
      </w:r>
    </w:p>
    <w:p>
      <w:pPr>
        <w:pStyle w:val="Compact"/>
        <w:numPr>
          <w:ilvl w:val="0"/>
          <w:numId w:val="1515"/>
        </w:numPr>
      </w:pPr>
      <w:r>
        <w:t xml:space="preserve">Login to Azure Dev Ops (https://dev.azure.com)</w:t>
      </w:r>
    </w:p>
    <w:p>
      <w:pPr>
        <w:pStyle w:val="Compact"/>
        <w:numPr>
          <w:ilvl w:val="0"/>
          <w:numId w:val="1515"/>
        </w:numPr>
      </w:pPr>
      <w:r>
        <w:t xml:space="preserve">Select</w:t>
      </w:r>
      <w:r>
        <w:t xml:space="preserve"> </w:t>
      </w:r>
      <w:r>
        <w:rPr>
          <w:b/>
          <w:bCs/>
        </w:rPr>
        <w:t xml:space="preserve">New project</w:t>
      </w:r>
    </w:p>
    <w:p>
      <w:pPr>
        <w:pStyle w:val="Compact"/>
        <w:numPr>
          <w:ilvl w:val="0"/>
          <w:numId w:val="1515"/>
        </w:numPr>
      </w:pPr>
      <w:r>
        <w:t xml:space="preserve">For the name, type</w:t>
      </w:r>
      <w:r>
        <w:t xml:space="preserve"> </w:t>
      </w:r>
      <w:r>
        <w:rPr>
          <w:b/>
          <w:bCs/>
        </w:rPr>
        <w:t xml:space="preserve">contosostore</w:t>
      </w:r>
    </w:p>
    <w:p>
      <w:pPr>
        <w:pStyle w:val="Compact"/>
        <w:numPr>
          <w:ilvl w:val="0"/>
          <w:numId w:val="1515"/>
        </w:numPr>
      </w:pPr>
      <w:r>
        <w:t xml:space="preserve">For the visibiilty, select</w:t>
      </w:r>
      <w:r>
        <w:t xml:space="preserve"> </w:t>
      </w:r>
      <w:r>
        <w:rPr>
          <w:b/>
          <w:bCs/>
        </w:rPr>
        <w:t xml:space="preserve">Private</w:t>
      </w:r>
    </w:p>
    <w:p>
      <w:pPr>
        <w:pStyle w:val="Compact"/>
        <w:numPr>
          <w:ilvl w:val="0"/>
          <w:numId w:val="1515"/>
        </w:numPr>
      </w:pPr>
      <w:r>
        <w:t xml:space="preserve">Select</w:t>
      </w:r>
      <w:r>
        <w:t xml:space="preserve"> </w:t>
      </w:r>
      <w:r>
        <w:rPr>
          <w:b/>
          <w:bCs/>
        </w:rPr>
        <w:t xml:space="preserve">Create</w:t>
      </w:r>
    </w:p>
    <w:bookmarkEnd w:id="1253"/>
    <w:bookmarkStart w:id="1254" w:name="setup-git-origin-and-push-code"/>
    <w:p>
      <w:pPr>
        <w:pStyle w:val="Heading3"/>
      </w:pPr>
      <w:r>
        <w:t xml:space="preserve">Setup Git Origin and push code</w:t>
      </w:r>
    </w:p>
    <w:p>
      <w:pPr>
        <w:numPr>
          <w:ilvl w:val="0"/>
          <w:numId w:val="1516"/>
        </w:numPr>
      </w:pPr>
      <w:r>
        <w:t xml:space="preserve">In the new project, select</w:t>
      </w:r>
      <w:r>
        <w:t xml:space="preserve"> </w:t>
      </w:r>
      <w:r>
        <w:rPr>
          <w:b/>
          <w:bCs/>
        </w:rPr>
        <w:t xml:space="preserve">Repos</w:t>
      </w:r>
    </w:p>
    <w:p>
      <w:pPr>
        <w:numPr>
          <w:ilvl w:val="0"/>
          <w:numId w:val="1516"/>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516"/>
        </w:numPr>
      </w:pPr>
      <w:r>
        <w:t xml:space="preserve">In the</w:t>
      </w:r>
      <w:r>
        <w:t xml:space="preserve"> </w:t>
      </w:r>
      <w:r>
        <w:rPr>
          <w:b/>
          <w:bCs/>
        </w:rPr>
        <w:t xml:space="preserve">pgsqldevSUFFIX-win11</w:t>
      </w:r>
      <w:r>
        <w:t xml:space="preserve"> </w:t>
      </w:r>
      <w:r>
        <w:t xml:space="preserve">virtual machine, switch to Visual</w:t>
      </w:r>
      <w:r>
        <w:t xml:space="preserve"> </w:t>
      </w:r>
      <w:r>
        <w:t xml:space="preserve">Studio code</w:t>
      </w:r>
    </w:p>
    <w:p>
      <w:pPr>
        <w:numPr>
          <w:ilvl w:val="0"/>
          <w:numId w:val="1516"/>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516"/>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516"/>
        </w:numPr>
      </w:pPr>
      <w:r>
        <w:t xml:space="preserve">Press</w:t>
      </w:r>
      <w:r>
        <w:t xml:space="preserve"> </w:t>
      </w:r>
      <w:r>
        <w:rPr>
          <w:b/>
          <w:bCs/>
        </w:rPr>
        <w:t xml:space="preserve">ENTER</w:t>
      </w:r>
      <w:r>
        <w:t xml:space="preserve"> </w:t>
      </w:r>
      <w:r>
        <w:t xml:space="preserve">(be sure to replace ORG_NAME)</w:t>
      </w:r>
    </w:p>
    <w:p>
      <w:pPr>
        <w:numPr>
          <w:ilvl w:val="0"/>
          <w:numId w:val="1516"/>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to remove them or</w:t>
      </w:r>
      <w:r>
        <w:t xml:space="preserve"> </w:t>
      </w:r>
      <w:r>
        <w:t xml:space="preserve">delete the virtual machine when finished with the developer guide</w:t>
      </w:r>
      <w:r>
        <w:t xml:space="preserve"> </w:t>
      </w:r>
      <w:r>
        <w:t xml:space="preserve">content.</w:t>
      </w:r>
    </w:p>
    <w:p>
      <w:pPr>
        <w:numPr>
          <w:ilvl w:val="0"/>
          <w:numId w:val="1516"/>
        </w:numPr>
      </w:pPr>
      <w:r>
        <w:t xml:space="preserve">Switch back to Azure Dev Ops, refresh the repo, all the repo files</w:t>
      </w:r>
      <w:r>
        <w:t xml:space="preserve"> </w:t>
      </w:r>
      <w:r>
        <w:t xml:space="preserve">should be visible.</w:t>
      </w:r>
    </w:p>
    <w:bookmarkEnd w:id="1254"/>
    <w:bookmarkStart w:id="1255" w:name="create-service-connection"/>
    <w:p>
      <w:pPr>
        <w:pStyle w:val="Heading3"/>
      </w:pPr>
      <w:r>
        <w:t xml:space="preserve">Create Service Connection</w:t>
      </w:r>
    </w:p>
    <w:p>
      <w:pPr>
        <w:numPr>
          <w:ilvl w:val="0"/>
          <w:numId w:val="1517"/>
        </w:numPr>
      </w:pPr>
      <w:r>
        <w:t xml:space="preserve">In the lower left, select</w:t>
      </w:r>
      <w:r>
        <w:t xml:space="preserve"> </w:t>
      </w:r>
      <w:r>
        <w:rPr>
          <w:b/>
          <w:bCs/>
        </w:rPr>
        <w:t xml:space="preserve">Project Settings</w:t>
      </w:r>
    </w:p>
    <w:p>
      <w:pPr>
        <w:numPr>
          <w:ilvl w:val="0"/>
          <w:numId w:val="1517"/>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517"/>
        </w:numPr>
      </w:pPr>
      <w:r>
        <w:t xml:space="preserve">Select</w:t>
      </w:r>
      <w:r>
        <w:t xml:space="preserve"> </w:t>
      </w:r>
      <w:r>
        <w:rPr>
          <w:b/>
          <w:bCs/>
        </w:rPr>
        <w:t xml:space="preserve">Create service connection</w:t>
      </w:r>
    </w:p>
    <w:p>
      <w:pPr>
        <w:numPr>
          <w:ilvl w:val="0"/>
          <w:numId w:val="1517"/>
        </w:numPr>
      </w:pPr>
      <w:r>
        <w:t xml:space="preserve">Select</w:t>
      </w:r>
      <w:r>
        <w:t xml:space="preserve"> </w:t>
      </w:r>
      <w:r>
        <w:rPr>
          <w:b/>
          <w:bCs/>
        </w:rPr>
        <w:t xml:space="preserve">Azure Resource Manager</w:t>
      </w:r>
    </w:p>
    <w:p>
      <w:pPr>
        <w:numPr>
          <w:ilvl w:val="0"/>
          <w:numId w:val="1517"/>
        </w:numPr>
      </w:pPr>
      <w:r>
        <w:t xml:space="preserve">Select</w:t>
      </w:r>
      <w:r>
        <w:t xml:space="preserve"> </w:t>
      </w:r>
      <w:r>
        <w:rPr>
          <w:b/>
          <w:bCs/>
        </w:rPr>
        <w:t xml:space="preserve">Next</w:t>
      </w:r>
    </w:p>
    <w:p>
      <w:pPr>
        <w:numPr>
          <w:ilvl w:val="0"/>
          <w:numId w:val="1517"/>
        </w:numPr>
      </w:pPr>
      <w:r>
        <w:t xml:space="preserve">For the authentication, select</w:t>
      </w:r>
      <w:r>
        <w:t xml:space="preserve"> </w:t>
      </w:r>
      <w:r>
        <w:rPr>
          <w:b/>
          <w:bCs/>
        </w:rPr>
        <w:t xml:space="preserve">Service principal (automatic)</w:t>
      </w:r>
    </w:p>
    <w:p>
      <w:pPr>
        <w:numPr>
          <w:ilvl w:val="0"/>
          <w:numId w:val="1517"/>
        </w:numPr>
      </w:pPr>
      <w:r>
        <w:t xml:space="preserve">Select</w:t>
      </w:r>
      <w:r>
        <w:t xml:space="preserve"> </w:t>
      </w:r>
      <w:r>
        <w:rPr>
          <w:b/>
          <w:bCs/>
        </w:rPr>
        <w:t xml:space="preserve">Next</w:t>
      </w:r>
    </w:p>
    <w:p>
      <w:pPr>
        <w:numPr>
          <w:ilvl w:val="0"/>
          <w:numId w:val="1517"/>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517"/>
        </w:numPr>
      </w:pPr>
      <w:r>
        <w:t xml:space="preserve">For the service connection name, type</w:t>
      </w:r>
      <w:r>
        <w:t xml:space="preserve"> </w:t>
      </w:r>
      <w:r>
        <w:rPr>
          <w:b/>
          <w:bCs/>
        </w:rPr>
        <w:t xml:space="preserve">PostgreSQLDev</w:t>
      </w:r>
    </w:p>
    <w:p>
      <w:pPr>
        <w:numPr>
          <w:ilvl w:val="0"/>
          <w:numId w:val="1517"/>
        </w:numPr>
      </w:pPr>
      <w:r>
        <w:t xml:space="preserve">Select</w:t>
      </w:r>
      <w:r>
        <w:t xml:space="preserve"> </w:t>
      </w:r>
      <w:r>
        <w:rPr>
          <w:b/>
          <w:bCs/>
        </w:rPr>
        <w:t xml:space="preserve">Grant access permission to all pipelines</w:t>
      </w:r>
    </w:p>
    <w:p>
      <w:pPr>
        <w:numPr>
          <w:ilvl w:val="0"/>
          <w:numId w:val="1517"/>
        </w:numPr>
      </w:pPr>
      <w:r>
        <w:t xml:space="preserve">Select</w:t>
      </w:r>
      <w:r>
        <w:t xml:space="preserve"> </w:t>
      </w:r>
      <w:r>
        <w:rPr>
          <w:b/>
          <w:bCs/>
        </w:rPr>
        <w:t xml:space="preserve">Save</w:t>
      </w:r>
    </w:p>
    <w:bookmarkEnd w:id="1255"/>
    <w:bookmarkStart w:id="1256" w:name="create-pipeline"/>
    <w:p>
      <w:pPr>
        <w:pStyle w:val="Heading3"/>
      </w:pPr>
      <w:r>
        <w:t xml:space="preserve">Create Pipeline</w:t>
      </w:r>
    </w:p>
    <w:p>
      <w:pPr>
        <w:pStyle w:val="Compact"/>
        <w:numPr>
          <w:ilvl w:val="0"/>
          <w:numId w:val="1518"/>
        </w:numPr>
      </w:pPr>
      <w:r>
        <w:t xml:space="preserve">In the left navigation, select</w:t>
      </w:r>
      <w:r>
        <w:t xml:space="preserve"> </w:t>
      </w:r>
      <w:r>
        <w:rPr>
          <w:b/>
          <w:bCs/>
        </w:rPr>
        <w:t xml:space="preserve">Pipelines</w:t>
      </w:r>
    </w:p>
    <w:p>
      <w:pPr>
        <w:pStyle w:val="Compact"/>
        <w:numPr>
          <w:ilvl w:val="0"/>
          <w:numId w:val="1518"/>
        </w:numPr>
      </w:pPr>
      <w:r>
        <w:t xml:space="preserve">Select</w:t>
      </w:r>
      <w:r>
        <w:t xml:space="preserve"> </w:t>
      </w:r>
      <w:r>
        <w:rPr>
          <w:b/>
          <w:bCs/>
        </w:rPr>
        <w:t xml:space="preserve">Create Pipeline</w:t>
      </w:r>
    </w:p>
    <w:p>
      <w:pPr>
        <w:pStyle w:val="Compact"/>
        <w:numPr>
          <w:ilvl w:val="0"/>
          <w:numId w:val="1518"/>
        </w:numPr>
      </w:pPr>
      <w:r>
        <w:t xml:space="preserve">Select</w:t>
      </w:r>
      <w:r>
        <w:t xml:space="preserve"> </w:t>
      </w:r>
      <w:r>
        <w:rPr>
          <w:b/>
          <w:bCs/>
        </w:rPr>
        <w:t xml:space="preserve">Azure Repos Git</w:t>
      </w:r>
    </w:p>
    <w:p>
      <w:pPr>
        <w:pStyle w:val="Compact"/>
        <w:numPr>
          <w:ilvl w:val="0"/>
          <w:numId w:val="1518"/>
        </w:numPr>
      </w:pPr>
      <w:r>
        <w:t xml:space="preserve">Select the</w:t>
      </w:r>
      <w:r>
        <w:t xml:space="preserve"> </w:t>
      </w:r>
      <w:r>
        <w:rPr>
          <w:b/>
          <w:bCs/>
        </w:rPr>
        <w:t xml:space="preserve">ContosoStore</w:t>
      </w:r>
      <w:r>
        <w:t xml:space="preserve"> </w:t>
      </w:r>
      <w:r>
        <w:t xml:space="preserve">repo</w:t>
      </w:r>
    </w:p>
    <w:p>
      <w:pPr>
        <w:pStyle w:val="Compact"/>
        <w:numPr>
          <w:ilvl w:val="0"/>
          <w:numId w:val="1518"/>
        </w:numPr>
      </w:pPr>
      <w:r>
        <w:t xml:space="preserve">Select</w:t>
      </w:r>
      <w:r>
        <w:t xml:space="preserve"> </w:t>
      </w:r>
      <w:r>
        <w:rPr>
          <w:b/>
          <w:bCs/>
        </w:rPr>
        <w:t xml:space="preserve">Existing Azure Pipelines YAML file</w:t>
      </w:r>
    </w:p>
    <w:p>
      <w:pPr>
        <w:pStyle w:val="Compact"/>
        <w:numPr>
          <w:ilvl w:val="0"/>
          <w:numId w:val="1518"/>
        </w:numPr>
      </w:pPr>
      <w:r>
        <w:t xml:space="preserve">Select the</w:t>
      </w:r>
      <w:r>
        <w:t xml:space="preserve"> </w:t>
      </w:r>
      <w:r>
        <w:rPr>
          <w:b/>
          <w:bCs/>
        </w:rPr>
        <w:t xml:space="preserve">/azure-pipelines.yaml</w:t>
      </w:r>
      <w:r>
        <w:t xml:space="preserve"> </w:t>
      </w:r>
      <w:r>
        <w:t xml:space="preserve">file</w:t>
      </w:r>
    </w:p>
    <w:p>
      <w:pPr>
        <w:pStyle w:val="Compact"/>
        <w:numPr>
          <w:ilvl w:val="0"/>
          <w:numId w:val="1518"/>
        </w:numPr>
      </w:pPr>
      <w:r>
        <w:t xml:space="preserve">Select</w:t>
      </w:r>
      <w:r>
        <w:t xml:space="preserve"> </w:t>
      </w:r>
      <w:r>
        <w:rPr>
          <w:b/>
          <w:bCs/>
        </w:rPr>
        <w:t xml:space="preserve">Continue</w:t>
      </w:r>
    </w:p>
    <w:p>
      <w:pPr>
        <w:pStyle w:val="Compact"/>
        <w:numPr>
          <w:ilvl w:val="0"/>
          <w:numId w:val="1518"/>
        </w:numPr>
      </w:pPr>
      <w:r>
        <w:t xml:space="preserve">Select</w:t>
      </w:r>
      <w:r>
        <w:t xml:space="preserve"> </w:t>
      </w:r>
      <w:r>
        <w:rPr>
          <w:b/>
          <w:bCs/>
        </w:rPr>
        <w:t xml:space="preserve">Run</w:t>
      </w:r>
    </w:p>
    <w:p>
      <w:pPr>
        <w:pStyle w:val="BlockText"/>
      </w:pPr>
      <w:r>
        <w:rPr>
          <w:b/>
          <w:bCs/>
        </w:rPr>
        <w:t xml:space="preserve">NOTE</w:t>
      </w:r>
      <w:r>
        <w:t xml:space="preserve"> </w:t>
      </w:r>
      <w:r>
        <w:t xml:space="preserve">Check the Dev Ops repo is setup with the appropriate branch</w:t>
      </w:r>
      <w:r>
        <w:t xml:space="preserve"> </w:t>
      </w:r>
      <w:r>
        <w:t xml:space="preserve">(</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256"/>
    <w:bookmarkStart w:id="1257" w:name="create-release"/>
    <w:p>
      <w:pPr>
        <w:pStyle w:val="Heading3"/>
      </w:pPr>
      <w:r>
        <w:t xml:space="preserve">Create Release</w:t>
      </w:r>
    </w:p>
    <w:p>
      <w:pPr>
        <w:pStyle w:val="Compact"/>
        <w:numPr>
          <w:ilvl w:val="0"/>
          <w:numId w:val="1519"/>
        </w:numPr>
      </w:pPr>
      <w:r>
        <w:t xml:space="preserve">In the left navigation, select</w:t>
      </w:r>
      <w:r>
        <w:t xml:space="preserve"> </w:t>
      </w:r>
      <w:r>
        <w:rPr>
          <w:b/>
          <w:bCs/>
        </w:rPr>
        <w:t xml:space="preserve">Releases</w:t>
      </w:r>
    </w:p>
    <w:p>
      <w:pPr>
        <w:pStyle w:val="Compact"/>
        <w:numPr>
          <w:ilvl w:val="0"/>
          <w:numId w:val="1519"/>
        </w:numPr>
      </w:pPr>
      <w:r>
        <w:t xml:space="preserve">Select</w:t>
      </w:r>
      <w:r>
        <w:t xml:space="preserve"> </w:t>
      </w:r>
      <w:r>
        <w:rPr>
          <w:b/>
          <w:bCs/>
        </w:rPr>
        <w:t xml:space="preserve">New pipeline</w:t>
      </w:r>
    </w:p>
    <w:p>
      <w:pPr>
        <w:pStyle w:val="Compact"/>
        <w:numPr>
          <w:ilvl w:val="0"/>
          <w:numId w:val="1519"/>
        </w:numPr>
      </w:pPr>
      <w:r>
        <w:t xml:space="preserve">Select the</w:t>
      </w:r>
      <w:r>
        <w:t xml:space="preserve"> </w:t>
      </w:r>
      <w:r>
        <w:rPr>
          <w:b/>
          <w:bCs/>
        </w:rPr>
        <w:t xml:space="preserve">Azure App Service Deployment</w:t>
      </w:r>
    </w:p>
    <w:p>
      <w:pPr>
        <w:pStyle w:val="Compact"/>
        <w:numPr>
          <w:ilvl w:val="0"/>
          <w:numId w:val="1519"/>
        </w:numPr>
      </w:pPr>
      <w:r>
        <w:t xml:space="preserve">Select</w:t>
      </w:r>
      <w:r>
        <w:t xml:space="preserve"> </w:t>
      </w:r>
      <w:r>
        <w:rPr>
          <w:b/>
          <w:bCs/>
        </w:rPr>
        <w:t xml:space="preserve">Apply</w:t>
      </w:r>
    </w:p>
    <w:p>
      <w:pPr>
        <w:pStyle w:val="Compact"/>
        <w:numPr>
          <w:ilvl w:val="0"/>
          <w:numId w:val="1519"/>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519"/>
        </w:numPr>
      </w:pPr>
      <w:r>
        <w:t xml:space="preserve">For the project, select</w:t>
      </w:r>
      <w:r>
        <w:t xml:space="preserve"> </w:t>
      </w:r>
      <w:r>
        <w:rPr>
          <w:b/>
          <w:bCs/>
        </w:rPr>
        <w:t xml:space="preserve">contosostore</w:t>
      </w:r>
    </w:p>
    <w:p>
      <w:pPr>
        <w:pStyle w:val="Compact"/>
        <w:numPr>
          <w:ilvl w:val="0"/>
          <w:numId w:val="1519"/>
        </w:numPr>
      </w:pPr>
      <w:r>
        <w:t xml:space="preserve">For the source, select</w:t>
      </w:r>
      <w:r>
        <w:t xml:space="preserve"> </w:t>
      </w:r>
      <w:r>
        <w:rPr>
          <w:b/>
          <w:bCs/>
        </w:rPr>
        <w:t xml:space="preserve">contosostore</w:t>
      </w:r>
    </w:p>
    <w:p>
      <w:pPr>
        <w:pStyle w:val="Compact"/>
        <w:numPr>
          <w:ilvl w:val="0"/>
          <w:numId w:val="1519"/>
        </w:numPr>
      </w:pPr>
      <w:r>
        <w:t xml:space="preserve">Select</w:t>
      </w:r>
      <w:r>
        <w:t xml:space="preserve"> </w:t>
      </w:r>
      <w:r>
        <w:rPr>
          <w:b/>
          <w:bCs/>
        </w:rPr>
        <w:t xml:space="preserve">Add</w:t>
      </w:r>
    </w:p>
    <w:p>
      <w:pPr>
        <w:pStyle w:val="Compact"/>
        <w:numPr>
          <w:ilvl w:val="0"/>
          <w:numId w:val="1519"/>
        </w:numPr>
      </w:pPr>
      <w:r>
        <w:t xml:space="preserve">Select the</w:t>
      </w:r>
      <w:r>
        <w:t xml:space="preserve"> </w:t>
      </w:r>
      <w:r>
        <w:rPr>
          <w:b/>
          <w:bCs/>
        </w:rPr>
        <w:t xml:space="preserve">Lighting</w:t>
      </w:r>
      <w:r>
        <w:t xml:space="preserve"> </w:t>
      </w:r>
      <w:r>
        <w:t xml:space="preserve">icon to add an trigger</w:t>
      </w:r>
    </w:p>
    <w:p>
      <w:pPr>
        <w:pStyle w:val="Compact"/>
        <w:numPr>
          <w:ilvl w:val="0"/>
          <w:numId w:val="1519"/>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available</w:t>
      </w:r>
    </w:p>
    <w:p>
      <w:pPr>
        <w:pStyle w:val="Compact"/>
        <w:numPr>
          <w:ilvl w:val="0"/>
          <w:numId w:val="1519"/>
        </w:numPr>
      </w:pPr>
      <w:r>
        <w:t xml:space="preserve">Select the</w:t>
      </w:r>
      <w:r>
        <w:t xml:space="preserve"> </w:t>
      </w:r>
      <w:r>
        <w:rPr>
          <w:b/>
          <w:bCs/>
        </w:rPr>
        <w:t xml:space="preserve">1 job, 1 task</w:t>
      </w:r>
      <w:r>
        <w:t xml:space="preserve"> </w:t>
      </w:r>
      <w:r>
        <w:t xml:space="preserve">link</w:t>
      </w:r>
    </w:p>
    <w:p>
      <w:pPr>
        <w:pStyle w:val="Compact"/>
        <w:numPr>
          <w:ilvl w:val="0"/>
          <w:numId w:val="1519"/>
        </w:numPr>
      </w:pPr>
      <w:r>
        <w:t xml:space="preserve">Select the</w:t>
      </w:r>
      <w:r>
        <w:t xml:space="preserve"> </w:t>
      </w:r>
      <w:r>
        <w:rPr>
          <w:b/>
          <w:bCs/>
        </w:rPr>
        <w:t xml:space="preserve">PostgreSQLDev</w:t>
      </w:r>
      <w:r>
        <w:t xml:space="preserve"> </w:t>
      </w:r>
      <w:r>
        <w:t xml:space="preserve">connection</w:t>
      </w:r>
    </w:p>
    <w:p>
      <w:pPr>
        <w:pStyle w:val="Compact"/>
        <w:numPr>
          <w:ilvl w:val="0"/>
          <w:numId w:val="1519"/>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519"/>
        </w:numPr>
      </w:pPr>
      <w:r>
        <w:t xml:space="preserve">Select the</w:t>
      </w:r>
      <w:r>
        <w:t xml:space="preserve"> </w:t>
      </w:r>
      <w:r>
        <w:rPr>
          <w:b/>
          <w:bCs/>
        </w:rPr>
        <w:t xml:space="preserve">pgsqldevSUFFIXlinux</w:t>
      </w:r>
      <w:r>
        <w:t xml:space="preserve"> </w:t>
      </w:r>
      <w:r>
        <w:t xml:space="preserve">app service</w:t>
      </w:r>
    </w:p>
    <w:p>
      <w:pPr>
        <w:pStyle w:val="Compact"/>
        <w:numPr>
          <w:ilvl w:val="0"/>
          <w:numId w:val="1519"/>
        </w:numPr>
      </w:pPr>
      <w:r>
        <w:t xml:space="preserve">Select</w:t>
      </w:r>
      <w:r>
        <w:t xml:space="preserve"> </w:t>
      </w:r>
      <w:r>
        <w:rPr>
          <w:b/>
          <w:bCs/>
        </w:rPr>
        <w:t xml:space="preserve">Save</w:t>
      </w:r>
      <w:r>
        <w:t xml:space="preserve">, in the dialog, select</w:t>
      </w:r>
      <w:r>
        <w:t xml:space="preserve"> </w:t>
      </w:r>
      <w:r>
        <w:rPr>
          <w:b/>
          <w:bCs/>
        </w:rPr>
        <w:t xml:space="preserve">OK</w:t>
      </w:r>
    </w:p>
    <w:bookmarkEnd w:id="1257"/>
    <w:bookmarkStart w:id="1258" w:name="commit-some-changes"/>
    <w:p>
      <w:pPr>
        <w:pStyle w:val="Heading3"/>
      </w:pPr>
      <w:r>
        <w:t xml:space="preserve">Commit some changes</w:t>
      </w:r>
    </w:p>
    <w:p>
      <w:pPr>
        <w:numPr>
          <w:ilvl w:val="0"/>
          <w:numId w:val="1520"/>
        </w:numPr>
      </w:pPr>
      <w:r>
        <w:t xml:space="preserve">Switch back to the</w:t>
      </w:r>
      <w:r>
        <w:t xml:space="preserve"> </w:t>
      </w:r>
      <w:r>
        <w:rPr>
          <w:b/>
          <w:bCs/>
        </w:rPr>
        <w:t xml:space="preserve">pgsqldevSUFFIX-win11</w:t>
      </w:r>
      <w:r>
        <w:t xml:space="preserve"> </w:t>
      </w:r>
      <w:r>
        <w:t xml:space="preserve">virtual machine</w:t>
      </w:r>
    </w:p>
    <w:p>
      <w:pPr>
        <w:numPr>
          <w:ilvl w:val="0"/>
          <w:numId w:val="1520"/>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258"/>
    <w:bookmarkStart w:id="1259" w:name="perform-the-deployment"/>
    <w:p>
      <w:pPr>
        <w:pStyle w:val="Heading3"/>
      </w:pPr>
      <w:r>
        <w:t xml:space="preserve">Perform the deployment</w:t>
      </w:r>
    </w:p>
    <w:p>
      <w:pPr>
        <w:pStyle w:val="Compact"/>
        <w:numPr>
          <w:ilvl w:val="0"/>
          <w:numId w:val="1521"/>
        </w:numPr>
      </w:pPr>
      <w:r>
        <w:t xml:space="preserve">Select</w:t>
      </w:r>
      <w:r>
        <w:t xml:space="preserve"> </w:t>
      </w:r>
      <w:r>
        <w:rPr>
          <w:b/>
          <w:bCs/>
        </w:rPr>
        <w:t xml:space="preserve">Pipelines</w:t>
      </w:r>
      <w:r>
        <w:t xml:space="preserve">.</w:t>
      </w:r>
    </w:p>
    <w:p>
      <w:pPr>
        <w:pStyle w:val="Compact"/>
        <w:numPr>
          <w:ilvl w:val="0"/>
          <w:numId w:val="1521"/>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r>
        <w:t xml:space="preserve">.</w:t>
      </w:r>
    </w:p>
    <w:p>
      <w:pPr>
        <w:pStyle w:val="Compact"/>
        <w:numPr>
          <w:ilvl w:val="0"/>
          <w:numId w:val="1521"/>
        </w:numPr>
      </w:pPr>
      <w:r>
        <w:t xml:space="preserve">Select</w:t>
      </w:r>
      <w:r>
        <w:t xml:space="preserve"> </w:t>
      </w:r>
      <w:r>
        <w:rPr>
          <w:b/>
          <w:bCs/>
        </w:rPr>
        <w:t xml:space="preserve">Run</w:t>
      </w:r>
      <w:r>
        <w:t xml:space="preserve">.</w:t>
      </w:r>
    </w:p>
    <w:p>
      <w:pPr>
        <w:pStyle w:val="Compact"/>
        <w:numPr>
          <w:ilvl w:val="0"/>
          <w:numId w:val="1521"/>
        </w:numPr>
      </w:pPr>
      <w:r>
        <w:t xml:space="preserve">Select</w:t>
      </w:r>
      <w:r>
        <w:t xml:space="preserve"> </w:t>
      </w:r>
      <w:r>
        <w:rPr>
          <w:b/>
          <w:bCs/>
        </w:rPr>
        <w:t xml:space="preserve">Releases</w:t>
      </w:r>
      <w:r>
        <w:t xml:space="preserve">.</w:t>
      </w:r>
    </w:p>
    <w:p>
      <w:pPr>
        <w:pStyle w:val="Compact"/>
        <w:numPr>
          <w:ilvl w:val="0"/>
          <w:numId w:val="1521"/>
        </w:numPr>
      </w:pPr>
      <w:r>
        <w:t xml:space="preserve">Select the</w:t>
      </w:r>
      <w:r>
        <w:t xml:space="preserve"> </w:t>
      </w:r>
      <w:r>
        <w:rPr>
          <w:b/>
          <w:bCs/>
        </w:rPr>
        <w:t xml:space="preserve">PostgreSQL Dev</w:t>
      </w:r>
      <w:r>
        <w:t xml:space="preserve"> </w:t>
      </w:r>
      <w:r>
        <w:t xml:space="preserve">pipeline.</w:t>
      </w:r>
    </w:p>
    <w:p>
      <w:pPr>
        <w:pStyle w:val="Compact"/>
        <w:numPr>
          <w:ilvl w:val="0"/>
          <w:numId w:val="1521"/>
        </w:numPr>
      </w:pPr>
      <w:r>
        <w:t xml:space="preserve">The release should show as being deployed, wait for the pipeline to</w:t>
      </w:r>
      <w:r>
        <w:t xml:space="preserve"> </w:t>
      </w:r>
      <w:r>
        <w:t xml:space="preserve">complete execution.</w:t>
      </w:r>
    </w:p>
    <w:bookmarkEnd w:id="1259"/>
    <w:bookmarkStart w:id="1260" w:name="test-the-devops-deployment"/>
    <w:p>
      <w:pPr>
        <w:pStyle w:val="Heading3"/>
      </w:pPr>
      <w:r>
        <w:t xml:space="preserve">Test the DevOps deployment</w:t>
      </w:r>
    </w:p>
    <w:p>
      <w:pPr>
        <w:pStyle w:val="Compact"/>
        <w:numPr>
          <w:ilvl w:val="0"/>
          <w:numId w:val="1522"/>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522"/>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260"/>
    <w:bookmarkEnd w:id="1261"/>
    <w:bookmarkStart w:id="1267" w:name="github-option"/>
    <w:p>
      <w:pPr>
        <w:pStyle w:val="Heading2"/>
      </w:pPr>
      <w:r>
        <w:t xml:space="preserve">GitHub Option</w:t>
      </w:r>
    </w:p>
    <w:bookmarkStart w:id="1262" w:name="create-github-repo"/>
    <w:p>
      <w:pPr>
        <w:pStyle w:val="Heading3"/>
      </w:pPr>
      <w:r>
        <w:t xml:space="preserve">Create Github repo</w:t>
      </w:r>
    </w:p>
    <w:p>
      <w:pPr>
        <w:pStyle w:val="Compact"/>
        <w:numPr>
          <w:ilvl w:val="0"/>
          <w:numId w:val="1523"/>
        </w:numPr>
      </w:pPr>
      <w:r>
        <w:t xml:space="preserve">Browse to</w:t>
      </w:r>
      <w:r>
        <w:t xml:space="preserve"> </w:t>
      </w:r>
      <w:r>
        <w:rPr>
          <w:rStyle w:val="VerbatimChar"/>
        </w:rPr>
        <w:t xml:space="preserve">https://github.com</w:t>
      </w:r>
      <w:r>
        <w:t xml:space="preserve">.</w:t>
      </w:r>
    </w:p>
    <w:p>
      <w:pPr>
        <w:pStyle w:val="Compact"/>
        <w:numPr>
          <w:ilvl w:val="0"/>
          <w:numId w:val="1523"/>
        </w:numPr>
      </w:pPr>
      <w:r>
        <w:t xml:space="preserve">Login with GitHub credentials.</w:t>
      </w:r>
    </w:p>
    <w:p>
      <w:pPr>
        <w:pStyle w:val="Compact"/>
        <w:numPr>
          <w:ilvl w:val="0"/>
          <w:numId w:val="1523"/>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r>
        <w:t xml:space="preserve">.</w:t>
      </w:r>
    </w:p>
    <w:p>
      <w:pPr>
        <w:pStyle w:val="Compact"/>
        <w:numPr>
          <w:ilvl w:val="0"/>
          <w:numId w:val="1523"/>
        </w:numPr>
      </w:pPr>
      <w:r>
        <w:t xml:space="preserve">For the name, type</w:t>
      </w:r>
      <w:r>
        <w:t xml:space="preserve"> </w:t>
      </w:r>
      <w:r>
        <w:rPr>
          <w:b/>
          <w:bCs/>
        </w:rPr>
        <w:t xml:space="preserve">contosostore</w:t>
      </w:r>
      <w:r>
        <w:t xml:space="preserve">.</w:t>
      </w:r>
    </w:p>
    <w:p>
      <w:pPr>
        <w:pStyle w:val="Compact"/>
        <w:numPr>
          <w:ilvl w:val="0"/>
          <w:numId w:val="1523"/>
        </w:numPr>
      </w:pPr>
      <w:r>
        <w:t xml:space="preserve">Select</w:t>
      </w:r>
      <w:r>
        <w:t xml:space="preserve"> </w:t>
      </w:r>
      <w:r>
        <w:rPr>
          <w:b/>
          <w:bCs/>
        </w:rPr>
        <w:t xml:space="preserve">Create repository</w:t>
      </w:r>
      <w:r>
        <w:t xml:space="preserve">.</w:t>
      </w:r>
    </w:p>
    <w:bookmarkEnd w:id="1262"/>
    <w:bookmarkStart w:id="1263" w:name="upload-the-application"/>
    <w:p>
      <w:pPr>
        <w:pStyle w:val="Heading3"/>
      </w:pPr>
      <w:r>
        <w:t xml:space="preserve">Upload the application</w:t>
      </w:r>
    </w:p>
    <w:p>
      <w:pPr>
        <w:numPr>
          <w:ilvl w:val="0"/>
          <w:numId w:val="1524"/>
        </w:numPr>
      </w:pPr>
      <w:r>
        <w:t xml:space="preserve">Switch to Visual Studio code.</w:t>
      </w:r>
    </w:p>
    <w:p>
      <w:pPr>
        <w:numPr>
          <w:ilvl w:val="0"/>
          <w:numId w:val="1524"/>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524"/>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524"/>
        </w:numPr>
      </w:pPr>
      <w:r>
        <w:t xml:space="preserve">In the dialog, login using GitHub credentials for the repo. The</w:t>
      </w:r>
      <w:r>
        <w:t xml:space="preserve"> </w:t>
      </w:r>
      <w:r>
        <w:t xml:space="preserve">files get pushed to the repo.</w:t>
      </w:r>
    </w:p>
    <w:p>
      <w:pPr>
        <w:numPr>
          <w:ilvl w:val="0"/>
          <w:numId w:val="1524"/>
        </w:numPr>
      </w:pPr>
      <w:r>
        <w:t xml:space="preserve">Switch back to GitHub, refresh the repo, the files should display.</w:t>
      </w:r>
    </w:p>
    <w:bookmarkEnd w:id="1263"/>
    <w:bookmarkStart w:id="1264" w:name="generate-credentials"/>
    <w:p>
      <w:pPr>
        <w:pStyle w:val="Heading3"/>
      </w:pPr>
      <w:r>
        <w:t xml:space="preserve">Generate Credentials</w:t>
      </w:r>
    </w:p>
    <w:p>
      <w:pPr>
        <w:numPr>
          <w:ilvl w:val="0"/>
          <w:numId w:val="1525"/>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525"/>
        </w:numPr>
      </w:pPr>
      <w:r>
        <w:t xml:space="preserve">Copy the json that is outputted</w:t>
      </w:r>
    </w:p>
    <w:p>
      <w:pPr>
        <w:numPr>
          <w:ilvl w:val="0"/>
          <w:numId w:val="1525"/>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525"/>
        </w:numPr>
      </w:pPr>
      <w:r>
        <w:t xml:space="preserve">Select</w:t>
      </w:r>
      <w:r>
        <w:t xml:space="preserve"> </w:t>
      </w:r>
      <w:r>
        <w:rPr>
          <w:b/>
          <w:bCs/>
        </w:rPr>
        <w:t xml:space="preserve">New repository secret</w:t>
      </w:r>
    </w:p>
    <w:p>
      <w:pPr>
        <w:numPr>
          <w:ilvl w:val="0"/>
          <w:numId w:val="1525"/>
        </w:numPr>
      </w:pPr>
      <w:r>
        <w:t xml:space="preserve">For the name, type</w:t>
      </w:r>
      <w:r>
        <w:t xml:space="preserve"> </w:t>
      </w:r>
      <w:r>
        <w:rPr>
          <w:b/>
          <w:bCs/>
        </w:rPr>
        <w:t xml:space="preserve">AZURE_CREDENTIALS</w:t>
      </w:r>
    </w:p>
    <w:p>
      <w:pPr>
        <w:numPr>
          <w:ilvl w:val="0"/>
          <w:numId w:val="1525"/>
        </w:numPr>
      </w:pPr>
      <w:r>
        <w:t xml:space="preserve">Paste the json from above as the value</w:t>
      </w:r>
    </w:p>
    <w:p>
      <w:pPr>
        <w:numPr>
          <w:ilvl w:val="0"/>
          <w:numId w:val="1525"/>
        </w:numPr>
      </w:pPr>
      <w:r>
        <w:t xml:space="preserve">Select</w:t>
      </w:r>
      <w:r>
        <w:t xml:space="preserve"> </w:t>
      </w:r>
      <w:r>
        <w:rPr>
          <w:b/>
          <w:bCs/>
        </w:rPr>
        <w:t xml:space="preserve">Save</w:t>
      </w:r>
    </w:p>
    <w:bookmarkEnd w:id="1264"/>
    <w:bookmarkStart w:id="1265" w:name="deploy-the-code"/>
    <w:p>
      <w:pPr>
        <w:pStyle w:val="Heading3"/>
      </w:pPr>
      <w:r>
        <w:t xml:space="preserve">Deploy the code</w:t>
      </w:r>
    </w:p>
    <w:p>
      <w:pPr>
        <w:pStyle w:val="Compact"/>
        <w:numPr>
          <w:ilvl w:val="0"/>
          <w:numId w:val="1526"/>
        </w:numPr>
      </w:pPr>
      <w:r>
        <w:t xml:space="preserve">In the GitHub browser window, select</w:t>
      </w:r>
      <w:r>
        <w:t xml:space="preserve"> </w:t>
      </w:r>
      <w:r>
        <w:rPr>
          <w:b/>
          <w:bCs/>
        </w:rPr>
        <w:t xml:space="preserve">Actions</w:t>
      </w:r>
    </w:p>
    <w:p>
      <w:pPr>
        <w:pStyle w:val="Compact"/>
        <w:numPr>
          <w:ilvl w:val="0"/>
          <w:numId w:val="1526"/>
        </w:numPr>
      </w:pPr>
      <w:r>
        <w:t xml:space="preserve">Select</w:t>
      </w:r>
      <w:r>
        <w:t xml:space="preserve"> </w:t>
      </w:r>
      <w:r>
        <w:rPr>
          <w:b/>
          <w:bCs/>
        </w:rPr>
        <w:t xml:space="preserve">set up a workflow yourself</w:t>
      </w:r>
    </w:p>
    <w:p>
      <w:pPr>
        <w:pStyle w:val="Compact"/>
        <w:numPr>
          <w:ilvl w:val="0"/>
          <w:numId w:val="1526"/>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526"/>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526"/>
        </w:numPr>
      </w:pPr>
      <w:r>
        <w:t xml:space="preserve">Select</w:t>
      </w:r>
      <w:r>
        <w:t xml:space="preserve"> </w:t>
      </w:r>
      <w:r>
        <w:rPr>
          <w:b/>
          <w:bCs/>
        </w:rPr>
        <w:t xml:space="preserve">Start commit</w:t>
      </w:r>
    </w:p>
    <w:p>
      <w:pPr>
        <w:pStyle w:val="Compact"/>
        <w:numPr>
          <w:ilvl w:val="0"/>
          <w:numId w:val="1526"/>
        </w:numPr>
      </w:pPr>
      <w:r>
        <w:t xml:space="preserve">Select</w:t>
      </w:r>
      <w:r>
        <w:t xml:space="preserve"> </w:t>
      </w:r>
      <w:r>
        <w:rPr>
          <w:b/>
          <w:bCs/>
        </w:rPr>
        <w:t xml:space="preserve">Commit new file</w:t>
      </w:r>
    </w:p>
    <w:p>
      <w:pPr>
        <w:pStyle w:val="Compact"/>
        <w:numPr>
          <w:ilvl w:val="0"/>
          <w:numId w:val="1526"/>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526"/>
        </w:numPr>
      </w:pPr>
      <w:r>
        <w:t xml:space="preserve">Review the tasks that were executed</w:t>
      </w:r>
    </w:p>
    <w:bookmarkEnd w:id="1265"/>
    <w:bookmarkStart w:id="1266" w:name="test-the-github-deployment"/>
    <w:p>
      <w:pPr>
        <w:pStyle w:val="Heading3"/>
      </w:pPr>
      <w:r>
        <w:t xml:space="preserve">Test the GitHub deployment</w:t>
      </w:r>
    </w:p>
    <w:p>
      <w:pPr>
        <w:pStyle w:val="Compact"/>
        <w:numPr>
          <w:ilvl w:val="0"/>
          <w:numId w:val="1527"/>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527"/>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266"/>
    <w:bookmarkEnd w:id="1267"/>
    <w:bookmarkEnd w:id="1268"/>
    <w:bookmarkStart w:id="1273"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69" w:name="X87a077b32a9b809ea05b2577d789fd4c3434902"/>
    <w:p>
      <w:pPr>
        <w:pStyle w:val="Heading2"/>
      </w:pPr>
      <w:r>
        <w:t xml:space="preserve">Push images to Azure Container Registry</w:t>
      </w:r>
    </w:p>
    <w:p>
      <w:pPr>
        <w:pStyle w:val="Compact"/>
        <w:numPr>
          <w:ilvl w:val="0"/>
          <w:numId w:val="1528"/>
        </w:numPr>
      </w:pPr>
      <w:r>
        <w:t xml:space="preserve">If they have not been pushed already, push the images to the Azure</w:t>
      </w:r>
      <w:r>
        <w:t xml:space="preserve"> </w:t>
      </w:r>
      <w:r>
        <w:t xml:space="preserve">Container Registry using the [Push Images to Acr] article.</w:t>
      </w:r>
    </w:p>
    <w:bookmarkEnd w:id="1269"/>
    <w:bookmarkStart w:id="1270" w:name="run-images-in-azure-app-service"/>
    <w:p>
      <w:pPr>
        <w:pStyle w:val="Heading2"/>
      </w:pPr>
      <w:r>
        <w:t xml:space="preserve">Run images in Azure App Service</w:t>
      </w:r>
    </w:p>
    <w:p>
      <w:pPr>
        <w:numPr>
          <w:ilvl w:val="0"/>
          <w:numId w:val="1529"/>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270"/>
    <w:bookmarkStart w:id="1271" w:name="test-the-containers"/>
    <w:p>
      <w:pPr>
        <w:pStyle w:val="Heading2"/>
      </w:pPr>
      <w:r>
        <w:t xml:space="preserve">Test the containers</w:t>
      </w:r>
    </w:p>
    <w:p>
      <w:pPr>
        <w:pStyle w:val="Compact"/>
        <w:numPr>
          <w:ilvl w:val="0"/>
          <w:numId w:val="1530"/>
        </w:numPr>
      </w:pPr>
      <w:r>
        <w:t xml:space="preserve">Browse to the Azure Portal</w:t>
      </w:r>
    </w:p>
    <w:p>
      <w:pPr>
        <w:pStyle w:val="Compact"/>
        <w:numPr>
          <w:ilvl w:val="0"/>
          <w:numId w:val="1530"/>
        </w:numPr>
      </w:pPr>
      <w:r>
        <w:t xml:space="preserve">Select the</w:t>
      </w:r>
      <w:r>
        <w:t xml:space="preserve"> </w:t>
      </w:r>
      <w:r>
        <w:rPr>
          <w:b/>
          <w:bCs/>
        </w:rPr>
        <w:t xml:space="preserve">pgsqldevSUFFIX-app-db</w:t>
      </w:r>
      <w:r>
        <w:t xml:space="preserve"> </w:t>
      </w:r>
      <w:r>
        <w:t xml:space="preserve">app service</w:t>
      </w:r>
    </w:p>
    <w:p>
      <w:pPr>
        <w:pStyle w:val="Compact"/>
        <w:numPr>
          <w:ilvl w:val="0"/>
          <w:numId w:val="1530"/>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530"/>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530"/>
        </w:numPr>
      </w:pPr>
      <w:r>
        <w:t xml:space="preserve">Select</w:t>
      </w:r>
      <w:r>
        <w:t xml:space="preserve"> </w:t>
      </w:r>
      <w:r>
        <w:rPr>
          <w:b/>
          <w:bCs/>
        </w:rPr>
        <w:t xml:space="preserve">File System</w:t>
      </w:r>
    </w:p>
    <w:p>
      <w:pPr>
        <w:pStyle w:val="Compact"/>
        <w:numPr>
          <w:ilvl w:val="0"/>
          <w:numId w:val="1530"/>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530"/>
        </w:numPr>
      </w:pPr>
      <w:r>
        <w:t xml:space="preserve">Select</w:t>
      </w:r>
      <w:r>
        <w:t xml:space="preserve"> </w:t>
      </w:r>
      <w:r>
        <w:rPr>
          <w:b/>
          <w:bCs/>
        </w:rPr>
        <w:t xml:space="preserve">Save</w:t>
      </w:r>
    </w:p>
    <w:p>
      <w:pPr>
        <w:pStyle w:val="Compact"/>
        <w:numPr>
          <w:ilvl w:val="0"/>
          <w:numId w:val="1530"/>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530"/>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531"/>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531"/>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530"/>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530"/>
        </w:numPr>
      </w:pPr>
      <w:r>
        <w:t xml:space="preserve">Select the</w:t>
      </w:r>
      <w:r>
        <w:t xml:space="preserve"> </w:t>
      </w:r>
      <w:r>
        <w:rPr>
          <w:b/>
          <w:bCs/>
        </w:rPr>
        <w:t xml:space="preserve">pgsqldevSUFFIX-app-web</w:t>
      </w:r>
      <w:r>
        <w:t xml:space="preserve"> </w:t>
      </w:r>
      <w:r>
        <w:t xml:space="preserve">app service</w:t>
      </w:r>
    </w:p>
    <w:p>
      <w:pPr>
        <w:pStyle w:val="Compact"/>
        <w:numPr>
          <w:ilvl w:val="0"/>
          <w:numId w:val="1530"/>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530"/>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530"/>
        </w:numPr>
      </w:pPr>
      <w:r>
        <w:t xml:space="preserve">Select</w:t>
      </w:r>
      <w:r>
        <w:t xml:space="preserve"> </w:t>
      </w:r>
      <w:r>
        <w:rPr>
          <w:b/>
          <w:bCs/>
        </w:rPr>
        <w:t xml:space="preserve">File System</w:t>
      </w:r>
    </w:p>
    <w:p>
      <w:pPr>
        <w:pStyle w:val="Compact"/>
        <w:numPr>
          <w:ilvl w:val="0"/>
          <w:numId w:val="1530"/>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530"/>
        </w:numPr>
      </w:pPr>
      <w:r>
        <w:t xml:space="preserve">Select</w:t>
      </w:r>
      <w:r>
        <w:t xml:space="preserve"> </w:t>
      </w:r>
      <w:r>
        <w:rPr>
          <w:b/>
          <w:bCs/>
        </w:rPr>
        <w:t xml:space="preserve">Save</w:t>
      </w:r>
    </w:p>
    <w:p>
      <w:pPr>
        <w:pStyle w:val="Compact"/>
        <w:numPr>
          <w:ilvl w:val="0"/>
          <w:numId w:val="1530"/>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530"/>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532"/>
        </w:numPr>
      </w:pPr>
      <w:r>
        <w:rPr>
          <w:rStyle w:val="VerbatimChar"/>
        </w:rPr>
        <w:t xml:space="preserve">DB_HOST</w:t>
      </w:r>
      <w:r>
        <w:t xml:space="preserve"> </w:t>
      </w:r>
      <w:r>
        <w:t xml:space="preserve">= {DB_URL}</w:t>
      </w:r>
    </w:p>
    <w:p>
      <w:pPr>
        <w:pStyle w:val="Compact"/>
        <w:numPr>
          <w:ilvl w:val="1"/>
          <w:numId w:val="1532"/>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532"/>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532"/>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532"/>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532"/>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530"/>
        </w:numPr>
      </w:pPr>
      <w:r>
        <w:t xml:space="preserve">Select</w:t>
      </w:r>
      <w:r>
        <w:t xml:space="preserve"> </w:t>
      </w:r>
      <w:r>
        <w:rPr>
          <w:b/>
          <w:bCs/>
        </w:rPr>
        <w:t xml:space="preserve">Save</w:t>
      </w:r>
    </w:p>
    <w:p>
      <w:pPr>
        <w:pStyle w:val="Compact"/>
        <w:numPr>
          <w:ilvl w:val="0"/>
          <w:numId w:val="1530"/>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271"/>
    <w:bookmarkStart w:id="1272" w:name="troubleshooting-4"/>
    <w:p>
      <w:pPr>
        <w:pStyle w:val="Heading2"/>
      </w:pPr>
      <w:r>
        <w:t xml:space="preserve">Troubleshooting</w:t>
      </w:r>
    </w:p>
    <w:p>
      <w:pPr>
        <w:pStyle w:val="Compact"/>
        <w:numPr>
          <w:ilvl w:val="0"/>
          <w:numId w:val="1533"/>
        </w:numPr>
      </w:pPr>
      <w:r>
        <w:t xml:space="preserve">If no results are displayed, review the logs for each container</w:t>
      </w:r>
      <w:r>
        <w:t xml:space="preserve"> </w:t>
      </w:r>
      <w:r>
        <w:t xml:space="preserve">instance</w:t>
      </w:r>
    </w:p>
    <w:p>
      <w:pPr>
        <w:pStyle w:val="Compact"/>
        <w:numPr>
          <w:ilvl w:val="1"/>
          <w:numId w:val="1534"/>
        </w:numPr>
      </w:pPr>
      <w:r>
        <w:t xml:space="preserve">Browse to the app service</w:t>
      </w:r>
    </w:p>
    <w:p>
      <w:pPr>
        <w:pStyle w:val="Compact"/>
        <w:numPr>
          <w:ilvl w:val="1"/>
          <w:numId w:val="1534"/>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534"/>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533"/>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533"/>
        </w:numPr>
      </w:pPr>
      <w:r>
        <w:t xml:space="preserve">Refresh the web site, it should now load successfully.</w:t>
      </w:r>
    </w:p>
    <w:bookmarkEnd w:id="1272"/>
    <w:bookmarkEnd w:id="1273"/>
    <w:bookmarkStart w:id="1285"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77" w:name="migrate-application-to-docker"/>
    <w:p>
      <w:pPr>
        <w:pStyle w:val="Heading2"/>
      </w:pPr>
      <w:r>
        <w:t xml:space="preserve">Migrate Application to Docker</w:t>
      </w:r>
    </w:p>
    <w:bookmarkStart w:id="1274" w:name="setup-web-application-optional"/>
    <w:p>
      <w:pPr>
        <w:pStyle w:val="Heading3"/>
      </w:pPr>
      <w:r>
        <w:t xml:space="preserve">Setup Web Application (optional)</w:t>
      </w:r>
    </w:p>
    <w:p>
      <w:pPr>
        <w:numPr>
          <w:ilvl w:val="0"/>
          <w:numId w:val="1535"/>
        </w:numPr>
      </w:pPr>
      <w:r>
        <w:t xml:space="preserve">These labs were designed to be run in logical order, to run these</w:t>
      </w:r>
      <w:r>
        <w:t xml:space="preserve"> </w:t>
      </w:r>
      <w:r>
        <w:t xml:space="preserve">labs without performing previous labs, execute the following to</w:t>
      </w:r>
      <w:r>
        <w:t xml:space="preserve"> </w:t>
      </w:r>
      <w:r>
        <w:t xml:space="preserve">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274"/>
    <w:bookmarkStart w:id="1275" w:name="migrate-to-env-variables"/>
    <w:p>
      <w:pPr>
        <w:pStyle w:val="Heading3"/>
      </w:pPr>
      <w:r>
        <w:t xml:space="preserve">Migrate to ENV variables</w:t>
      </w:r>
    </w:p>
    <w:p>
      <w:pPr>
        <w:numPr>
          <w:ilvl w:val="0"/>
          <w:numId w:val="1536"/>
        </w:numPr>
      </w:pPr>
      <w:r>
        <w:t xml:space="preserve">Switch to Visual Studio Code and the opening repo directory</w:t>
      </w:r>
    </w:p>
    <w:p>
      <w:pPr>
        <w:numPr>
          <w:ilvl w:val="0"/>
          <w:numId w:val="1536"/>
        </w:numPr>
      </w:pPr>
      <w:r>
        <w:t xml:space="preserve">Open the</w:t>
      </w:r>
      <w:r>
        <w:t xml:space="preserve"> </w:t>
      </w:r>
      <w:r>
        <w:rPr>
          <w:rStyle w:val="VerbatimChar"/>
        </w:rPr>
        <w:t xml:space="preserve">.\artifacts\sample-php-app\public\database.php</w:t>
      </w:r>
      <w:r>
        <w:t xml:space="preserve"> </w:t>
      </w:r>
      <w:r>
        <w:t xml:space="preserve">file, then</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536"/>
        </w:numPr>
      </w:pPr>
      <w:r>
        <w:t xml:space="preserve">Open the</w:t>
      </w:r>
      <w:r>
        <w:t xml:space="preserve"> </w:t>
      </w:r>
      <w:r>
        <w:rPr>
          <w:rStyle w:val="VerbatimChar"/>
        </w:rPr>
        <w:t xml:space="preserve">.\artifacts\sample-php-app\.env</w:t>
      </w:r>
      <w:r>
        <w:t xml:space="preserve"> </w:t>
      </w:r>
      <w:r>
        <w:t xml:space="preserve">file</w:t>
      </w:r>
    </w:p>
    <w:p>
      <w:pPr>
        <w:numPr>
          <w:ilvl w:val="0"/>
          <w:numId w:val="1536"/>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275"/>
    <w:bookmarkStart w:id="1276" w:name="download-docker-container"/>
    <w:p>
      <w:pPr>
        <w:pStyle w:val="Heading3"/>
      </w:pPr>
      <w:r>
        <w:t xml:space="preserve">Download Docker container</w:t>
      </w:r>
    </w:p>
    <w:p>
      <w:pPr>
        <w:numPr>
          <w:ilvl w:val="0"/>
          <w:numId w:val="1537"/>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537"/>
        </w:numPr>
      </w:pPr>
      <w:r>
        <w:t xml:space="preserve">In the agreement dialog, select the checkbox and then select</w:t>
      </w:r>
      <w:r>
        <w:t xml:space="preserve"> </w:t>
      </w:r>
      <w:r>
        <w:rPr>
          <w:b/>
          <w:bCs/>
        </w:rPr>
        <w:t xml:space="preserve">Accept</w:t>
      </w:r>
    </w:p>
    <w:p>
      <w:pPr>
        <w:numPr>
          <w:ilvl w:val="0"/>
          <w:numId w:val="1537"/>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537"/>
        </w:numPr>
      </w:pPr>
      <w:r>
        <w:t xml:space="preserve">Open a PowerShell window, then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537"/>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537"/>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276"/>
    <w:bookmarkEnd w:id="1277"/>
    <w:bookmarkStart w:id="1278" w:name="migrate-database-to-docker"/>
    <w:p>
      <w:pPr>
        <w:pStyle w:val="Heading2"/>
      </w:pPr>
      <w:r>
        <w:t xml:space="preserve">Migrate Database to Docker</w:t>
      </w:r>
    </w:p>
    <w:p>
      <w:pPr>
        <w:numPr>
          <w:ilvl w:val="0"/>
          <w:numId w:val="1538"/>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538"/>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538"/>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78"/>
    <w:bookmarkStart w:id="1279" w:name="run-the-docker-images"/>
    <w:p>
      <w:pPr>
        <w:pStyle w:val="Heading2"/>
      </w:pPr>
      <w:r>
        <w:t xml:space="preserve">Run the Docker images</w:t>
      </w:r>
    </w:p>
    <w:p>
      <w:pPr>
        <w:numPr>
          <w:ilvl w:val="0"/>
          <w:numId w:val="1539"/>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539"/>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539"/>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539"/>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79"/>
    <w:bookmarkStart w:id="1280" w:name="migrate-the-database-1"/>
    <w:p>
      <w:pPr>
        <w:pStyle w:val="Heading2"/>
      </w:pPr>
      <w:r>
        <w:t xml:space="preserve">Migrate the database</w:t>
      </w:r>
    </w:p>
    <w:p>
      <w:pPr>
        <w:pStyle w:val="Compact"/>
        <w:numPr>
          <w:ilvl w:val="0"/>
          <w:numId w:val="1540"/>
        </w:numPr>
      </w:pPr>
      <w:r>
        <w:t xml:space="preserve">Use export steps in [Migrate the database][Migrate your database]</w:t>
      </w:r>
      <w:r>
        <w:t xml:space="preserve"> </w:t>
      </w:r>
      <w:r>
        <w:t xml:space="preserve">article to export the database</w:t>
      </w:r>
    </w:p>
    <w:p>
      <w:pPr>
        <w:pStyle w:val="Compact"/>
        <w:numPr>
          <w:ilvl w:val="0"/>
          <w:numId w:val="1540"/>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540"/>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540"/>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540"/>
        </w:numPr>
      </w:pPr>
      <w:r>
        <w:t xml:space="preserve">For the name, type</w:t>
      </w:r>
      <w:r>
        <w:t xml:space="preserve"> </w:t>
      </w:r>
      <w:r>
        <w:rPr>
          <w:b/>
          <w:bCs/>
        </w:rPr>
        <w:t xml:space="preserve">Postgres 16</w:t>
      </w:r>
    </w:p>
    <w:p>
      <w:pPr>
        <w:pStyle w:val="Compact"/>
        <w:numPr>
          <w:ilvl w:val="0"/>
          <w:numId w:val="1540"/>
        </w:numPr>
      </w:pPr>
      <w:r>
        <w:t xml:space="preserve">Select the</w:t>
      </w:r>
      <w:r>
        <w:t xml:space="preserve"> </w:t>
      </w:r>
      <w:r>
        <w:rPr>
          <w:b/>
          <w:bCs/>
        </w:rPr>
        <w:t xml:space="preserve">Connection</w:t>
      </w:r>
      <w:r>
        <w:t xml:space="preserve"> </w:t>
      </w:r>
      <w:r>
        <w:t xml:space="preserve">tab</w:t>
      </w:r>
    </w:p>
    <w:p>
      <w:pPr>
        <w:pStyle w:val="Compact"/>
        <w:numPr>
          <w:ilvl w:val="0"/>
          <w:numId w:val="1540"/>
        </w:numPr>
      </w:pPr>
      <w:r>
        <w:t xml:space="preserve">For the host, type</w:t>
      </w:r>
      <w:r>
        <w:t xml:space="preserve"> </w:t>
      </w:r>
      <w:r>
        <w:rPr>
          <w:b/>
          <w:bCs/>
        </w:rPr>
        <w:t xml:space="preserve">localhost</w:t>
      </w:r>
    </w:p>
    <w:p>
      <w:pPr>
        <w:pStyle w:val="Compact"/>
        <w:numPr>
          <w:ilvl w:val="0"/>
          <w:numId w:val="1540"/>
        </w:numPr>
      </w:pPr>
      <w:r>
        <w:t xml:space="preserve">Select</w:t>
      </w:r>
      <w:r>
        <w:t xml:space="preserve"> </w:t>
      </w:r>
      <w:r>
        <w:rPr>
          <w:b/>
          <w:bCs/>
        </w:rPr>
        <w:t xml:space="preserve">Save</w:t>
      </w:r>
    </w:p>
    <w:p>
      <w:pPr>
        <w:pStyle w:val="Compact"/>
        <w:numPr>
          <w:ilvl w:val="0"/>
          <w:numId w:val="1540"/>
        </w:numPr>
      </w:pPr>
      <w:r>
        <w:t xml:space="preserve">Select the</w:t>
      </w:r>
      <w:r>
        <w:t xml:space="preserve"> </w:t>
      </w:r>
      <w:r>
        <w:rPr>
          <w:b/>
          <w:bCs/>
        </w:rPr>
        <w:t xml:space="preserve">contosostore</w:t>
      </w:r>
      <w:r>
        <w:t xml:space="preserve"> </w:t>
      </w:r>
      <w:r>
        <w:t xml:space="preserve">database</w:t>
      </w:r>
    </w:p>
    <w:p>
      <w:pPr>
        <w:pStyle w:val="Compact"/>
        <w:numPr>
          <w:ilvl w:val="0"/>
          <w:numId w:val="1540"/>
        </w:numPr>
      </w:pPr>
      <w:r>
        <w:t xml:space="preserve">Run the exported database sql to import the database and data</w:t>
      </w:r>
    </w:p>
    <w:p>
      <w:pPr>
        <w:pStyle w:val="Compact"/>
        <w:numPr>
          <w:ilvl w:val="0"/>
          <w:numId w:val="1540"/>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80"/>
    <w:bookmarkStart w:id="1281" w:name="test-the-docker-images"/>
    <w:p>
      <w:pPr>
        <w:pStyle w:val="Heading2"/>
      </w:pPr>
      <w:r>
        <w:t xml:space="preserve">Test the Docker images</w:t>
      </w:r>
    </w:p>
    <w:p>
      <w:pPr>
        <w:pStyle w:val="Compact"/>
        <w:numPr>
          <w:ilvl w:val="0"/>
          <w:numId w:val="1541"/>
        </w:numPr>
      </w:pPr>
      <w:r>
        <w:t xml:space="preserve">Open a browser to</w:t>
      </w:r>
      <w:r>
        <w:t xml:space="preserve"> </w:t>
      </w:r>
      <w:r>
        <w:rPr>
          <w:rStyle w:val="VerbatimChar"/>
        </w:rPr>
        <w:t xml:space="preserve">http:\\localhost:8080\index.php</w:t>
      </w:r>
    </w:p>
    <w:p>
      <w:pPr>
        <w:pStyle w:val="Compact"/>
        <w:numPr>
          <w:ilvl w:val="0"/>
          <w:numId w:val="1541"/>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542"/>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542"/>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543"/>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543"/>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543"/>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543"/>
        </w:numPr>
      </w:pPr>
      <w:r>
        <w:t xml:space="preserve">Select</w:t>
      </w:r>
      <w:r>
        <w:t xml:space="preserve"> </w:t>
      </w:r>
      <w:r>
        <w:rPr>
          <w:b/>
          <w:bCs/>
        </w:rPr>
        <w:t xml:space="preserve">CHECKOUT</w:t>
      </w:r>
    </w:p>
    <w:p>
      <w:pPr>
        <w:numPr>
          <w:ilvl w:val="0"/>
          <w:numId w:val="1543"/>
        </w:numPr>
      </w:pPr>
      <w:r>
        <w:t xml:space="preserve">Select</w:t>
      </w:r>
      <w:r>
        <w:t xml:space="preserve"> </w:t>
      </w:r>
      <w:r>
        <w:rPr>
          <w:b/>
          <w:bCs/>
        </w:rPr>
        <w:t xml:space="preserve">COMPLETE ORDER</w:t>
      </w:r>
    </w:p>
    <w:p>
      <w:pPr>
        <w:numPr>
          <w:ilvl w:val="0"/>
          <w:numId w:val="1543"/>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543"/>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543"/>
        </w:numPr>
      </w:pPr>
      <w:r>
        <w:t xml:space="preserve">Switch back to the</w:t>
      </w:r>
      <w:r>
        <w:t xml:space="preserve"> </w:t>
      </w:r>
      <w:r>
        <w:rPr>
          <w:rStyle w:val="VerbatimChar"/>
        </w:rPr>
        <w:t xml:space="preserve">pgadmin</w:t>
      </w:r>
      <w:r>
        <w:t xml:space="preserve"> </w:t>
      </w:r>
      <w:r>
        <w:t xml:space="preserve">window. Attempt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first started. This is because the</w:t>
      </w:r>
      <w:r>
        <w:t xml:space="preserve"> </w:t>
      </w:r>
      <w:r>
        <w:t xml:space="preserve">container’s data is lost when it is stopped/removed.</w:t>
      </w:r>
    </w:p>
    <w:bookmarkEnd w:id="1281"/>
    <w:bookmarkStart w:id="1282" w:name="fix-storage-persistence"/>
    <w:p>
      <w:pPr>
        <w:pStyle w:val="Heading2"/>
      </w:pPr>
      <w:r>
        <w:t xml:space="preserve">Fix Storage persistence</w:t>
      </w:r>
    </w:p>
    <w:p>
      <w:pPr>
        <w:pStyle w:val="Compact"/>
        <w:numPr>
          <w:ilvl w:val="0"/>
          <w:numId w:val="1544"/>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82"/>
    <w:bookmarkStart w:id="1283" w:name="re-test-the-docker-images"/>
    <w:p>
      <w:pPr>
        <w:pStyle w:val="Heading2"/>
      </w:pPr>
      <w:r>
        <w:t xml:space="preserve">Re-test the Docker images</w:t>
      </w:r>
    </w:p>
    <w:p>
      <w:pPr>
        <w:pStyle w:val="Compact"/>
        <w:numPr>
          <w:ilvl w:val="0"/>
          <w:numId w:val="1545"/>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46"/>
        </w:numPr>
      </w:pPr>
      <w:r>
        <w:t xml:space="preserve">Create some more orders</w:t>
      </w:r>
    </w:p>
    <w:p>
      <w:pPr>
        <w:pStyle w:val="Compact"/>
        <w:numPr>
          <w:ilvl w:val="0"/>
          <w:numId w:val="1546"/>
        </w:numPr>
      </w:pPr>
      <w:r>
        <w:t xml:space="preserve">Restart the containers. Notice that data is now persisted.</w:t>
      </w:r>
    </w:p>
    <w:p>
      <w:pPr>
        <w:pStyle w:val="Compact"/>
        <w:numPr>
          <w:ilvl w:val="0"/>
          <w:numId w:val="1546"/>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83"/>
    <w:bookmarkStart w:id="1284" w:name="Xc15b154d339b8fe2fdfa92b2bf955affbef6799"/>
    <w:p>
      <w:pPr>
        <w:pStyle w:val="Heading2"/>
      </w:pPr>
      <w:r>
        <w:t xml:space="preserve">Save the images to Azure Container Registry (ACR)</w:t>
      </w:r>
    </w:p>
    <w:p>
      <w:pPr>
        <w:numPr>
          <w:ilvl w:val="0"/>
          <w:numId w:val="1547"/>
        </w:numPr>
      </w:pPr>
      <w:r>
        <w:t xml:space="preserve">Open the Azure Portal</w:t>
      </w:r>
    </w:p>
    <w:p>
      <w:pPr>
        <w:numPr>
          <w:ilvl w:val="0"/>
          <w:numId w:val="1547"/>
        </w:numPr>
      </w:pPr>
      <w:r>
        <w:t xml:space="preserve">Browse to the</w:t>
      </w:r>
      <w:r>
        <w:t xml:space="preserve"> </w:t>
      </w:r>
      <w:r>
        <w:rPr>
          <w:b/>
          <w:bCs/>
        </w:rPr>
        <w:t xml:space="preserve">pgsqldevSUFFIX</w:t>
      </w:r>
      <w:r>
        <w:t xml:space="preserve"> </w:t>
      </w:r>
      <w:r>
        <w:t xml:space="preserve">Azure Container Registry</w:t>
      </w:r>
    </w:p>
    <w:p>
      <w:pPr>
        <w:numPr>
          <w:ilvl w:val="0"/>
          <w:numId w:val="1547"/>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47"/>
        </w:numPr>
      </w:pPr>
      <w:r>
        <w:t xml:space="preserve">Copy the username and password</w:t>
      </w:r>
    </w:p>
    <w:p>
      <w:pPr>
        <w:numPr>
          <w:ilvl w:val="0"/>
          <w:numId w:val="1547"/>
        </w:numPr>
      </w:pPr>
      <w:r>
        <w:t xml:space="preserve">In the</w:t>
      </w:r>
      <w:r>
        <w:t xml:space="preserve"> </w:t>
      </w:r>
      <w:r>
        <w:rPr>
          <w:b/>
          <w:bCs/>
        </w:rPr>
        <w:t xml:space="preserve">pgsqldevSUFFIX-win11</w:t>
      </w:r>
      <w:r>
        <w:t xml:space="preserve"> </w:t>
      </w:r>
      <w:r>
        <w:t xml:space="preserve">virtual machine, switch to a</w:t>
      </w:r>
      <w:r>
        <w:t xml:space="preserve"> </w:t>
      </w:r>
      <w:r>
        <w:t xml:space="preserve">powershell window and 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47"/>
        </w:numPr>
      </w:pPr>
      <w:r>
        <w:t xml:space="preserve">Switch to the Azure Portal</w:t>
      </w:r>
    </w:p>
    <w:p>
      <w:pPr>
        <w:numPr>
          <w:ilvl w:val="0"/>
          <w:numId w:val="1547"/>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47"/>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84"/>
    <w:bookmarkEnd w:id="1285"/>
    <w:bookmarkStart w:id="1295"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86" w:name="X5a2bba638021ceecde13a2f961dcfaa28c71bfc"/>
    <w:p>
      <w:pPr>
        <w:pStyle w:val="Heading2"/>
      </w:pPr>
      <w:r>
        <w:t xml:space="preserve">Push images to Azure Container Registry</w:t>
      </w:r>
    </w:p>
    <w:p>
      <w:pPr>
        <w:pStyle w:val="Compact"/>
        <w:numPr>
          <w:ilvl w:val="0"/>
          <w:numId w:val="1548"/>
        </w:numPr>
      </w:pPr>
      <w:r>
        <w:t xml:space="preserve">If they haven’t already, push the images to the Azure Container</w:t>
      </w:r>
      <w:r>
        <w:t xml:space="preserve"> </w:t>
      </w:r>
      <w:r>
        <w:t xml:space="preserve">Registry using the [Push Images to Acr] article.</w:t>
      </w:r>
    </w:p>
    <w:bookmarkEnd w:id="1286"/>
    <w:bookmarkStart w:id="1287" w:name="X2ad839bcaebba29f037755eb8eb81ca88a7de1e"/>
    <w:p>
      <w:pPr>
        <w:pStyle w:val="Heading2"/>
      </w:pPr>
      <w:r>
        <w:t xml:space="preserve">Run images in Azure Kubernetes Service (AKS)</w:t>
      </w:r>
    </w:p>
    <w:p>
      <w:pPr>
        <w:numPr>
          <w:ilvl w:val="0"/>
          <w:numId w:val="1549"/>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49"/>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49"/>
        </w:numPr>
      </w:pPr>
      <w:r>
        <w:t xml:space="preserve">Run the following commands to deploy the containers (be sure to</w:t>
      </w:r>
      <w:r>
        <w:t xml:space="preserve"> </w:t>
      </w:r>
      <w:r>
        <w:t xml:space="preserve">update the variable values). The lab account must be able to create</w:t>
      </w:r>
      <w:r>
        <w:t xml:space="preserve"> </w:t>
      </w:r>
      <w:r>
        <w:t xml:space="preserve">RBAC in the Microsoft Entra tenant to run these commands. If it does</w:t>
      </w:r>
      <w:r>
        <w:t xml:space="preserve"> </w:t>
      </w:r>
      <w:r>
        <w:t xml:space="preserve">not have this access, enable the anonymous access to the container</w:t>
      </w:r>
      <w:r>
        <w:t xml:space="preserve"> </w:t>
      </w:r>
      <w:r>
        <w:t xml:space="preserve">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It is possible to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 the</w:t>
      </w:r>
      <w:r>
        <w:t xml:space="preserve"> </w:t>
      </w:r>
      <w:r>
        <w:t xml:space="preserve">pods.</w:t>
      </w:r>
    </w:p>
    <w:p>
      <w:pPr>
        <w:pStyle w:val="Compact"/>
        <w:numPr>
          <w:ilvl w:val="0"/>
          <w:numId w:val="1550"/>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51"/>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51"/>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52"/>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53"/>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53"/>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54"/>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87"/>
    <w:bookmarkStart w:id="1288" w:name="add-services"/>
    <w:p>
      <w:pPr>
        <w:pStyle w:val="Heading2"/>
      </w:pPr>
      <w:r>
        <w:t xml:space="preserve">Add services</w:t>
      </w:r>
    </w:p>
    <w:p>
      <w:pPr>
        <w:pStyle w:val="Compact"/>
        <w:numPr>
          <w:ilvl w:val="0"/>
          <w:numId w:val="1555"/>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56"/>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57"/>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88"/>
    <w:bookmarkStart w:id="1289" w:name="create-a-loadbalancer"/>
    <w:p>
      <w:pPr>
        <w:pStyle w:val="Heading2"/>
      </w:pPr>
      <w:r>
        <w:t xml:space="preserve">Create a Loadbalancer</w:t>
      </w:r>
    </w:p>
    <w:p>
      <w:pPr>
        <w:pStyle w:val="Compact"/>
        <w:numPr>
          <w:ilvl w:val="0"/>
          <w:numId w:val="1558"/>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58"/>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59"/>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59"/>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89"/>
    <w:bookmarkStart w:id="1290" w:name="test-the-images-1"/>
    <w:p>
      <w:pPr>
        <w:pStyle w:val="Heading2"/>
      </w:pPr>
      <w:r>
        <w:t xml:space="preserve">Test the images</w:t>
      </w:r>
    </w:p>
    <w:p>
      <w:pPr>
        <w:pStyle w:val="Compact"/>
        <w:numPr>
          <w:ilvl w:val="0"/>
          <w:numId w:val="1560"/>
        </w:numPr>
      </w:pPr>
      <w:r>
        <w:t xml:space="preserve">Browse to the Azure Portal</w:t>
      </w:r>
    </w:p>
    <w:p>
      <w:pPr>
        <w:pStyle w:val="Compact"/>
        <w:numPr>
          <w:ilvl w:val="0"/>
          <w:numId w:val="1560"/>
        </w:numPr>
      </w:pPr>
      <w:r>
        <w:t xml:space="preserve">Navigate to the AKS cluster and select it</w:t>
      </w:r>
    </w:p>
    <w:p>
      <w:pPr>
        <w:pStyle w:val="Compact"/>
        <w:numPr>
          <w:ilvl w:val="0"/>
          <w:numId w:val="1560"/>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60"/>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60"/>
        </w:numPr>
      </w:pPr>
      <w:r>
        <w:t xml:space="preserve">Fix any issues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90"/>
    <w:bookmarkStart w:id="1291"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61"/>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62"/>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62"/>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63"/>
        </w:numPr>
      </w:pPr>
      <w:r>
        <w:t xml:space="preserve">This deployment is now very robust and will survive multiple node</w:t>
      </w:r>
      <w:r>
        <w:t xml:space="preserve"> </w:t>
      </w:r>
      <w:r>
        <w:t xml:space="preserve">failures.</w:t>
      </w:r>
    </w:p>
    <w:bookmarkEnd w:id="1291"/>
    <w:bookmarkStart w:id="1292"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 #</w:t>
      </w:r>
      <w:r>
        <w:t xml:space="preserve"> </w:t>
      </w:r>
      <w:r>
        <w:t xml:space="preserve">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92"/>
    <w:bookmarkStart w:id="1293" w:name="X46e9a07d232287f9df6f0e456431fc2cd15078f"/>
    <w:p>
      <w:pPr>
        <w:pStyle w:val="Heading2"/>
      </w:pPr>
      <w:r>
        <w:t xml:space="preserve">Push images to Azure Container Registry</w:t>
      </w:r>
    </w:p>
    <w:p>
      <w:pPr>
        <w:pStyle w:val="Compact"/>
        <w:numPr>
          <w:ilvl w:val="0"/>
          <w:numId w:val="1564"/>
        </w:numPr>
      </w:pPr>
      <w:r>
        <w:t xml:space="preserve">If they haven’t already, push the images to the Azure Container</w:t>
      </w:r>
      <w:r>
        <w:t xml:space="preserve"> </w:t>
      </w:r>
      <w:r>
        <w:t xml:space="preserve">Registry using the [Push Images to Acr] article.</w:t>
      </w:r>
    </w:p>
    <w:bookmarkEnd w:id="1293"/>
    <w:bookmarkStart w:id="1294" w:name="run-images-in-aks"/>
    <w:p>
      <w:pPr>
        <w:pStyle w:val="Heading2"/>
      </w:pPr>
      <w:r>
        <w:t xml:space="preserve">Run images in AKS</w:t>
      </w:r>
    </w:p>
    <w:p>
      <w:pPr>
        <w:pStyle w:val="Compact"/>
        <w:numPr>
          <w:ilvl w:val="0"/>
          <w:numId w:val="1565"/>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65"/>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94"/>
    <w:bookmarkEnd w:id="1295"/>
    <w:bookmarkStart w:id="1310" w:name="getting-started-4"/>
    <w:p>
      <w:pPr>
        <w:pStyle w:val="Heading1"/>
      </w:pPr>
      <w:r>
        <w:t xml:space="preserve">Getting Started</w:t>
      </w:r>
    </w:p>
    <w:p>
      <w:pPr>
        <w:numPr>
          <w:ilvl w:val="0"/>
          <w:numId w:val="1566"/>
        </w:numPr>
      </w:pPr>
      <w:r>
        <w:t xml:space="preserve">Clone the [whitepaper GitHub repository] to the development machine.</w:t>
      </w:r>
    </w:p>
    <w:p>
      <w:pPr>
        <w:pStyle w:val="SourceCode"/>
        <w:numPr>
          <w:ilvl w:val="0"/>
          <w:numId w:val="1000"/>
        </w:numPr>
      </w:pPr>
      <w:r>
        <w:rPr>
          <w:rStyle w:val="BuiltInTok"/>
        </w:rPr>
        <w:t xml:space="preserve">mkdir</w:t>
      </w:r>
      <w:r>
        <w:rPr>
          <w:rStyle w:val="NormalTok"/>
        </w:rPr>
        <w:t xml:space="preserve"> c:\labfiles</w:t>
      </w:r>
      <w:r>
        <w:br/>
      </w:r>
      <w:r>
        <w:rPr>
          <w:rStyle w:val="BuiltInTok"/>
        </w:rPr>
        <w:t xml:space="preserve">cd</w:t>
      </w:r>
      <w:r>
        <w:rPr>
          <w:rStyle w:val="NormalTok"/>
        </w:rPr>
        <w:t xml:space="preserve"> c:\labfiles</w:t>
      </w:r>
      <w:r>
        <w:br/>
      </w:r>
      <w:r>
        <w:rPr>
          <w:rStyle w:val="NormalTok"/>
        </w:rPr>
        <w:t xml:space="preserve">git clone https:/</w:t>
      </w:r>
      <w:r>
        <w:rPr>
          <w:rStyle w:val="AttributeTok"/>
        </w:rPr>
        <w:t xml:space="preserve">/github</w:t>
      </w:r>
      <w:r>
        <w:rPr>
          <w:rStyle w:val="NormalTok"/>
        </w:rPr>
        <w:t xml:space="preserve">.com</w:t>
      </w:r>
      <w:r>
        <w:rPr>
          <w:rStyle w:val="AttributeTok"/>
        </w:rPr>
        <w:t xml:space="preserve">/solliancenet/microsoft-PostgreSQL-developer-guide</w:t>
      </w:r>
      <w:r>
        <w:rPr>
          <w:rStyle w:val="NormalTok"/>
        </w:rPr>
        <w:t xml:space="preserve">.git</w:t>
      </w:r>
    </w:p>
    <w:p>
      <w:pPr>
        <w:numPr>
          <w:ilvl w:val="0"/>
          <w:numId w:val="1566"/>
        </w:numPr>
      </w:pPr>
      <w:r>
        <w:t xml:space="preserve">Install the [PowerShell Azure module] if not 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66"/>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96" w:name="ensure-resource-providers"/>
    <w:p>
      <w:pPr>
        <w:pStyle w:val="Heading2"/>
      </w:pPr>
      <w:r>
        <w:t xml:space="preserve">Ensure Resource Providers</w:t>
      </w:r>
    </w:p>
    <w:p>
      <w:pPr>
        <w:pStyle w:val="Compact"/>
        <w:numPr>
          <w:ilvl w:val="0"/>
          <w:numId w:val="1567"/>
        </w:numPr>
      </w:pPr>
      <w:r>
        <w:t xml:space="preserve">Open the Azure Portal</w:t>
      </w:r>
    </w:p>
    <w:p>
      <w:pPr>
        <w:pStyle w:val="Compact"/>
        <w:numPr>
          <w:ilvl w:val="0"/>
          <w:numId w:val="1567"/>
        </w:numPr>
      </w:pPr>
      <w:r>
        <w:t xml:space="preserve">Browse to your lab subscription</w:t>
      </w:r>
    </w:p>
    <w:p>
      <w:pPr>
        <w:pStyle w:val="Compact"/>
        <w:numPr>
          <w:ilvl w:val="0"/>
          <w:numId w:val="1567"/>
        </w:numPr>
      </w:pPr>
      <w:r>
        <w:t xml:space="preserve">Under</w:t>
      </w:r>
      <w:r>
        <w:t xml:space="preserve"> </w:t>
      </w:r>
      <w:r>
        <w:rPr>
          <w:b/>
          <w:bCs/>
        </w:rPr>
        <w:t xml:space="preserve">Settings</w:t>
      </w:r>
      <w:r>
        <w:t xml:space="preserve">, select</w:t>
      </w:r>
      <w:r>
        <w:t xml:space="preserve"> </w:t>
      </w:r>
      <w:r>
        <w:rPr>
          <w:b/>
          <w:bCs/>
        </w:rPr>
        <w:t xml:space="preserve">Resource providers</w:t>
      </w:r>
    </w:p>
    <w:p>
      <w:pPr>
        <w:pStyle w:val="Compact"/>
        <w:numPr>
          <w:ilvl w:val="0"/>
          <w:numId w:val="1567"/>
        </w:numPr>
      </w:pPr>
      <w:r>
        <w:t xml:space="preserve">Search for</w:t>
      </w:r>
      <w:r>
        <w:t xml:space="preserve"> </w:t>
      </w:r>
      <w:r>
        <w:rPr>
          <w:b/>
          <w:bCs/>
        </w:rPr>
        <w:t xml:space="preserve">Microsoft.OperationsManagement</w:t>
      </w:r>
    </w:p>
    <w:p>
      <w:pPr>
        <w:pStyle w:val="Compact"/>
        <w:numPr>
          <w:ilvl w:val="0"/>
          <w:numId w:val="1567"/>
        </w:numPr>
      </w:pPr>
      <w:r>
        <w:t xml:space="preserve">Select it</w:t>
      </w:r>
    </w:p>
    <w:p>
      <w:pPr>
        <w:pStyle w:val="Compact"/>
        <w:numPr>
          <w:ilvl w:val="0"/>
          <w:numId w:val="1567"/>
        </w:numPr>
      </w:pPr>
      <w:r>
        <w:t xml:space="preserve">Select</w:t>
      </w:r>
      <w:r>
        <w:t xml:space="preserve"> </w:t>
      </w:r>
      <w:r>
        <w:rPr>
          <w:b/>
          <w:bCs/>
        </w:rPr>
        <w:t xml:space="preserve">Register</w:t>
      </w:r>
    </w:p>
    <w:bookmarkEnd w:id="1296"/>
    <w:bookmarkStart w:id="1298" w:name="create-a-lab-resource-group"/>
    <w:p>
      <w:pPr>
        <w:pStyle w:val="Heading2"/>
      </w:pPr>
      <w:r>
        <w:t xml:space="preserve">Create a Lab Resource Group</w:t>
      </w:r>
    </w:p>
    <w:p>
      <w:pPr>
        <w:numPr>
          <w:ilvl w:val="0"/>
          <w:numId w:val="1568"/>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"RESOURCE_GROUP_NAME"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"REGION"</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p>
      <w:pPr>
        <w:pStyle w:val="BlockText"/>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bookmarkStart w:id="1297" w:name="verify-capacity"/>
    <w:p>
      <w:pPr>
        <w:pStyle w:val="Heading3"/>
      </w:pPr>
      <w:r>
        <w:t xml:space="preserve">Verify capacity</w:t>
      </w:r>
    </w:p>
    <w:p>
      <w:pPr>
        <w:pStyle w:val="FirstParagraph"/>
      </w:pPr>
      <w:r>
        <w:t xml:space="preserve">Be sure to validate that your subscription can deploy resources in the</w:t>
      </w:r>
      <w:r>
        <w:t xml:space="preserve"> </w:t>
      </w:r>
      <w:r>
        <w:t xml:space="preserve">target region. In some cases, the template will not create all resources</w:t>
      </w:r>
      <w:r>
        <w:t xml:space="preserve"> </w:t>
      </w:r>
      <w:r>
        <w:t xml:space="preserve">if you have not enabled them. Reference [Resolve capacity errors for</w:t>
      </w:r>
      <w:r>
        <w:t xml:space="preserve"> </w:t>
      </w:r>
      <w:r>
        <w:t xml:space="preserve">Azure Database for PostgreSQL Flexible Server].</w:t>
      </w:r>
    </w:p>
    <w:bookmarkEnd w:id="1297"/>
    <w:bookmarkEnd w:id="1298"/>
    <w:bookmarkStart w:id="1299" w:name="deploy-the-arm-template"/>
    <w:p>
      <w:pPr>
        <w:pStyle w:val="Heading2"/>
      </w:pPr>
      <w:r>
        <w:t xml:space="preserve">Deploy the ARM Template</w:t>
      </w:r>
    </w:p>
    <w:p>
      <w:pPr>
        <w:pStyle w:val="FirstParagraph"/>
      </w:pPr>
      <w:r>
        <w:t xml:space="preserve">The deployment with take about ~75 minutes to setup the Virtual Machine</w:t>
      </w:r>
      <w:r>
        <w:t xml:space="preserve"> </w:t>
      </w:r>
      <w:r>
        <w:t xml:space="preserve">used for the labs and samples.</w:t>
      </w:r>
    </w:p>
    <w:p>
      <w:pPr>
        <w:numPr>
          <w:ilvl w:val="0"/>
          <w:numId w:val="1569"/>
        </w:numPr>
      </w:pPr>
      <w:r>
        <w:t xml:space="preserve">There are two ARM templates provided with the whitepaper.</w:t>
      </w:r>
    </w:p>
    <w:p>
      <w:pPr>
        <w:pStyle w:val="Compact"/>
        <w:numPr>
          <w:ilvl w:val="1"/>
          <w:numId w:val="1570"/>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70"/>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69"/>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71"/>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71"/>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71"/>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71"/>
        </w:numPr>
      </w:pPr>
      <w:r>
        <w:t xml:space="preserve">The</w:t>
      </w:r>
      <w:r>
        <w:t xml:space="preserve"> </w:t>
      </w:r>
      <w:r>
        <w:rPr>
          <w:rStyle w:val="VerbatimChar"/>
        </w:rPr>
        <w:t xml:space="preserve">location</w:t>
      </w:r>
      <w:r>
        <w:t xml:space="preserve"> </w:t>
      </w:r>
      <w:r>
        <w:t xml:space="preserve">should be set to an Azure environment closest to</w:t>
      </w:r>
      <w:r>
        <w:t xml:space="preserve"> </w:t>
      </w:r>
      <w:r>
        <w:t xml:space="preserve">the users</w:t>
      </w:r>
    </w:p>
    <w:p>
      <w:pPr>
        <w:numPr>
          <w:ilvl w:val="0"/>
          <w:numId w:val="1569"/>
        </w:numPr>
      </w:pPr>
      <w:r>
        <w:t xml:space="preserve">If deploying the [insecure ARM template] (</w:t>
      </w:r>
      <w:r>
        <w:rPr>
          <w:rStyle w:val="VerbatimChar"/>
        </w:rPr>
        <w:t xml:space="preserve">template.json</w:t>
      </w:r>
      <w:r>
        <w:t xml:space="preserve">), edit the</w:t>
      </w:r>
      <w:r>
        <w:t xml:space="preserve"> </w:t>
      </w:r>
      <w:r>
        <w:t xml:space="preserve">associated [parameters file][139] (</w:t>
      </w:r>
      <w:r>
        <w:rPr>
          <w:rStyle w:val="VerbatimChar"/>
        </w:rPr>
        <w:t xml:space="preserve">template.parameters.json</w:t>
      </w:r>
      <w:r>
        <w:t xml:space="preserve">).</w:t>
      </w:r>
    </w:p>
    <w:p>
      <w:pPr>
        <w:pStyle w:val="Compact"/>
        <w:numPr>
          <w:ilvl w:val="1"/>
          <w:numId w:val="1572"/>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72"/>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72"/>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72"/>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72"/>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numPr>
          <w:ilvl w:val="0"/>
          <w:numId w:val="1569"/>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99"/>
    <w:bookmarkStart w:id="1300" w:name="setup-application-modernization"/>
    <w:p>
      <w:pPr>
        <w:pStyle w:val="Heading2"/>
      </w:pPr>
      <w:r>
        <w:t xml:space="preserve">Setup Application Modernization</w:t>
      </w:r>
    </w:p>
    <w:p>
      <w:pPr>
        <w:pStyle w:val="FirstParagraph"/>
      </w:pPr>
      <w:r>
        <w:t xml:space="preserve">If you are exploring the application modernization labs, you will also</w:t>
      </w:r>
      <w:r>
        <w:t xml:space="preserve"> </w:t>
      </w:r>
      <w:r>
        <w:t xml:space="preserve">need to run the script to setup the extra components.</w:t>
      </w:r>
    </w:p>
    <w:p>
      <w:pPr>
        <w:pStyle w:val="Compact"/>
        <w:numPr>
          <w:ilvl w:val="0"/>
          <w:numId w:val="1573"/>
        </w:numPr>
      </w:pPr>
      <w:r>
        <w:t xml:space="preserve">Connect to the</w:t>
      </w:r>
      <w:r>
        <w:t xml:space="preserve"> </w:t>
      </w:r>
      <w:r>
        <w:rPr>
          <w:b/>
          <w:bCs/>
        </w:rPr>
        <w:t xml:space="preserve">paw-1</w:t>
      </w:r>
      <w:r>
        <w:t xml:space="preserve"> </w:t>
      </w:r>
      <w:r>
        <w:t xml:space="preserve">virtual machine</w:t>
      </w:r>
    </w:p>
    <w:p>
      <w:pPr>
        <w:pStyle w:val="Compact"/>
        <w:numPr>
          <w:ilvl w:val="0"/>
          <w:numId w:val="1573"/>
        </w:numPr>
      </w:pPr>
      <w:r>
        <w:t xml:space="preserve">Open a PowerShell window</w:t>
      </w:r>
    </w:p>
    <w:p>
      <w:pPr>
        <w:pStyle w:val="Compact"/>
        <w:numPr>
          <w:ilvl w:val="0"/>
          <w:numId w:val="1573"/>
        </w:numPr>
      </w:pPr>
      <w:r>
        <w:t xml:space="preserve">Browse to the</w:t>
      </w:r>
      <w:r>
        <w:t xml:space="preserve"> </w:t>
      </w:r>
      <w:r>
        <w:t xml:space="preserve">**C:</w:t>
      </w:r>
      <w:r>
        <w:t xml:space="preserve">-postgres-docs-project</w:t>
      </w:r>
      <w:r>
        <w:t xml:space="preserve">*</w:t>
      </w:r>
      <w:r>
        <w:t xml:space="preserve"> </w:t>
      </w:r>
      <w:r>
        <w:t xml:space="preserve">directory</w:t>
      </w:r>
    </w:p>
    <w:p>
      <w:pPr>
        <w:pStyle w:val="Compact"/>
        <w:numPr>
          <w:ilvl w:val="0"/>
          <w:numId w:val="1573"/>
        </w:numPr>
      </w:pPr>
      <w:r>
        <w:t xml:space="preserve">Run the following command:</w:t>
      </w:r>
    </w:p>
    <w:p>
      <w:pPr>
        <w:pStyle w:val="SourceCode"/>
      </w:pPr>
      <w:r>
        <w:rPr>
          <w:rStyle w:val="NormalTok"/>
        </w:rPr>
        <w:t xml:space="preserve">app-modernization-setup</w:t>
      </w:r>
      <w:r>
        <w:rPr>
          <w:rStyle w:val="OperatorTok"/>
        </w:rPr>
        <w:t xml:space="preserve">.</w:t>
      </w:r>
      <w:r>
        <w:rPr>
          <w:rStyle w:val="FunctionTok"/>
        </w:rPr>
        <w:t xml:space="preserve">ps1</w:t>
      </w:r>
    </w:p>
    <w:bookmarkEnd w:id="1300"/>
    <w:bookmarkStart w:id="1301" w:name="X579ab26de0162bf1327b617a2253338ed7143f0"/>
    <w:p>
      <w:pPr>
        <w:pStyle w:val="Heading2"/>
      </w:pPr>
      <w:r>
        <w:t xml:space="preserve">Push images to Azure Container Registry</w:t>
      </w:r>
    </w:p>
    <w:p>
      <w:pPr>
        <w:numPr>
          <w:ilvl w:val="0"/>
          <w:numId w:val="1574"/>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301"/>
    <w:bookmarkStart w:id="1305" w:name="migrate-the-on-premises-database"/>
    <w:p>
      <w:pPr>
        <w:pStyle w:val="Heading2"/>
      </w:pPr>
      <w:r>
        <w:t xml:space="preserve">Migrate the on-premises database</w:t>
      </w:r>
    </w:p>
    <w:bookmarkStart w:id="1304" w:name="pgadmin"/>
    <w:p>
      <w:pPr>
        <w:pStyle w:val="Heading3"/>
      </w:pPr>
      <w:r>
        <w:t xml:space="preserve">pgAdmin</w:t>
      </w:r>
    </w:p>
    <w:bookmarkStart w:id="1302" w:name="export-the-data"/>
    <w:p>
      <w:pPr>
        <w:pStyle w:val="Heading4"/>
      </w:pPr>
      <w:r>
        <w:t xml:space="preserve">Export the data</w:t>
      </w:r>
    </w:p>
    <w:p>
      <w:pPr>
        <w:pStyle w:val="Compact"/>
        <w:numPr>
          <w:ilvl w:val="0"/>
          <w:numId w:val="1575"/>
        </w:numPr>
      </w:pPr>
      <w:r>
        <w:t xml:space="preserve">In the</w:t>
      </w:r>
      <w:r>
        <w:t xml:space="preserve"> </w:t>
      </w:r>
      <w:r>
        <w:rPr>
          <w:b/>
          <w:bCs/>
        </w:rPr>
        <w:t xml:space="preserve">pgsqldevSUFFIX-win11</w:t>
      </w:r>
      <w:r>
        <w:t xml:space="preserve"> </w:t>
      </w:r>
      <w:r>
        <w:t xml:space="preserve">virtual machine, open</w:t>
      </w:r>
      <w:r>
        <w:t xml:space="preserve"> </w:t>
      </w:r>
      <w:r>
        <w:rPr>
          <w:b/>
          <w:bCs/>
        </w:rPr>
        <w:t xml:space="preserve">pgAdmin</w:t>
      </w:r>
    </w:p>
    <w:p>
      <w:pPr>
        <w:pStyle w:val="Compact"/>
        <w:numPr>
          <w:ilvl w:val="0"/>
          <w:numId w:val="1575"/>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75"/>
        </w:numPr>
      </w:pPr>
      <w:r>
        <w:t xml:space="preserve">Expand</w:t>
      </w:r>
      <w:r>
        <w:t xml:space="preserve"> </w:t>
      </w:r>
      <w:r>
        <w:rPr>
          <w:b/>
          <w:bCs/>
        </w:rPr>
        <w:t xml:space="preserve">Databases-&gt;ContosoStore</w:t>
      </w:r>
    </w:p>
    <w:p>
      <w:pPr>
        <w:pStyle w:val="Compact"/>
        <w:numPr>
          <w:ilvl w:val="0"/>
          <w:numId w:val="1575"/>
        </w:numPr>
      </w:pPr>
      <w:r>
        <w:t xml:space="preserve">Export the</w:t>
      </w:r>
      <w:r>
        <w:t xml:space="preserve"> </w:t>
      </w:r>
      <w:r>
        <w:rPr>
          <w:rStyle w:val="VerbatimChar"/>
        </w:rPr>
        <w:t xml:space="preserve">contosostore</w:t>
      </w:r>
      <w:r>
        <w:t xml:space="preserve"> </w:t>
      </w:r>
      <w:r>
        <w:t xml:space="preserve">database</w:t>
      </w:r>
    </w:p>
    <w:p>
      <w:pPr>
        <w:numPr>
          <w:ilvl w:val="1"/>
          <w:numId w:val="1576"/>
        </w:numPr>
      </w:pPr>
      <w:r>
        <w:t xml:space="preserve">Right-click the</w:t>
      </w:r>
      <w:r>
        <w:t xml:space="preserve"> </w:t>
      </w:r>
      <w:r>
        <w:rPr>
          <w:rStyle w:val="VerbatimChar"/>
        </w:rPr>
        <w:t xml:space="preserve">contosostore</w:t>
      </w:r>
      <w:r>
        <w:t xml:space="preserve"> </w:t>
      </w:r>
      <w:r>
        <w:t xml:space="preserve">database, then select</w:t>
      </w:r>
      <w:r>
        <w:t xml:space="preserve"> </w:t>
      </w:r>
      <w:r>
        <w:rPr>
          <w:b/>
          <w:bCs/>
        </w:rPr>
        <w:t xml:space="preserve">Backup…</w:t>
      </w:r>
      <w:r>
        <w:t xml:space="preserve"> </w:t>
      </w:r>
      <w:r>
        <w:t xml:space="preserve">&gt;&gt; Note: If the error that the</w:t>
      </w:r>
      <w:r>
        <w:t xml:space="preserve"> </w:t>
      </w:r>
      <w:r>
        <w:rPr>
          <w:i/>
          <w:iCs/>
        </w:rPr>
        <w:t xml:space="preserve">Utility not</w:t>
      </w:r>
      <w:r>
        <w:rPr>
          <w:i/>
          <w:iCs/>
        </w:rPr>
        <w:t xml:space="preserve"> </w:t>
      </w:r>
      <w:r>
        <w:rPr>
          <w:i/>
          <w:iCs/>
        </w:rPr>
        <w:t xml:space="preserve">found</w:t>
      </w:r>
      <w:r>
        <w:t xml:space="preserve"> </w:t>
      </w:r>
      <w:r>
        <w:t xml:space="preserve">is displayed, add the Binary path for PostgreSQL 16. Find</w:t>
      </w:r>
      <w:r>
        <w:t xml:space="preserve"> </w:t>
      </w:r>
      <w:r>
        <w:t xml:space="preserve">this by going to</w:t>
      </w:r>
      <w:r>
        <w:t xml:space="preserve"> </w:t>
      </w:r>
      <w:r>
        <w:rPr>
          <w:b/>
          <w:bCs/>
        </w:rPr>
        <w:t xml:space="preserve">File-&gt;Preferences-&gt;Paths-&gt;Binary 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76"/>
        </w:numPr>
      </w:pPr>
      <w:r>
        <w:t xml:space="preserve">For the filename, select the folder icon</w:t>
      </w:r>
    </w:p>
    <w:p>
      <w:pPr>
        <w:numPr>
          <w:ilvl w:val="1"/>
          <w:numId w:val="1576"/>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76"/>
        </w:numPr>
      </w:pPr>
      <w:r>
        <w:t xml:space="preserve">Select</w:t>
      </w:r>
      <w:r>
        <w:t xml:space="preserve"> </w:t>
      </w:r>
      <w:r>
        <w:rPr>
          <w:b/>
          <w:bCs/>
        </w:rPr>
        <w:t xml:space="preserve">Backup</w:t>
      </w:r>
    </w:p>
    <w:bookmarkEnd w:id="1302"/>
    <w:bookmarkStart w:id="1303" w:name="import-the-data"/>
    <w:p>
      <w:pPr>
        <w:pStyle w:val="Heading4"/>
      </w:pPr>
      <w:r>
        <w:t xml:space="preserve">Import the data</w:t>
      </w:r>
    </w:p>
    <w:p>
      <w:pPr>
        <w:pStyle w:val="Compact"/>
        <w:numPr>
          <w:ilvl w:val="0"/>
          <w:numId w:val="1577"/>
        </w:numPr>
      </w:pPr>
      <w:r>
        <w:t xml:space="preserve">Connect to the target PostgreSQL instance</w:t>
      </w:r>
    </w:p>
    <w:p>
      <w:pPr>
        <w:pStyle w:val="Compact"/>
        <w:numPr>
          <w:ilvl w:val="1"/>
          <w:numId w:val="1578"/>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78"/>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78"/>
        </w:numPr>
      </w:pPr>
      <w:r>
        <w:t xml:space="preserve">Switch to the</w:t>
      </w:r>
      <w:r>
        <w:t xml:space="preserve"> </w:t>
      </w:r>
      <w:r>
        <w:rPr>
          <w:rStyle w:val="VerbatimChar"/>
        </w:rPr>
        <w:t xml:space="preserve">Connection</w:t>
      </w:r>
      <w:r>
        <w:t xml:space="preserve"> </w:t>
      </w:r>
      <w:r>
        <w:t xml:space="preserve">tab</w:t>
      </w:r>
    </w:p>
    <w:p>
      <w:pPr>
        <w:pStyle w:val="Compact"/>
        <w:numPr>
          <w:ilvl w:val="2"/>
          <w:numId w:val="1579"/>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79"/>
        </w:numPr>
      </w:pPr>
      <w:r>
        <w:t xml:space="preserve">For the username, type</w:t>
      </w:r>
      <w:r>
        <w:t xml:space="preserve"> </w:t>
      </w:r>
      <w:r>
        <w:rPr>
          <w:b/>
          <w:bCs/>
        </w:rPr>
        <w:t xml:space="preserve">wsuser</w:t>
      </w:r>
    </w:p>
    <w:p>
      <w:pPr>
        <w:pStyle w:val="Compact"/>
        <w:numPr>
          <w:ilvl w:val="2"/>
          <w:numId w:val="1579"/>
        </w:numPr>
      </w:pPr>
      <w:r>
        <w:t xml:space="preserve">For the password type</w:t>
      </w:r>
      <w:r>
        <w:t xml:space="preserve"> </w:t>
      </w:r>
      <w:r>
        <w:rPr>
          <w:b/>
          <w:bCs/>
        </w:rPr>
        <w:t xml:space="preserve">Solliance123</w:t>
      </w:r>
    </w:p>
    <w:p>
      <w:pPr>
        <w:pStyle w:val="Compact"/>
        <w:numPr>
          <w:ilvl w:val="2"/>
          <w:numId w:val="1579"/>
        </w:numPr>
      </w:pPr>
      <w:r>
        <w:t xml:space="preserve">Toggle the</w:t>
      </w:r>
      <w:r>
        <w:t xml:space="preserve"> </w:t>
      </w:r>
      <w:r>
        <w:rPr>
          <w:b/>
          <w:bCs/>
        </w:rPr>
        <w:t xml:space="preserve">Save password?</w:t>
      </w:r>
      <w:r>
        <w:t xml:space="preserve"> </w:t>
      </w:r>
      <w:r>
        <w:t xml:space="preserve">button</w:t>
      </w:r>
    </w:p>
    <w:p>
      <w:pPr>
        <w:pStyle w:val="Compact"/>
        <w:numPr>
          <w:ilvl w:val="2"/>
          <w:numId w:val="1579"/>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77"/>
        </w:numPr>
      </w:pPr>
      <w:r>
        <w:t xml:space="preserve">Import the backup</w:t>
      </w:r>
    </w:p>
    <w:p>
      <w:pPr>
        <w:numPr>
          <w:ilvl w:val="1"/>
          <w:numId w:val="1580"/>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80"/>
        </w:numPr>
      </w:pPr>
      <w:r>
        <w:t xml:space="preserve">Right-click on</w:t>
      </w:r>
      <w:r>
        <w:t xml:space="preserve"> </w:t>
      </w:r>
      <w:r>
        <w:rPr>
          <w:b/>
          <w:bCs/>
        </w:rPr>
        <w:t xml:space="preserve">Databases</w:t>
      </w:r>
      <w:r>
        <w:t xml:space="preserve">, then select</w:t>
      </w:r>
      <w:r>
        <w:t xml:space="preserve"> </w:t>
      </w:r>
      <w:r>
        <w:rPr>
          <w:b/>
          <w:bCs/>
        </w:rPr>
        <w:t xml:space="preserve">Create-&gt;Database…</w:t>
      </w:r>
    </w:p>
    <w:p>
      <w:pPr>
        <w:numPr>
          <w:ilvl w:val="1"/>
          <w:numId w:val="1580"/>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80"/>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80"/>
        </w:numPr>
      </w:pPr>
      <w:r>
        <w:t xml:space="preserve">For format, select</w:t>
      </w:r>
      <w:r>
        <w:t xml:space="preserve"> </w:t>
      </w:r>
      <w:r>
        <w:rPr>
          <w:b/>
          <w:bCs/>
        </w:rPr>
        <w:t xml:space="preserve">Custom or tar</w:t>
      </w:r>
    </w:p>
    <w:p>
      <w:pPr>
        <w:numPr>
          <w:ilvl w:val="1"/>
          <w:numId w:val="1580"/>
        </w:numPr>
      </w:pPr>
      <w:r>
        <w:t xml:space="preserve">For the filename, select the folder icon.</w:t>
      </w:r>
    </w:p>
    <w:p>
      <w:pPr>
        <w:numPr>
          <w:ilvl w:val="1"/>
          <w:numId w:val="1580"/>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80"/>
        </w:numPr>
      </w:pPr>
      <w:r>
        <w:t xml:space="preserve">Select</w:t>
      </w:r>
      <w:r>
        <w:t xml:space="preserve"> </w:t>
      </w:r>
      <w:r>
        <w:rPr>
          <w:b/>
          <w:bCs/>
        </w:rPr>
        <w:t xml:space="preserve">Restore</w:t>
      </w:r>
      <w:r>
        <w:t xml:space="preserve">, after a few minutes, the database will be</w:t>
      </w:r>
      <w:r>
        <w:t xml:space="preserve"> </w:t>
      </w:r>
      <w:r>
        <w:t xml:space="preserve">imported into Azure PostgreSQL. The import may indicate failure</w:t>
      </w:r>
      <w:r>
        <w:t xml:space="preserve"> </w:t>
      </w:r>
      <w:r>
        <w:t xml:space="preserve">but still succeed. Verify by selecting all 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the preceding</w:t>
      </w:r>
      <w:r>
        <w:t xml:space="preserve"> </w:t>
      </w:r>
      <w:r>
        <w:t xml:space="preserve">information.]</w:t>
      </w:r>
    </w:p>
    <w:bookmarkEnd w:id="1303"/>
    <w:bookmarkEnd w:id="1304"/>
    <w:bookmarkEnd w:id="1305"/>
    <w:bookmarkStart w:id="1308" w:name="X8ea655bb10d88bd81d46a9e5a84fe3fff58bd41"/>
    <w:p>
      <w:pPr>
        <w:pStyle w:val="Heading2"/>
      </w:pPr>
      <w:r>
        <w:t xml:space="preserve">Flexible Server deployment sample ARM template</w:t>
      </w:r>
    </w:p>
    <w:bookmarkStart w:id="130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306"/>
    <w:bookmarkStart w:id="1307" w:name="create-private-network-flexible-server"/>
    <w:p>
      <w:pPr>
        <w:pStyle w:val="Heading3"/>
      </w:pPr>
      <w:r>
        <w:t xml:space="preserve">Create Private network Flexible Server</w:t>
      </w:r>
    </w:p>
    <w:p>
      <w:pPr>
        <w:pStyle w:val="Compact"/>
        <w:numPr>
          <w:ilvl w:val="0"/>
          <w:numId w:val="1581"/>
        </w:numPr>
      </w:pPr>
      <w:r>
        <w:t xml:space="preserve">Browse to the Azure Portal</w:t>
      </w:r>
    </w:p>
    <w:p>
      <w:pPr>
        <w:pStyle w:val="Compact"/>
        <w:numPr>
          <w:ilvl w:val="0"/>
          <w:numId w:val="1581"/>
        </w:numPr>
      </w:pPr>
      <w:r>
        <w:t xml:space="preserve">Select the lab resource group</w:t>
      </w:r>
    </w:p>
    <w:p>
      <w:pPr>
        <w:pStyle w:val="Compact"/>
        <w:numPr>
          <w:ilvl w:val="0"/>
          <w:numId w:val="1581"/>
        </w:numPr>
      </w:pPr>
      <w:r>
        <w:t xml:space="preserve">Select</w:t>
      </w:r>
      <w:r>
        <w:t xml:space="preserve"> </w:t>
      </w:r>
      <w:r>
        <w:rPr>
          <w:b/>
          <w:bCs/>
        </w:rPr>
        <w:t xml:space="preserve">Create</w:t>
      </w:r>
    </w:p>
    <w:p>
      <w:pPr>
        <w:pStyle w:val="Compact"/>
        <w:numPr>
          <w:ilvl w:val="0"/>
          <w:numId w:val="1581"/>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81"/>
        </w:numPr>
      </w:pPr>
      <w:r>
        <w:t xml:space="preserve">Select **Create*</w:t>
      </w:r>
    </w:p>
    <w:p>
      <w:pPr>
        <w:pStyle w:val="Compact"/>
        <w:numPr>
          <w:ilvl w:val="0"/>
          <w:numId w:val="1581"/>
        </w:numPr>
      </w:pPr>
      <w:r>
        <w:t xml:space="preserve">In the drop-down, select</w:t>
      </w:r>
      <w:r>
        <w:t xml:space="preserve"> </w:t>
      </w:r>
      <w:r>
        <w:rPr>
          <w:b/>
          <w:bCs/>
        </w:rPr>
        <w:t xml:space="preserve">Flexible Server</w:t>
      </w:r>
    </w:p>
    <w:p>
      <w:pPr>
        <w:pStyle w:val="Compact"/>
        <w:numPr>
          <w:ilvl w:val="0"/>
          <w:numId w:val="1581"/>
        </w:numPr>
      </w:pPr>
      <w:r>
        <w:t xml:space="preserve">Select</w:t>
      </w:r>
      <w:r>
        <w:t xml:space="preserve"> </w:t>
      </w:r>
      <w:r>
        <w:rPr>
          <w:b/>
          <w:bCs/>
        </w:rPr>
        <w:t xml:space="preserve">Create</w:t>
      </w:r>
    </w:p>
    <w:p>
      <w:pPr>
        <w:pStyle w:val="Compact"/>
        <w:numPr>
          <w:ilvl w:val="0"/>
          <w:numId w:val="1581"/>
        </w:numPr>
      </w:pPr>
      <w:r>
        <w:t xml:space="preserve">Select the lab subscription and resource group</w:t>
      </w:r>
    </w:p>
    <w:p>
      <w:pPr>
        <w:pStyle w:val="Compact"/>
        <w:numPr>
          <w:ilvl w:val="0"/>
          <w:numId w:val="1581"/>
        </w:numPr>
      </w:pPr>
      <w:r>
        <w:t xml:space="preserve">For the name, type</w:t>
      </w:r>
      <w:r>
        <w:t xml:space="preserve"> </w:t>
      </w:r>
      <w:r>
        <w:rPr>
          <w:b/>
          <w:bCs/>
        </w:rPr>
        <w:t xml:space="preserve">pgsqldevSUFFIXflex</w:t>
      </w:r>
    </w:p>
    <w:p>
      <w:pPr>
        <w:pStyle w:val="Compact"/>
        <w:numPr>
          <w:ilvl w:val="0"/>
          <w:numId w:val="1581"/>
        </w:numPr>
      </w:pPr>
      <w:r>
        <w:t xml:space="preserve">For the PostgreSQL version, select</w:t>
      </w:r>
      <w:r>
        <w:t xml:space="preserve"> </w:t>
      </w:r>
      <w:r>
        <w:rPr>
          <w:b/>
          <w:bCs/>
        </w:rPr>
        <w:t xml:space="preserve">16</w:t>
      </w:r>
    </w:p>
    <w:p>
      <w:pPr>
        <w:pStyle w:val="Compact"/>
        <w:numPr>
          <w:ilvl w:val="0"/>
          <w:numId w:val="1581"/>
        </w:numPr>
      </w:pPr>
      <w:r>
        <w:t xml:space="preserve">For the admin username, type</w:t>
      </w:r>
      <w:r>
        <w:t xml:space="preserve"> </w:t>
      </w:r>
      <w:r>
        <w:rPr>
          <w:b/>
          <w:bCs/>
        </w:rPr>
        <w:t xml:space="preserve">wsuser</w:t>
      </w:r>
    </w:p>
    <w:p>
      <w:pPr>
        <w:pStyle w:val="Compact"/>
        <w:numPr>
          <w:ilvl w:val="0"/>
          <w:numId w:val="1581"/>
        </w:numPr>
      </w:pPr>
      <w:r>
        <w:t xml:space="preserve">For the password and confirm password, type</w:t>
      </w:r>
      <w:r>
        <w:t xml:space="preserve"> </w:t>
      </w:r>
      <w:r>
        <w:rPr>
          <w:b/>
          <w:bCs/>
        </w:rPr>
        <w:t xml:space="preserve">Solliance123</w:t>
      </w:r>
    </w:p>
    <w:p>
      <w:pPr>
        <w:pStyle w:val="Compact"/>
        <w:numPr>
          <w:ilvl w:val="0"/>
          <w:numId w:val="1581"/>
        </w:numPr>
      </w:pPr>
      <w:r>
        <w:t xml:space="preserve">Select</w:t>
      </w:r>
      <w:r>
        <w:t xml:space="preserve"> </w:t>
      </w:r>
      <w:r>
        <w:rPr>
          <w:b/>
          <w:bCs/>
        </w:rPr>
        <w:t xml:space="preserve">Next: Networking&gt;</w:t>
      </w:r>
    </w:p>
    <w:p>
      <w:pPr>
        <w:pStyle w:val="Compact"/>
        <w:numPr>
          <w:ilvl w:val="0"/>
          <w:numId w:val="1581"/>
        </w:numPr>
      </w:pPr>
      <w:r>
        <w:t xml:space="preserve">Select</w:t>
      </w:r>
      <w:r>
        <w:t xml:space="preserve"> </w:t>
      </w:r>
      <w:r>
        <w:rPr>
          <w:b/>
          <w:bCs/>
        </w:rPr>
        <w:t xml:space="preserve">Private Network access</w:t>
      </w:r>
    </w:p>
    <w:p>
      <w:pPr>
        <w:pStyle w:val="Compact"/>
        <w:numPr>
          <w:ilvl w:val="0"/>
          <w:numId w:val="1581"/>
        </w:numPr>
      </w:pPr>
      <w:r>
        <w:t xml:space="preserve">Select the lab subscription</w:t>
      </w:r>
    </w:p>
    <w:p>
      <w:pPr>
        <w:pStyle w:val="Compact"/>
        <w:numPr>
          <w:ilvl w:val="0"/>
          <w:numId w:val="1581"/>
        </w:numPr>
      </w:pPr>
      <w:r>
        <w:t xml:space="preserve">Select the</w:t>
      </w:r>
      <w:r>
        <w:t xml:space="preserve"> </w:t>
      </w:r>
      <w:r>
        <w:rPr>
          <w:b/>
          <w:bCs/>
        </w:rPr>
        <w:t xml:space="preserve">pgsqldevSUFFIX-db</w:t>
      </w:r>
      <w:r>
        <w:t xml:space="preserve"> </w:t>
      </w:r>
      <w:r>
        <w:t xml:space="preserve">virtual network</w:t>
      </w:r>
    </w:p>
    <w:p>
      <w:pPr>
        <w:pStyle w:val="Compact"/>
        <w:numPr>
          <w:ilvl w:val="0"/>
          <w:numId w:val="1581"/>
        </w:numPr>
      </w:pPr>
      <w:r>
        <w:t xml:space="preserve">Select the</w:t>
      </w:r>
      <w:r>
        <w:t xml:space="preserve"> </w:t>
      </w:r>
      <w:r>
        <w:rPr>
          <w:b/>
          <w:bCs/>
        </w:rPr>
        <w:t xml:space="preserve">default</w:t>
      </w:r>
      <w:r>
        <w:t xml:space="preserve"> </w:t>
      </w:r>
      <w:r>
        <w:t xml:space="preserve">subnet</w:t>
      </w:r>
    </w:p>
    <w:p>
      <w:pPr>
        <w:pStyle w:val="Compact"/>
        <w:numPr>
          <w:ilvl w:val="0"/>
          <w:numId w:val="1581"/>
        </w:numPr>
      </w:pPr>
      <w:r>
        <w:t xml:space="preserve">For the private DNS zone, select</w:t>
      </w:r>
      <w:r>
        <w:t xml:space="preserve"> </w:t>
      </w:r>
      <w:r>
        <w:rPr>
          <w:b/>
          <w:bCs/>
        </w:rPr>
        <w:t xml:space="preserve">private.postgres.database.azure.com</w:t>
      </w:r>
    </w:p>
    <w:p>
      <w:pPr>
        <w:pStyle w:val="Compact"/>
        <w:numPr>
          <w:ilvl w:val="0"/>
          <w:numId w:val="1581"/>
        </w:numPr>
      </w:pPr>
      <w:r>
        <w:t xml:space="preserve">Select</w:t>
      </w:r>
      <w:r>
        <w:t xml:space="preserve"> </w:t>
      </w:r>
      <w:r>
        <w:rPr>
          <w:b/>
          <w:bCs/>
        </w:rPr>
        <w:t xml:space="preserve">Review + create</w:t>
      </w:r>
    </w:p>
    <w:p>
      <w:pPr>
        <w:pStyle w:val="Compact"/>
        <w:numPr>
          <w:ilvl w:val="0"/>
          <w:numId w:val="1581"/>
        </w:numPr>
      </w:pPr>
      <w:r>
        <w:t xml:space="preserve">Select</w:t>
      </w:r>
      <w:r>
        <w:t xml:space="preserve"> </w:t>
      </w:r>
      <w:r>
        <w:rPr>
          <w:b/>
          <w:bCs/>
        </w:rPr>
        <w:t xml:space="preserve">Create</w:t>
      </w:r>
    </w:p>
    <w:bookmarkEnd w:id="1307"/>
    <w:bookmarkEnd w:id="1308"/>
    <w:bookmarkStart w:id="1309" w:name="clean-up-2"/>
    <w:p>
      <w:pPr>
        <w:pStyle w:val="Heading2"/>
      </w:pPr>
      <w:r>
        <w:t xml:space="preserve">Clean up</w:t>
      </w:r>
    </w:p>
    <w:p>
      <w:pPr>
        <w:pStyle w:val="FirstParagraph"/>
      </w:pPr>
      <w:r>
        <w:t xml:space="preserve">It is crucial that any deployed resources are cleaned up once finished</w:t>
      </w:r>
      <w:r>
        <w:t xml:space="preserve"> </w:t>
      </w:r>
      <w:r>
        <w:t xml:space="preserve">using them. Charges will be generated for the configured capacity, not</w:t>
      </w:r>
      <w:r>
        <w:t xml:space="preserve"> </w:t>
      </w:r>
      <w:r>
        <w:t xml:space="preserve">how much the database is used. To delete the resource group and all</w:t>
      </w:r>
      <w:r>
        <w:t xml:space="preserve"> </w:t>
      </w:r>
      <w:r>
        <w:t xml:space="preserve">resources created for this lab, follow the instructions below:</w:t>
      </w:r>
    </w:p>
    <w:p>
      <w:pPr>
        <w:numPr>
          <w:ilvl w:val="0"/>
          <w:numId w:val="1582"/>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are highlighted under Azure services in the Azure</w:t>
      </w:r>
      <w:r>
        <w:t xml:space="preserve"> </w:t>
      </w:r>
      <w:r>
        <w:t xml:space="preserve">portal.]</w:t>
      </w:r>
    </w:p>
    <w:p>
      <w:pPr>
        <w:numPr>
          <w:ilvl w:val="0"/>
          <w:numId w:val="1582"/>
        </w:numPr>
      </w:pPr>
      <w:r>
        <w:t xml:space="preserve">In the filter for any field search box, enter the name of the</w:t>
      </w:r>
      <w:r>
        <w:t xml:space="preserve"> </w:t>
      </w:r>
      <w:r>
        <w:t xml:space="preserve">resource group created for these labs, and then select the resource</w:t>
      </w:r>
      <w:r>
        <w:t xml:space="preserve"> </w:t>
      </w:r>
      <w:r>
        <w:t xml:space="preserve">group from the list.</w:t>
      </w:r>
    </w:p>
    <w:p>
      <w:pPr>
        <w:numPr>
          <w:ilvl w:val="0"/>
          <w:numId w:val="1582"/>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582"/>
        </w:numPr>
      </w:pPr>
      <w:r>
        <w:t xml:space="preserve">In the confirmation dialog, enter the name of the resource group to</w:t>
      </w:r>
      <w:r>
        <w:t xml:space="preserve"> </w:t>
      </w:r>
      <w:r>
        <w:t xml:space="preserve">confirm and then select</w:t>
      </w:r>
      <w:r>
        <w:t xml:space="preserve"> </w:t>
      </w:r>
      <w:r>
        <w:rPr>
          <w:b/>
          <w:bCs/>
        </w:rPr>
        <w:t xml:space="preserve">Delete</w:t>
      </w:r>
      <w:r>
        <w:t xml:space="preserv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[97]: https://learn.microsoft.com/cli/azure/install-azure-cli-windows?tabs=powershell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https://www.microsoft.com/download/details.aspx?id=58494</w:t>
      </w:r>
      <w:r>
        <w:t xml:space="preserve"> </w:t>
      </w:r>
      <w:r>
        <w:t xml:space="preserve">[Deploy a Django application to Azure by using PostgreSQL]: https://learn.microsoft.com/training/modules/django-deployment/?source=recommendations</w:t>
      </w:r>
      <w:r>
        <w:t xml:space="preserve"> </w:t>
      </w:r>
      <w:r>
        <w:t xml:space="preserve">[98]: https://learn.microsoft.com/azure/postgresql/flexible-server/tutorial-django-app-service-postgres?source=recommendations&amp;tabs=clone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https://learn.microsoft.com/azure/postgresql/flexible-server/tutorial-django-aks-database</w:t>
      </w:r>
      <w:r>
        <w:t xml:space="preserve"> </w:t>
      </w:r>
      <w:r>
        <w:t xml:space="preserve">[Tutorial: Build a Quarkus web app with Azure App Service on Linux and PostgreSQL]:</w:t>
      </w:r>
      <w:r>
        <w:t xml:space="preserve"> </w:t>
      </w:r>
      <w:r>
        <w:t xml:space="preserve">https://learn.microsoft.com/azure/app-service/tutorial-java-quarkus-postgresql-app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https://learn.microsoft.com/azure/ai-services/speech-service/overview</w:t>
      </w:r>
      <w:r>
        <w:t xml:space="preserve"> </w:t>
      </w:r>
      <w:r>
        <w:t xml:space="preserve">[Azure Speech Studio]: https://speech.microsoft.com/</w:t>
      </w:r>
      <w:r>
        <w:t xml:space="preserve"> </w:t>
      </w:r>
      <w:r>
        <w:t xml:space="preserve">[Azure AI Studio models registry]: https://learn.microsoft.com/azure/ai-studio/how-to/model-catalog</w:t>
      </w:r>
      <w:r>
        <w:t xml:space="preserve"> </w:t>
      </w:r>
      <w:hyperlink w:anchor="cosine-similarity">
        <w:r>
          <w:rPr>
            <w:rStyle w:val="Hyperlink"/>
          </w:rPr>
          <w:t xml:space="preserve">Cosine similarity</w:t>
        </w:r>
      </w:hyperlink>
      <w:r>
        <w:t xml:space="preserve">: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[99]: #hands-on-lab-generative-ai-with-azure-database-for-postgresql-flexible-server</w:t>
      </w:r>
      <w:r>
        <w:t xml:space="preserve"> </w:t>
      </w:r>
      <w:hyperlink w:anchor="setup-database">
        <w:r>
          <w:rPr>
            <w:rStyle w:val="Hyperlink"/>
          </w:rPr>
          <w:t xml:space="preserve">Setup Database</w:t>
        </w:r>
      </w:hyperlink>
      <w:r>
        <w:t xml:space="preserve">: #setup-database</w:t>
      </w:r>
      <w:r>
        <w:t xml:space="preserve"> </w:t>
      </w:r>
      <w:r>
        <w:t xml:space="preserve">[100]: #exercise-1-add-azure-ai-and-vector-extensions-to-allowlist</w:t>
      </w:r>
      <w:r>
        <w:t xml:space="preserve"> </w:t>
      </w:r>
      <w:r>
        <w:t xml:space="preserve">[101]: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[102]: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[103]: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[104]: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[105]: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[106]: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[107]: https://learn.microsoft.com/azure/postgresql/flexible-server/generative-ai-overview#vectors</w:t>
      </w:r>
      <w:r>
        <w:t xml:space="preserve"> </w:t>
      </w:r>
      <w:r>
        <w:t xml:space="preserve">[enable vector support in the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[108]: https://learn.microsoft.com/azure/ai-services/openai/concepts/understand-embeddings#cosine-similarity</w:t>
      </w:r>
      <w:r>
        <w:t xml:space="preserve"> </w:t>
      </w:r>
      <w:r>
        <w:t xml:space="preserve">[vector operator]: https://github.com/pgvector/pgvector#vector-operators</w:t>
      </w:r>
      <w:r>
        <w:t xml:space="preserve"> </w:t>
      </w:r>
      <w:r>
        <w:t xml:space="preserve">[109]: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[110]: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[How to Deploy]: ./docs/deployment.md</w:t>
      </w:r>
      <w:r>
        <w:t xml:space="preserve"> </w:t>
      </w:r>
      <w:r>
        <w:t xml:space="preserve">[Upcoming blog post announcement]: https://devblogs.microsoft.com/cosmosdb/</w:t>
      </w:r>
      <w:r>
        <w:t xml:space="preserve"> </w:t>
      </w:r>
      <w:r>
        <w:t xml:space="preserve">[OpenAI Platform documentation]: https://platform.openai.com/docs/introduction/overview</w:t>
      </w:r>
      <w:r>
        <w:t xml:space="preserve"> </w:t>
      </w:r>
      <w:r>
        <w:t xml:space="preserve">[Azure OpenAI Service documentation]: https://learn.microsoft.com/azure/cognitive-services/openai/</w:t>
      </w:r>
      <w:r>
        <w:t xml:space="preserve"> </w:t>
      </w:r>
      <w:r>
        <w:t xml:space="preserve">[111]: #deployment-choices</w:t>
      </w:r>
      <w:r>
        <w:t xml:space="preserve"> </w:t>
      </w:r>
      <w:r>
        <w:t xml:space="preserve">[Request Access to Azure OpenAI Service]: https://customervoice.microsoft.com/Pages/ResponsePage.aspx?id=v4j5cvGGr0GRqy180BHbR7en2Ais5pxKtso_Pz4b1_xUOFA5Qk1UWDRBMjg0WFhPMkIzTzhKQ1dWNyQlQCN0PWcu</w:t>
      </w:r>
      <w:r>
        <w:t xml:space="preserve"> </w:t>
      </w:r>
      <w:r>
        <w:t xml:space="preserve">[v2.51.0 or greater]: https://docs.microsoft.com/cli/azure/install-azure-cli</w:t>
      </w:r>
      <w:r>
        <w:t xml:space="preserve"> </w:t>
      </w:r>
      <w:r>
        <w:t xml:space="preserve">[Helm 3.11.1 or greater]: https://helm.sh/docs/intro/install/</w:t>
      </w:r>
      <w:r>
        <w:t xml:space="preserve"> </w:t>
      </w:r>
      <w:r>
        <w:t xml:space="preserve">[Azure OpenAI service regions]: https://azure.microsoft.com/explore/global-infrastructure/products-by-region/?products=cognitive-services&amp;regions=all</w:t>
      </w:r>
      <w:r>
        <w:t xml:space="preserve"> </w:t>
      </w:r>
      <w:r>
        <w:t xml:space="preserve">[Standard]: ./deployment-standard.md</w:t>
      </w:r>
      <w:r>
        <w:t xml:space="preserve"> </w:t>
      </w:r>
      <w:r>
        <w:t xml:space="preserve">[Cloud Shell]: ./deployment-cloudshell.md</w:t>
      </w:r>
      <w:r>
        <w:t xml:space="preserve"> </w:t>
      </w:r>
      <w:r>
        <w:t xml:space="preserve">[Prepare Cloud Shell Setup]: ./deployment-cloudshell-setup.md</w:t>
      </w:r>
      <w:r>
        <w:t xml:space="preserve"> </w:t>
      </w:r>
      <w:r>
        <w:t xml:space="preserve">[Azure VM]: ./deployment-azurevm.md</w:t>
      </w:r>
      <w:r>
        <w:t xml:space="preserve"> </w:t>
      </w:r>
      <w:r>
        <w:t xml:space="preserve">[112]: ./deployment-azurevm-setup.md</w:t>
      </w:r>
      <w:r>
        <w:t xml:space="preserve"> </w:t>
      </w:r>
      <w:r>
        <w:t xml:space="preserve">[API initialization sequence of events]: ../img/initialization-trace.png</w:t>
      </w:r>
      <w:r>
        <w:t xml:space="preserve"> </w:t>
      </w:r>
      <w:r>
        <w:t xml:space="preserve">[API vectorization sequence of events]: ../img/initialization-embedding.png</w:t>
      </w:r>
      <w:r>
        <w:t xml:space="preserve"> </w:t>
      </w:r>
      <w:r>
        <w:t xml:space="preserve">[Cognitive Search index populated with vectorized data]: ../img/initialization-vector-index.png</w:t>
      </w:r>
      <w:r>
        <w:t xml:space="preserve"> </w:t>
      </w:r>
      <w:r>
        <w:t xml:space="preserve">[Application Insights query]: ../img/monitoring-traces.png</w:t>
      </w:r>
      <w:r>
        <w:t xml:space="preserve"> </w:t>
      </w:r>
      <w:r>
        <w:t xml:space="preserve">[113]: https://azure.microsoft.com/en-us/explore/global-infrastructure/products-by-region/?products=cognitive-services&amp;regions=all</w:t>
      </w:r>
      <w:r>
        <w:t xml:space="preserve"> </w:t>
      </w:r>
      <w:r>
        <w:t xml:space="preserve">[these instructions]: https://learn.microsoft.com/en-us/azure/cloud-shell/quickstart?tabs=azurecli</w:t>
      </w:r>
      <w:r>
        <w:t xml:space="preserve"> </w:t>
      </w:r>
      <w:r>
        <w:t xml:space="preserve">[114]: https://azure.microsoft.com/en-us/explore/global-infrastructure/products-by-region/?products=cognitive-services</w:t>
      </w:r>
      <w:r>
        <w:t xml:space="preserve"> </w:t>
      </w:r>
      <w:r>
        <w:t xml:space="preserve">[115]: https://learn.microsoft.com/en-us/azure/container-registry/anonymous-pull-access</w:t>
      </w:r>
      <w:r>
        <w:t xml:space="preserve"> </w:t>
      </w:r>
      <w:r>
        <w:t xml:space="preserve">[Cosmos DB + ChatGPT user interface]: screenshot.png</w:t>
      </w:r>
      <w:r>
        <w:t xml:space="preserve"> </w:t>
      </w:r>
      <w:r>
        <w:t xml:space="preserve">[Deploy to Azure]: https://aka.ms/deploytoazurebutton.png</w:t>
      </w:r>
      <w:r>
        <w:t xml:space="preserve"> </w:t>
      </w:r>
      <w:r>
        <w:t xml:space="preserve">[116]: https://portal.azure.com/#create/Microsoft.Template/uri/https%3A%2F%2Fraw.githubusercontent.com%2FAzure-Samples%2Fcosmosdb-chatgpt%2Fmain%2Fazuredeploy.json</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[117]: https://azuremarketplace.microsoft.com/marketplace/apps?search=postgres&amp;page=1</w:t>
      </w:r>
      <w:r>
        <w:t xml:space="preserve"> </w:t>
      </w:r>
      <w:r>
        <w:t xml:space="preserve">[Review homepage]: https://aka.ms/postgresql</w:t>
      </w:r>
      <w:r>
        <w:t xml:space="preserve"> </w:t>
      </w:r>
      <w:r>
        <w:t xml:space="preserve">[118]: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[Shared preload libraries]: media/shared-preload-libraries.png</w:t>
      </w:r>
      <w:r>
        <w:t xml:space="preserve"> </w:t>
      </w:r>
      <w:r>
        <w:t xml:space="preserve">[PGAUDIT configuration]: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[Firewall rule diagram]: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[119]: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[120]: https://learn.microsoft.com/azure/postgresql/flexible-server/how-to-manage-virtual-network-private-endpoint-portal</w:t>
      </w:r>
      <w:r>
        <w:t xml:space="preserve"> </w:t>
      </w:r>
      <w:r>
        <w:t xml:space="preserve">[121]: https://learn.microsoft.com/azure/postgresql/flexible-server/how-to-manage-virtual-network-cli</w:t>
      </w:r>
      <w:r>
        <w:t xml:space="preserve"> </w:t>
      </w:r>
      <w:r>
        <w:t xml:space="preserve">[122]: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[123]: media/warning.png</w:t>
      </w:r>
      <w:r>
        <w:t xml:space="preserve"> </w:t>
      </w:r>
      <w:r>
        <w:t xml:space="preserve">[planned maintenance notification]: https://learn.microsoft.com/azure/postgresql/flexible-server/concepts-monitoring#planned-maintenance-notification</w:t>
      </w:r>
      <w:r>
        <w:t xml:space="preserve"> </w:t>
      </w:r>
      <w:r>
        <w:t xml:space="preserve">[124]: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f66debec5c9827d0ed4001f941958417f0e3017">
        <w:r>
          <w:rPr>
            <w:rStyle w:val="Hyperlink"/>
          </w:rPr>
          <w:t xml:space="preserve">Start the application modernization journey</w:t>
        </w:r>
      </w:hyperlink>
      <w:r>
        <w:t xml:space="preserve">: #start-the-application-modernization-journey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[125]: https://github.com/azure/azure-postgresql/tree/master/DeveloperGuide/step-2-developer-journey-steps/01-ClassicDeploy</w:t>
      </w:r>
      <w:r>
        <w:t xml:space="preserve"> </w:t>
      </w:r>
      <w:r>
        <w:t xml:space="preserve">[126]: https://github.com/azure/azure-postgresql/tree/master/DeveloperGuide/step-2-developer-journey-steps/02-01-CloudDeploy-Vm</w:t>
      </w:r>
      <w:r>
        <w:t xml:space="preserve"> </w:t>
      </w:r>
      <w:r>
        <w:t xml:space="preserve">[127]: https://github.com/azure/azure-postgresql/tree/master/DeveloperGuide/step-2-developer-journey-steps/02-02-CloudDeploy-AppSvc</w:t>
      </w:r>
      <w:r>
        <w:t xml:space="preserve"> </w:t>
      </w:r>
      <w:r>
        <w:t xml:space="preserve">[128]: https://github.com/azure/azure-postgresql/tree/master/DeveloperGuide/step-2-developer-journey-steps/02-03-CloudDeploy-CICD</w:t>
      </w:r>
      <w:r>
        <w:t xml:space="preserve"> </w:t>
      </w:r>
      <w:r>
        <w:t xml:space="preserve">[129]: https://github.com/azure/azure-postgresql/tree/master/DeveloperGuide/step-2-developer-journey-steps/03-00-Docker</w:t>
      </w:r>
      <w:r>
        <w:t xml:space="preserve"> </w:t>
      </w:r>
      <w:r>
        <w:t xml:space="preserve">[130]: https://github.com/azure/azure-postgresql/tree/master/DeveloperGuide/step-2-developer-journey-steps/03-01-CloudDeploy-ACI</w:t>
      </w:r>
      <w:r>
        <w:t xml:space="preserve"> </w:t>
      </w:r>
      <w:r>
        <w:t xml:space="preserve">[131]: https://github.com/azure/azure-postgresql/tree/master/DeveloperGuide/step-2-developer-journey-steps/03-02-CloudDeploy-AppService-Container</w:t>
      </w:r>
      <w:r>
        <w:t xml:space="preserve"> </w:t>
      </w:r>
      <w:r>
        <w:t xml:space="preserve">[132]: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[133]: https://github.com/Azure-App-Service/nginx-fpm</w:t>
      </w:r>
      <w:r>
        <w:t xml:space="preserve"> </w:t>
      </w:r>
      <w:r>
        <w:t xml:space="preserve">[134]: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[135]: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[136]: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[Classic Deploy]: ../11-01-ClassicDeploy/README.md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[137]: ./media/nsg-rule-443.png</w:t>
      </w:r>
      <w:r>
        <w:t xml:space="preserve"> </w:t>
      </w:r>
      <w:r>
        <w:t xml:space="preserve">“</w:t>
      </w:r>
      <w:r>
        <w:t xml:space="preserve">New inbound security rule</w:t>
      </w:r>
      <w:r>
        <w:t xml:space="preserve">”</w:t>
      </w:r>
      <w:r>
        <w:t xml:space="preserve"> </w:t>
      </w:r>
      <w:r>
        <w:t xml:space="preserve">[138]: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[Deploy a Python (Django or Flask) web app with PostgreSQL in Azure]: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[whitepaper GitHub repository]: https://github.com/solliancenet/microsoft-PostgreSQL-developer-guide.git</w:t>
      </w:r>
      <w:r>
        <w:t xml:space="preserve"> </w:t>
      </w:r>
      <w:r>
        <w:t xml:space="preserve">[PowerShell Azure module]: https://learn.microsoft.com/powershell/azure/install-az-ps</w:t>
      </w:r>
      <w:r>
        <w:t xml:space="preserve"> </w:t>
      </w:r>
      <w:r>
        <w:t xml:space="preserve">[PowerShell Core]: https://github.com/PowerShell/PowerShell</w:t>
      </w:r>
      <w:r>
        <w:t xml:space="preserve"> </w:t>
      </w:r>
      <w:r>
        <w:t xml:space="preserve">[Resolve capacity errors for Azure Database for PostgreSQL Flexible Server]:</w:t>
      </w:r>
      <w:r>
        <w:t xml:space="preserve"> </w:t>
      </w:r>
      <w:r>
        <w:t xml:space="preserve">https://learn.microsoft.com/en-us/azure/postgresql/flexible-server/how-to-resolve-capacity-errors?tabs=portal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[139]: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the preceding information.]: media/pgadmin_restore.png</w:t>
      </w:r>
      <w:r>
        <w:t xml:space="preserve"> </w:t>
      </w:r>
      <w:r>
        <w:t xml:space="preserve">“</w:t>
      </w:r>
      <w:r>
        <w:t xml:space="preserve">pgAdmin Restore dialog</w:t>
      </w:r>
      <w:r>
        <w:t xml:space="preserve">”</w:t>
      </w:r>
      <w:r>
        <w:t xml:space="preserve"> </w:t>
      </w:r>
      <w:r>
        <w:t xml:space="preserve">[Resource groups are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p>
    <w:bookmarkEnd w:id="1309"/>
    <w:bookmarkEnd w:id="13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1"/>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1"/>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1"/>
  </w:num>
  <w:num w:numId="13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1"/>
  </w:num>
  <w:num w:numId="13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1"/>
  </w:num>
  <w:num w:numId="13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1"/>
  </w:num>
  <w:num w:numId="1380">
    <w:abstractNumId w:val="991"/>
  </w:num>
  <w:num w:numId="13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1"/>
  </w:num>
  <w:num w:numId="13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1"/>
  </w:num>
  <w:num w:numId="13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1"/>
  </w:num>
  <w:num w:numId="13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 w:numId="13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1"/>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1"/>
  </w:num>
  <w:num w:numId="1480">
    <w:abstractNumId w:val="991"/>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1"/>
  </w:num>
  <w:num w:numId="1493">
    <w:abstractNumId w:val="991"/>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1"/>
  </w:num>
  <w:num w:numId="1508">
    <w:abstractNumId w:val="991"/>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1"/>
  </w:num>
  <w:num w:numId="1532">
    <w:abstractNumId w:val="991"/>
  </w:num>
  <w:num w:numId="15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1"/>
  </w:num>
  <w:num w:numId="15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5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5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5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1"/>
  </w:num>
  <w:num w:numId="1571">
    <w:abstractNumId w:val="991"/>
  </w:num>
  <w:num w:numId="1572">
    <w:abstractNumId w:val="991"/>
  </w:num>
  <w:num w:numId="15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1"/>
  </w:num>
  <w:num w:numId="15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9" Target="media/rId739.png" /><Relationship Type="http://schemas.openxmlformats.org/officeDocument/2006/relationships/image" Id="rId79" Target="media/rId79.png" /><Relationship Type="http://schemas.openxmlformats.org/officeDocument/2006/relationships/image" Id="rId735" Target="media/rId735.png" /><Relationship Type="http://schemas.openxmlformats.org/officeDocument/2006/relationships/image" Id="rId182" Target="media/rId182.png" /><Relationship Type="http://schemas.openxmlformats.org/officeDocument/2006/relationships/image" Id="rId94" Target="media/rId94.png" /><Relationship Type="http://schemas.openxmlformats.org/officeDocument/2006/relationships/image" Id="rId173" Target="media/rId173.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89" Target="media/rId89.png" /><Relationship Type="http://schemas.openxmlformats.org/officeDocument/2006/relationships/image" Id="rId566" Target="media/rId566.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600" Target="media/rId600.png" /><Relationship Type="http://schemas.openxmlformats.org/officeDocument/2006/relationships/image" Id="rId575" Target="media/rId575.png" /><Relationship Type="http://schemas.openxmlformats.org/officeDocument/2006/relationships/image" Id="rId572" Target="media/rId572.png" /><Relationship Type="http://schemas.openxmlformats.org/officeDocument/2006/relationships/image" Id="rId578" Target="media/rId578.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644" Target="media/rId644.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604" Target="media/rId604.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20" Target="media/rId620.png" /><Relationship Type="http://schemas.openxmlformats.org/officeDocument/2006/relationships/image" Id="rId695" Target="media/rId695.png" /><Relationship Type="http://schemas.openxmlformats.org/officeDocument/2006/relationships/image" Id="rId617" Target="media/rId617.png" /><Relationship Type="http://schemas.openxmlformats.org/officeDocument/2006/relationships/image" Id="rId660" Target="media/rId660.png" /><Relationship Type="http://schemas.openxmlformats.org/officeDocument/2006/relationships/image" Id="rId666" Target="media/rId666.png" /><Relationship Type="http://schemas.openxmlformats.org/officeDocument/2006/relationships/image" Id="rId663" Target="media/rId663.png" /><Relationship Type="http://schemas.openxmlformats.org/officeDocument/2006/relationships/image" Id="rId626" Target="media/rId626.png" /><Relationship Type="http://schemas.openxmlformats.org/officeDocument/2006/relationships/image" Id="rId629" Target="media/rId629.png" /><Relationship Type="http://schemas.openxmlformats.org/officeDocument/2006/relationships/image" Id="rId671" Target="media/rId671.png" /><Relationship Type="http://schemas.openxmlformats.org/officeDocument/2006/relationships/image" Id="rId674" Target="media/rId674.png" /><Relationship Type="http://schemas.openxmlformats.org/officeDocument/2006/relationships/image" Id="rId723" Target="media/rId723.png" /><Relationship Type="http://schemas.openxmlformats.org/officeDocument/2006/relationships/image" Id="rId613" Target="media/rId613.png" /><Relationship Type="http://schemas.openxmlformats.org/officeDocument/2006/relationships/image" Id="rId647" Target="media/rId647.png" /><Relationship Type="http://schemas.openxmlformats.org/officeDocument/2006/relationships/image" Id="rId639" Target="media/rId639.png" /><Relationship Type="http://schemas.openxmlformats.org/officeDocument/2006/relationships/image" Id="rId655" Target="media/rId655.png" /><Relationship Type="http://schemas.openxmlformats.org/officeDocument/2006/relationships/image" Id="rId679" Target="media/rId679.png" /><Relationship Type="http://schemas.openxmlformats.org/officeDocument/2006/relationships/image" Id="rId708" Target="media/rId708.png" /><Relationship Type="http://schemas.openxmlformats.org/officeDocument/2006/relationships/image" Id="rId712" Target="media/rId712.png" /><Relationship Type="http://schemas.openxmlformats.org/officeDocument/2006/relationships/image" Id="rId596" Target="media/rId596.png" /><Relationship Type="http://schemas.openxmlformats.org/officeDocument/2006/relationships/image" Id="rId54" Target="media/rId54.png" /><Relationship Type="http://schemas.openxmlformats.org/officeDocument/2006/relationships/image" Id="rId226" Target="media/rId226.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86" Target="media/rId386.png" /><Relationship Type="http://schemas.openxmlformats.org/officeDocument/2006/relationships/image" Id="rId367" Target="media/rId367.png" /><Relationship Type="http://schemas.openxmlformats.org/officeDocument/2006/relationships/image" Id="rId121" Target="media/rId12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352" Target="media/rId352.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500" Target="media/rId500.png" /><Relationship Type="http://schemas.openxmlformats.org/officeDocument/2006/relationships/image" Id="rId381" Target="media/rId381.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60" Target="media/rId60.png" /><Relationship Type="http://schemas.openxmlformats.org/officeDocument/2006/relationships/image" Id="rId364" Target="media/rId364.png" /><Relationship Type="http://schemas.openxmlformats.org/officeDocument/2006/relationships/image" Id="rId103" Target="media/rId103.png" /><Relationship Type="http://schemas.openxmlformats.org/officeDocument/2006/relationships/image" Id="rId186" Target="media/rId186.png" /><Relationship Type="http://schemas.openxmlformats.org/officeDocument/2006/relationships/image" Id="rId371" Target="media/rId371.png" /><Relationship Type="http://schemas.openxmlformats.org/officeDocument/2006/relationships/image" Id="rId340" Target="media/rId340.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503" Target="media/rId503.png" /><Relationship Type="http://schemas.openxmlformats.org/officeDocument/2006/relationships/image" Id="rId705" Target="media/rId705.png" /><Relationship Type="http://schemas.openxmlformats.org/officeDocument/2006/relationships/image" Id="rId699" Target="media/rId699.png" /><Relationship Type="http://schemas.openxmlformats.org/officeDocument/2006/relationships/image" Id="rId200" Target="media/rId200.png" /><Relationship Type="http://schemas.openxmlformats.org/officeDocument/2006/relationships/image" Id="rId67" Target="media/rId67.png" /><Relationship Type="http://schemas.openxmlformats.org/officeDocument/2006/relationships/image" Id="rId652" Target="media/rId652.png" /><Relationship Type="http://schemas.openxmlformats.org/officeDocument/2006/relationships/image" Id="rId682" Target="media/rId682.png" /><Relationship Type="http://schemas.openxmlformats.org/officeDocument/2006/relationships/image" Id="rId289" Target="media/rId289.png" /><Relationship Type="http://schemas.openxmlformats.org/officeDocument/2006/relationships/image" Id="rId294" Target="media/rId294.png" /><Relationship Type="http://schemas.openxmlformats.org/officeDocument/2006/relationships/image" Id="rId22" Target="media/rId22.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317" Target="media/rId317.png" /><Relationship Type="http://schemas.openxmlformats.org/officeDocument/2006/relationships/image" Id="rId314" Target="media/rId314.png" /><Relationship Type="http://schemas.openxmlformats.org/officeDocument/2006/relationships/image" Id="rId321" Target="media/rId321.png" /><Relationship Type="http://schemas.openxmlformats.org/officeDocument/2006/relationships/image" Id="rId311" Target="media/rId311.png" /><Relationship Type="http://schemas.openxmlformats.org/officeDocument/2006/relationships/image" Id="rId304" Target="media/rId304.png" /><Relationship Type="http://schemas.openxmlformats.org/officeDocument/2006/relationships/image" Id="rId333" Target="media/rId333.png" /><Relationship Type="http://schemas.openxmlformats.org/officeDocument/2006/relationships/image" Id="rId301" Target="media/rId301.png" /><Relationship Type="http://schemas.openxmlformats.org/officeDocument/2006/relationships/image" Id="rId336" Target="media/rId336.png" /><Relationship Type="http://schemas.openxmlformats.org/officeDocument/2006/relationships/image" Id="rId325" Target="media/rId325.png" /><Relationship Type="http://schemas.openxmlformats.org/officeDocument/2006/relationships/image" Id="rId569" Target="media/rId569.png" /><Relationship Type="http://schemas.openxmlformats.org/officeDocument/2006/relationships/image" Id="rId491" Target="media/rId491.png" /><Relationship Type="http://schemas.openxmlformats.org/officeDocument/2006/relationships/image" Id="rId506" Target="media/rId506.png" /><Relationship Type="http://schemas.openxmlformats.org/officeDocument/2006/relationships/image" Id="rId497" Target="media/rId497.png" /><Relationship Type="http://schemas.openxmlformats.org/officeDocument/2006/relationships/image" Id="rId702" Target="media/rId702.png" /><Relationship Type="http://schemas.openxmlformats.org/officeDocument/2006/relationships/image" Id="rId329" Target="media/rId329.png" /><Relationship Type="http://schemas.openxmlformats.org/officeDocument/2006/relationships/image" Id="rId176" Target="media/rId176.png" /><Relationship Type="http://schemas.openxmlformats.org/officeDocument/2006/relationships/image" Id="rId557" Target="media/rId557.png" /><Relationship Type="http://schemas.openxmlformats.org/officeDocument/2006/relationships/hyperlink" Id="rId552" Target="../../../11_03_Setup/00_Template_Deployment_Instructions.md" TargetMode="External" /><Relationship Type="http://schemas.openxmlformats.org/officeDocument/2006/relationships/hyperlink" Id="rId220" Target="../02_IntroToPostgreSQL/02_02_Introduction_to_Azure_resource_mgmt.md" TargetMode="External" /><Relationship Type="http://schemas.openxmlformats.org/officeDocument/2006/relationships/hyperlink" Id="rId524" Target="../10_02_AppModernization/10_02_AppModernization.md" TargetMode="External" /><Relationship Type="http://schemas.openxmlformats.org/officeDocument/2006/relationships/hyperlink" Id="rId391" Target="./03_00-1_Query_PostgreSQL_pgAdmin.md" TargetMode="External" /><Relationship Type="http://schemas.openxmlformats.org/officeDocument/2006/relationships/hyperlink" Id="rId392" Target="./03_00-2_Connect_Query_Azure_CLI.md" TargetMode="External" /><Relationship Type="http://schemas.openxmlformats.org/officeDocument/2006/relationships/hyperlink" Id="rId284" Target="./03_00_Getting_Started_Provision_PostgreSQL_Flexible_Server.md" TargetMode="External" /><Relationship Type="http://schemas.openxmlformats.org/officeDocument/2006/relationships/hyperlink" Id="rId258" Target="https://about.gitlab.com/blog/2017/10/02/scaling-the-gitlab-database/" TargetMode="External" /><Relationship Type="http://schemas.openxmlformats.org/officeDocument/2006/relationships/hyperlink" Id="rId142" Target="https://aka.ms/bicepdemo" TargetMode="External" /><Relationship Type="http://schemas.openxmlformats.org/officeDocument/2006/relationships/hyperlink" Id="rId398" Target="https://aka.ms/php-qs" TargetMode="External" /><Relationship Type="http://schemas.openxmlformats.org/officeDocument/2006/relationships/hyperlink" Id="rId545" Target="https://azure.github.io/azure-service-operator/" TargetMode="External" /><Relationship Type="http://schemas.openxmlformats.org/officeDocument/2006/relationships/hyperlink" Id="rId218" Target="https://azure.microsoft.com/free" TargetMode="External" /><Relationship Type="http://schemas.openxmlformats.org/officeDocument/2006/relationships/hyperlink" Id="rId57" Target="https://azure.microsoft.com/free/search/" TargetMode="External" /><Relationship Type="http://schemas.openxmlformats.org/officeDocument/2006/relationships/hyperlink" Id="rId110" Target="https://azure.microsoft.com/get-started/azure-portal/mobile-app/" TargetMode="External" /><Relationship Type="http://schemas.openxmlformats.org/officeDocument/2006/relationships/hyperlink" Id="rId53"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9" Target="https://azure.microsoft.com/pricing/calculator/" TargetMode="External" /><Relationship Type="http://schemas.openxmlformats.org/officeDocument/2006/relationships/hyperlink" Id="rId203" Target="https://azure.microsoft.com/pricing/tco/calculator/" TargetMode="External" /><Relationship Type="http://schemas.openxmlformats.org/officeDocument/2006/relationships/hyperlink" Id="rId162" Target="https://azure.microsoft.com/programs/azure-fasttrack/" TargetMode="External" /><Relationship Type="http://schemas.openxmlformats.org/officeDocument/2006/relationships/hyperlink" Id="rId66" Target="https://azure.microsoft.com/services/PostgreSQL/#features" TargetMode="External" /><Relationship Type="http://schemas.openxmlformats.org/officeDocument/2006/relationships/hyperlink" Id="rId159"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25" Target="https://code.visualstudio.com/download" TargetMode="External" /><Relationship Type="http://schemas.openxmlformats.org/officeDocument/2006/relationships/hyperlink" Id="rId286" Target="https://community.chocolatey.org/packages/pgadmin4" TargetMode="External" /><Relationship Type="http://schemas.openxmlformats.org/officeDocument/2006/relationships/hyperlink" Id="rId275" Target="https://datatracker.ietf.org/doc/html/rfc5802" TargetMode="External" /><Relationship Type="http://schemas.openxmlformats.org/officeDocument/2006/relationships/hyperlink" Id="rId50"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932" Target="https://example.cognitiveservices.azure.com" TargetMode="External" /><Relationship Type="http://schemas.openxmlformats.org/officeDocument/2006/relationships/hyperlink" Id="rId931" Target="https://example.openai.azure.com" TargetMode="External" /><Relationship Type="http://schemas.openxmlformats.org/officeDocument/2006/relationships/hyperlink" Id="rId288" Target="https://formulae.brew.sh/cask/pgadmin4" TargetMode="External" /><Relationship Type="http://schemas.openxmlformats.org/officeDocument/2006/relationships/hyperlink" Id="rId669" Target="https://git.postgresql.org/gitweb/?p=postgresql.git;a=commitdiff;h=16fd03e956540d1b47b743f6a84f37c54ac93dd4" TargetMode="External" /><Relationship Type="http://schemas.openxmlformats.org/officeDocument/2006/relationships/hyperlink" Id="rId688" Target="https://git.postgresql.org/gitweb/?p=postgresql.git;a=commitdiff;h=7d71d3dd080b9b147402db3365fe498f74704231" TargetMode="External" /><Relationship Type="http://schemas.openxmlformats.org/officeDocument/2006/relationships/hyperlink" Id="rId51" Target="https://github.com/" TargetMode="External" /><Relationship Type="http://schemas.openxmlformats.org/officeDocument/2006/relationships/hyperlink" Id="rId419" Target="https://github.com/Azure-Samples/quickstart-spring-data-jpa-postgresql" TargetMode="External" /><Relationship Type="http://schemas.openxmlformats.org/officeDocument/2006/relationships/hyperlink" Id="rId512" Target="https://github.com/Azure/azure-PostgreSQL/tree/master/DeveloperGuide/step-0-create-development-vm/basic-template/template-secure.json" TargetMode="External" /><Relationship Type="http://schemas.openxmlformats.org/officeDocument/2006/relationships/hyperlink" Id="rId511" Target="https://github.com/Azure/azure-PostgreSQL/tree/master/DeveloperGuide/step-0-create-development-vm/basic-template/template.json" TargetMode="External" /><Relationship Type="http://schemas.openxmlformats.org/officeDocument/2006/relationships/hyperlink" Id="rId546" Target="https://github.com/Azure/azure-service-operator/blob/main/docs/v1/services/postgresql/postgresql.md" TargetMode="External" /><Relationship Type="http://schemas.openxmlformats.org/officeDocument/2006/relationships/hyperlink" Id="rId456" Target="https://github.com/azure/azure-postgresql/blob/master/DeveloperGuide/step-1-sample-apps/README.md" TargetMode="External" /><Relationship Type="http://schemas.openxmlformats.org/officeDocument/2006/relationships/hyperlink" Id="rId476" Target="https://github.com/azure/azure-postgresql/tree/master/DeveloperGuide/step-1-sample-apps/sample-php-app-rest" TargetMode="External" /><Relationship Type="http://schemas.openxmlformats.org/officeDocument/2006/relationships/hyperlink" Id="rId465" Target="https://github.com/azure/azure-postgresql/tree/master/DeveloperGuide/step-2-developer-journey-steps/06-01-FunctionApp-DotNet" TargetMode="External" /><Relationship Type="http://schemas.openxmlformats.org/officeDocument/2006/relationships/hyperlink" Id="rId466" Target="https://github.com/azure/azure-postgresql/tree/master/DeveloperGuide/step-2-developer-journey-steps/06-02-FunctionApp-Python" TargetMode="External" /><Relationship Type="http://schemas.openxmlformats.org/officeDocument/2006/relationships/hyperlink" Id="rId517" Target="https://github.com/azure/azure-postgresql/tree/master/DeveloperGuide/step-2-developer-journey-steps/06-03-FunctionApp-AKS" TargetMode="External" /><Relationship Type="http://schemas.openxmlformats.org/officeDocument/2006/relationships/hyperlink" Id="rId518" Target="https://github.com/azure/azure-postgresql/tree/master/DeveloperGuide/step-2-developer-journey-steps/06-04-FunctionApp-MSI" TargetMode="External" /><Relationship Type="http://schemas.openxmlformats.org/officeDocument/2006/relationships/hyperlink" Id="rId470" Target="https://github.com/azure/azure-postgresql/tree/master/DeveloperGuide/step-2-developer-journey-steps/06-05-LogicApp" TargetMode="External" /><Relationship Type="http://schemas.openxmlformats.org/officeDocument/2006/relationships/hyperlink" Id="rId519" Target="https://github.com/azure/azure-postgresql/tree/master/DeveloperGuide/step-2-developer-journey-steps/07-01-AzureDataFactory" TargetMode="External" /><Relationship Type="http://schemas.openxmlformats.org/officeDocument/2006/relationships/hyperlink" Id="rId520" Target="https://github.com/azure/azure-postgresql/tree/master/DeveloperGuide/step-2-developer-journey-steps/07-02-AzureSynapseAnalytics" TargetMode="External" /><Relationship Type="http://schemas.openxmlformats.org/officeDocument/2006/relationships/hyperlink" Id="rId521" Target="https://github.com/azure/azure-postgresql/tree/master/DeveloperGuide/step-2-developer-journey-steps/07-03-AzureBatch" TargetMode="External" /><Relationship Type="http://schemas.openxmlformats.org/officeDocument/2006/relationships/hyperlink" Id="rId446" Target="https://github.com/lib/pq" TargetMode="External" /><Relationship Type="http://schemas.openxmlformats.org/officeDocument/2006/relationships/hyperlink" Id="rId257" Target="https://github.com/pgbouncer/pgbouncer" TargetMode="External" /><Relationship Type="http://schemas.openxmlformats.org/officeDocument/2006/relationships/hyperlink" Id="rId658" Target="https://github.com/postgres/postgres/commit/11c2d6fdf" TargetMode="External" /><Relationship Type="http://schemas.openxmlformats.org/officeDocument/2006/relationships/hyperlink" Id="rId448" Target="https://github.com/sfackler/rust-postgres" TargetMode="External" /><Relationship Type="http://schemas.openxmlformats.org/officeDocument/2006/relationships/hyperlink" Id="rId731" Target="https://go.microsoft.com/fwlink/?linkid=2174087" TargetMode="External" /><Relationship Type="http://schemas.openxmlformats.org/officeDocument/2006/relationships/hyperlink" Id="rId41" Target="https://hub.docker.com/_/postgres" TargetMode="External" /><Relationship Type="http://schemas.openxmlformats.org/officeDocument/2006/relationships/hyperlink" Id="rId231" Target="https://learn.microsoft.com/azure-data-studio/quickstart-postgres" TargetMode="External" /><Relationship Type="http://schemas.openxmlformats.org/officeDocument/2006/relationships/hyperlink" Id="rId406" Target="https://learn.microsoft.com/azure/PostgreSQL/flexible-server/connect-java?tabs=passwordless" TargetMode="External" /><Relationship Type="http://schemas.openxmlformats.org/officeDocument/2006/relationships/hyperlink" Id="rId85" Target="https://learn.microsoft.com/azure/aks/intro-kubernetes" TargetMode="External" /><Relationship Type="http://schemas.openxmlformats.org/officeDocument/2006/relationships/hyperlink" Id="rId478" Target="https://learn.microsoft.com/azure/api-management/api-management-key-concepts" TargetMode="External" /><Relationship Type="http://schemas.openxmlformats.org/officeDocument/2006/relationships/hyperlink" Id="rId479" Target="https://learn.microsoft.com/azure/api-management/self-hosted-gateway-overview" TargetMode="External" /><Relationship Type="http://schemas.openxmlformats.org/officeDocument/2006/relationships/hyperlink" Id="rId400" Target="https://learn.microsoft.com/azure/app-service/configure-language-php?pivots=platform-linux" TargetMode="External" /><Relationship Type="http://schemas.openxmlformats.org/officeDocument/2006/relationships/hyperlink" Id="rId83" Target="https://learn.microsoft.com/azure/app-service/overview" TargetMode="External" /><Relationship Type="http://schemas.openxmlformats.org/officeDocument/2006/relationships/hyperlink" Id="rId438" Target="https://learn.microsoft.com/azure/app-service/tutorial-python-postgresql-app?tabs=flask%2Cwindows&amp;pivots=azure-portal" TargetMode="External" /><Relationship Type="http://schemas.openxmlformats.org/officeDocument/2006/relationships/hyperlink" Id="rId474" Target="https://learn.microsoft.com/azure/architecture/microservices/" TargetMode="External" /><Relationship Type="http://schemas.openxmlformats.org/officeDocument/2006/relationships/hyperlink" Id="rId475" Target="https://learn.microsoft.com/azure/architecture/microservices/model/domain-analysis" TargetMode="External" /><Relationship Type="http://schemas.openxmlformats.org/officeDocument/2006/relationships/hyperlink" Id="rId181" Target="https://learn.microsoft.com/azure/availability-zones/az-overview" TargetMode="External" /><Relationship Type="http://schemas.openxmlformats.org/officeDocument/2006/relationships/hyperlink" Id="rId743" Target="https://learn.microsoft.com/azure/azure-functions/configure-monitoring?tabs=v2#enable-application-insights-integration" TargetMode="External" /><Relationship Type="http://schemas.openxmlformats.org/officeDocument/2006/relationships/hyperlink" Id="rId463" Target="https://learn.microsoft.com/azure/azure-functions/durable/durable-functions-overview?tabs=csharp" TargetMode="External" /><Relationship Type="http://schemas.openxmlformats.org/officeDocument/2006/relationships/hyperlink" Id="rId487" Target="https://learn.microsoft.com/azure/azure-functions/functions-bindings-timer" TargetMode="External" /><Relationship Type="http://schemas.openxmlformats.org/officeDocument/2006/relationships/hyperlink" Id="rId469" Target="https://learn.microsoft.com/azure/azure-functions/functions-compare-logic-apps-ms-flow-webjobs#compare-azure-functions-and-azure-logic-apps" TargetMode="External" /><Relationship Type="http://schemas.openxmlformats.org/officeDocument/2006/relationships/hyperlink" Id="rId462" Target="https://learn.microsoft.com/azure/azure-functions/functions-custom-handlers" TargetMode="External" /><Relationship Type="http://schemas.openxmlformats.org/officeDocument/2006/relationships/hyperlink" Id="rId459" Target="https://learn.microsoft.com/azure/azure-functions/functions-overview" TargetMode="External" /><Relationship Type="http://schemas.openxmlformats.org/officeDocument/2006/relationships/hyperlink" Id="rId464" Target="https://learn.microsoft.com/azure/azure-functions/functions-scale" TargetMode="External" /><Relationship Type="http://schemas.openxmlformats.org/officeDocument/2006/relationships/hyperlink" Id="rId141" Target="https://learn.microsoft.com/azure/azure-resource-manager/bicep/overview" TargetMode="External" /><Relationship Type="http://schemas.openxmlformats.org/officeDocument/2006/relationships/hyperlink" Id="rId143" Target="https://learn.microsoft.com/azure/azure-resource-manager/bicep/overview?tabs=bicep" TargetMode="External" /><Relationship Type="http://schemas.openxmlformats.org/officeDocument/2006/relationships/hyperlink" Id="rId221" Target="https://learn.microsoft.com/azure/azure-resource-manager/management/azure-subscription-service-limits" TargetMode="External" /><Relationship Type="http://schemas.openxmlformats.org/officeDocument/2006/relationships/hyperlink" Id="rId156" Target="https://learn.microsoft.com/azure/azure-resource-manager/management/lock-resources?tabs=json" TargetMode="External" /><Relationship Type="http://schemas.openxmlformats.org/officeDocument/2006/relationships/hyperlink" Id="rId88" Target="https://learn.microsoft.com/azure/azure-resource-manager/management/manage-resource-groups-portal" TargetMode="External" /><Relationship Type="http://schemas.openxmlformats.org/officeDocument/2006/relationships/hyperlink" Id="rId98" Target="https://learn.microsoft.com/azure/azure-resource-manager/management/overview" TargetMode="External" /><Relationship Type="http://schemas.openxmlformats.org/officeDocument/2006/relationships/hyperlink" Id="rId155" Target="https://learn.microsoft.com/azure/azure-resource-manager/management/tag-resources?tabs=json" TargetMode="External" /><Relationship Type="http://schemas.openxmlformats.org/officeDocument/2006/relationships/hyperlink" Id="rId136" Target="https://learn.microsoft.com/azure/azure-resource-manager/templates/" TargetMode="External" /><Relationship Type="http://schemas.openxmlformats.org/officeDocument/2006/relationships/hyperlink" Id="rId543" Target="https://learn.microsoft.com/azure/azure-resource-manager/templates/add-template-to-azure-pipelines" TargetMode="External" /><Relationship Type="http://schemas.openxmlformats.org/officeDocument/2006/relationships/hyperlink" Id="rId544" Target="https://learn.microsoft.com/azure/azure-resource-manager/templates/deploy-github-actions" TargetMode="External" /><Relationship Type="http://schemas.openxmlformats.org/officeDocument/2006/relationships/hyperlink" Id="rId509" Target="https://learn.microsoft.com/azure/azure-resource-manager/templates/deployment-tutorial-local-template?tabs=azure-cli" TargetMode="External" /><Relationship Type="http://schemas.openxmlformats.org/officeDocument/2006/relationships/hyperlink" Id="rId93" Target="https://learn.microsoft.com/azure/cloud-adoption-framework/ready/landing-zone/" TargetMode="External" /><Relationship Type="http://schemas.openxmlformats.org/officeDocument/2006/relationships/hyperlink" Id="rId84" Target="https://learn.microsoft.com/azure/container-instances/container-instances-overview" TargetMode="External" /><Relationship Type="http://schemas.openxmlformats.org/officeDocument/2006/relationships/hyperlink" Id="rId494" Target="https://learn.microsoft.com/azure/data-factory/copy-activity-performance" TargetMode="External" /><Relationship Type="http://schemas.openxmlformats.org/officeDocument/2006/relationships/hyperlink" Id="rId124" Target="https://learn.microsoft.com/azure/developer/azure-cli/choose-the-right-azure-command-line-tool" TargetMode="External" /><Relationship Type="http://schemas.openxmlformats.org/officeDocument/2006/relationships/hyperlink" Id="rId405" Target="https://learn.microsoft.com/azure/developer/java/?view=azure-java-stable" TargetMode="External" /><Relationship Type="http://schemas.openxmlformats.org/officeDocument/2006/relationships/hyperlink" Id="rId418"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10" Target="https://learn.microsoft.com/azure/developer/java/toolkit-for-eclipse/create-hello-world-web-app" TargetMode="External" /><Relationship Type="http://schemas.openxmlformats.org/officeDocument/2006/relationships/hyperlink" Id="rId409" Target="https://learn.microsoft.com/azure/developer/java/toolkit-for-eclipse/installation" TargetMode="External" /><Relationship Type="http://schemas.openxmlformats.org/officeDocument/2006/relationships/hyperlink" Id="rId433" Target="https://learn.microsoft.com/azure/developer/python/azure-sdk-authenticate?tabs=cmd#authenticate-with-azure-cli" TargetMode="External" /><Relationship Type="http://schemas.openxmlformats.org/officeDocument/2006/relationships/hyperlink" Id="rId427" Target="https://learn.microsoft.com/azure/developer/python/sdk/azure-sdk-overview" TargetMode="External" /><Relationship Type="http://schemas.openxmlformats.org/officeDocument/2006/relationships/hyperlink" Id="rId429" Target="https://learn.microsoft.com/azure/developer/python/sdk/azure-sdk-overview#connect-to-and-use-azure-resources-with-client-libraries" TargetMode="External" /><Relationship Type="http://schemas.openxmlformats.org/officeDocument/2006/relationships/hyperlink" Id="rId428" Target="https://learn.microsoft.com/azure/developer/python/sdk/azure-sdk-overview#create-and-manage-azure-resources-with-management-libraries" TargetMode="External" /><Relationship Type="http://schemas.openxmlformats.org/officeDocument/2006/relationships/hyperlink" Id="rId249" Target="https://learn.microsoft.com/azure/developer/terraform/deploy-postgresql-flexible-server-database?tabs=azure-cli" TargetMode="External" /><Relationship Type="http://schemas.openxmlformats.org/officeDocument/2006/relationships/hyperlink" Id="rId149" Target="https://learn.microsoft.com/azure/developer/terraform/overview" TargetMode="External" /><Relationship Type="http://schemas.openxmlformats.org/officeDocument/2006/relationships/hyperlink" Id="rId539" Target="https://learn.microsoft.com/azure/devops/artifacts/start-using-azure-artifacts?view=azure-devops" TargetMode="External" /><Relationship Type="http://schemas.openxmlformats.org/officeDocument/2006/relationships/hyperlink" Id="rId534" Target="https://learn.microsoft.com/azure/devops/boards/get-started/what-is-azure-boards?view=azure-devops" TargetMode="External" /><Relationship Type="http://schemas.openxmlformats.org/officeDocument/2006/relationships/hyperlink" Id="rId535" Target="https://learn.microsoft.com/azure/devops/boards/work-items/guidance/choose-process?view=azure-devops&amp;tabs=basic-process" TargetMode="External" /><Relationship Type="http://schemas.openxmlformats.org/officeDocument/2006/relationships/hyperlink" Id="rId536" Target="https://learn.microsoft.com/azure/devops/pipelines/get-started/what-is-azure-pipelines?view=azure-devops" TargetMode="External" /><Relationship Type="http://schemas.openxmlformats.org/officeDocument/2006/relationships/hyperlink" Id="rId538" Target="https://learn.microsoft.com/azure/devops/repos/get-started/what-is-repos?view=azure-devops" TargetMode="External" /><Relationship Type="http://schemas.openxmlformats.org/officeDocument/2006/relationships/hyperlink" Id="rId537" Target="https://learn.microsoft.com/azure/devops/test/overview?view=azure-devops" TargetMode="External" /><Relationship Type="http://schemas.openxmlformats.org/officeDocument/2006/relationships/hyperlink" Id="rId209" Target="https://learn.microsoft.com/azure/dms/tutorial-postgresql-azure-postgresql-online" TargetMode="External" /><Relationship Type="http://schemas.openxmlformats.org/officeDocument/2006/relationships/hyperlink" Id="rId87" Target="https://learn.microsoft.com/azure/governance/management-groups/overview" TargetMode="External" /><Relationship Type="http://schemas.openxmlformats.org/officeDocument/2006/relationships/hyperlink" Id="rId488" Target="https://learn.microsoft.com/azure/logic-apps/concepts-schedule-automated-recurring-tasks-workflows" TargetMode="External" /><Relationship Type="http://schemas.openxmlformats.org/officeDocument/2006/relationships/hyperlink" Id="rId460" Target="https://learn.microsoft.com/azure/logic-apps/logic-apps-overview" TargetMode="External" /><Relationship Type="http://schemas.openxmlformats.org/officeDocument/2006/relationships/hyperlink" Id="rId540" Target="https://learn.microsoft.com/azure/postgresql/flexible-server/azure-pipelines-deploy-database-task" TargetMode="External" /><Relationship Type="http://schemas.openxmlformats.org/officeDocument/2006/relationships/hyperlink" Id="rId223" Target="https://learn.microsoft.com/azure/postgresql/flexible-server/concepts-azure-ad-authentication" TargetMode="External" /><Relationship Type="http://schemas.openxmlformats.org/officeDocument/2006/relationships/hyperlink" Id="rId190" Target="https://learn.microsoft.com/azure/postgresql/flexible-server/concepts-backup-restore" TargetMode="External" /><Relationship Type="http://schemas.openxmlformats.org/officeDocument/2006/relationships/hyperlink" Id="rId71" Target="https://learn.microsoft.com/azure/postgresql/flexible-server/concepts-compute-storage" TargetMode="External" /><Relationship Type="http://schemas.openxmlformats.org/officeDocument/2006/relationships/hyperlink" Id="rId195" Target="https://learn.microsoft.com/azure/postgresql/flexible-server/concepts-compute-storage#iops" TargetMode="External" /><Relationship Type="http://schemas.openxmlformats.org/officeDocument/2006/relationships/hyperlink" Id="rId254" Target="https://learn.microsoft.com/azure/postgresql/flexible-server/concepts-compute-storage#premium-ssd-v2-early-preview-limitations" TargetMode="External" /><Relationship Type="http://schemas.openxmlformats.org/officeDocument/2006/relationships/hyperlink" Id="rId450" Target="https://learn.microsoft.com/azure/postgresql/flexible-server/concepts-connection-libraries" TargetMode="External" /><Relationship Type="http://schemas.openxmlformats.org/officeDocument/2006/relationships/hyperlink" Id="rId260" Target="https://learn.microsoft.com/azure/postgresql/flexible-server/concepts-connection-pooling-best-practices" TargetMode="External" /><Relationship Type="http://schemas.openxmlformats.org/officeDocument/2006/relationships/hyperlink" Id="rId279" Target="https://learn.microsoft.com/azure/postgresql/flexible-server/concepts-extensions#extension-versions" TargetMode="External" /><Relationship Type="http://schemas.openxmlformats.org/officeDocument/2006/relationships/hyperlink" Id="rId266" Target="https://learn.microsoft.com/azure/postgresql/flexible-server/concepts-firewall-rules#troubleshoot-firewall-problems" TargetMode="External" /><Relationship Type="http://schemas.openxmlformats.org/officeDocument/2006/relationships/hyperlink" Id="rId206" Target="https://learn.microsoft.com/azure/postgresql/flexible-server/concepts-limits" TargetMode="External" /><Relationship Type="http://schemas.openxmlformats.org/officeDocument/2006/relationships/hyperlink" Id="rId185" Target="https://learn.microsoft.com/azure/postgresql/flexible-server/concepts-maintenance" TargetMode="External" /><Relationship Type="http://schemas.openxmlformats.org/officeDocument/2006/relationships/hyperlink" Id="rId263" Target="https://learn.microsoft.com/azure/postgresql/flexible-server/concepts-networking-private" TargetMode="External" /><Relationship Type="http://schemas.openxmlformats.org/officeDocument/2006/relationships/hyperlink" Id="rId264" Target="https://learn.microsoft.com/azure/postgresql/flexible-server/concepts-networking-private-link" TargetMode="External" /><Relationship Type="http://schemas.openxmlformats.org/officeDocument/2006/relationships/hyperlink" Id="rId262" Target="https://learn.microsoft.com/azure/postgresql/flexible-server/concepts-networking-public" TargetMode="External" /><Relationship Type="http://schemas.openxmlformats.org/officeDocument/2006/relationships/hyperlink" Id="rId268" Target="https://learn.microsoft.com/azure/postgresql/flexible-server/concepts-networking-ssl-tls" TargetMode="External" /><Relationship Type="http://schemas.openxmlformats.org/officeDocument/2006/relationships/hyperlink" Id="rId259" Target="https://learn.microsoft.com/azure/postgresql/flexible-server/concepts-pgbouncer" TargetMode="External" /><Relationship Type="http://schemas.openxmlformats.org/officeDocument/2006/relationships/hyperlink" Id="rId194" Target="https://learn.microsoft.com/azure/postgresql/flexible-server/concepts-read-replicas" TargetMode="External" /><Relationship Type="http://schemas.openxmlformats.org/officeDocument/2006/relationships/hyperlink" Id="rId189" Target="https://learn.microsoft.com/azure/postgresql/flexible-server/concepts-security" TargetMode="External" /><Relationship Type="http://schemas.openxmlformats.org/officeDocument/2006/relationships/hyperlink" Id="rId346" Target="https://learn.microsoft.com/azure/postgresql/flexible-server/connect-azure-cli#create-a-database" TargetMode="External" /><Relationship Type="http://schemas.openxmlformats.org/officeDocument/2006/relationships/hyperlink" Id="rId441" Target="https://learn.microsoft.com/azure/postgresql/flexible-server/connect-csharp" TargetMode="External" /><Relationship Type="http://schemas.openxmlformats.org/officeDocument/2006/relationships/hyperlink" Id="rId436" Target="https://learn.microsoft.com/azure/postgresql/flexible-server/connect-python" TargetMode="External" /><Relationship Type="http://schemas.openxmlformats.org/officeDocument/2006/relationships/hyperlink" Id="rId687" Target="https://learn.microsoft.com/azure/postgresql/flexible-server/how-to-autovacuum-tuning" TargetMode="External" /><Relationship Type="http://schemas.openxmlformats.org/officeDocument/2006/relationships/hyperlink" Id="rId272" Target="https://learn.microsoft.com/azure/postgresql/flexible-server/how-to-connect-with-managed-identity" TargetMode="External" /><Relationship Type="http://schemas.openxmlformats.org/officeDocument/2006/relationships/hyperlink" Id="rId58" Target="https://learn.microsoft.com/azure/postgresql/flexible-server/how-to-deploy-on-azure-free-account" TargetMode="External" /><Relationship Type="http://schemas.openxmlformats.org/officeDocument/2006/relationships/hyperlink" Id="rId273" Target="https://learn.microsoft.com/azure/postgresql/flexible-server/how-to-manage-azure-ad-users" TargetMode="External" /><Relationship Type="http://schemas.openxmlformats.org/officeDocument/2006/relationships/hyperlink" Id="rId180"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70" Target="https://learn.microsoft.com/azure/postgresql/flexible-server/overview#azure-regions" TargetMode="External" /><Relationship Type="http://schemas.openxmlformats.org/officeDocument/2006/relationships/hyperlink" Id="rId63" Target="https://learn.microsoft.com/azure/postgresql/flexible-server/overview-postgres-choose-server-options" TargetMode="External" /><Relationship Type="http://schemas.openxmlformats.org/officeDocument/2006/relationships/hyperlink" Id="rId245" Target="https://learn.microsoft.com/azure/postgresql/flexible-server/quickstart-create-server-arm-template" TargetMode="External" /><Relationship Type="http://schemas.openxmlformats.org/officeDocument/2006/relationships/hyperlink" Id="rId247" Target="https://learn.microsoft.com/azure/postgresql/flexible-server/quickstart-create-server-bicep" TargetMode="External" /><Relationship Type="http://schemas.openxmlformats.org/officeDocument/2006/relationships/hyperlink" Id="rId239" Target="https://learn.microsoft.com/azure/postgresql/flexible-server/quickstart-create-server-cli" TargetMode="External" /><Relationship Type="http://schemas.openxmlformats.org/officeDocument/2006/relationships/hyperlink" Id="rId237" Target="https://learn.microsoft.com/azure/postgresql/flexible-server/quickstart-create-server-portal" TargetMode="External" /><Relationship Type="http://schemas.openxmlformats.org/officeDocument/2006/relationships/hyperlink" Id="rId432" Target="https://learn.microsoft.com/azure/postgresql/flexible-server/quickstart-create-server-python-sdk" TargetMode="External" /><Relationship Type="http://schemas.openxmlformats.org/officeDocument/2006/relationships/hyperlink" Id="rId133" Target="https://learn.microsoft.com/azure/postgresql/flexible-server/release-notes-api" TargetMode="External" /><Relationship Type="http://schemas.openxmlformats.org/officeDocument/2006/relationships/hyperlink" Id="rId455" Target="https://learn.microsoft.com/azure/postgresql/flexible-server/tutorial-django-app-service-postgres?tabs=clone" TargetMode="External" /><Relationship Type="http://schemas.openxmlformats.org/officeDocument/2006/relationships/hyperlink" Id="rId212" Target="https://learn.microsoft.com/azure/postgresql/migrate/how-to-migrate-single-to-flexible-cli" TargetMode="External" /><Relationship Type="http://schemas.openxmlformats.org/officeDocument/2006/relationships/hyperlink" Id="rId211" Target="https://learn.microsoft.com/azure/postgresql/migrate/how-to-migrate-single-to-flexible-portal" TargetMode="External" /><Relationship Type="http://schemas.openxmlformats.org/officeDocument/2006/relationships/hyperlink" Id="rId210" Target="https://learn.microsoft.com/azure/postgresql/migrate/how-to-migrate-using-dump-and-restore" TargetMode="External" /><Relationship Type="http://schemas.openxmlformats.org/officeDocument/2006/relationships/hyperlink" Id="rId171" Target="https://learn.microsoft.com/azure/postgresql/single-server/concepts-version-policy" TargetMode="External" /><Relationship Type="http://schemas.openxmlformats.org/officeDocument/2006/relationships/hyperlink" Id="rId396" Target="https://learn.microsoft.com/azure/postgresql/single-server/connect-php" TargetMode="External" /><Relationship Type="http://schemas.openxmlformats.org/officeDocument/2006/relationships/hyperlink" Id="rId532" Target="https://learn.microsoft.com/azure/postgresql/single-server/how-to-deploy-github-action?tabs=userlevel" TargetMode="External" /><Relationship Type="http://schemas.openxmlformats.org/officeDocument/2006/relationships/hyperlink" Id="rId102" Target="https://learn.microsoft.com/azure/role-based-access-control/overview" TargetMode="External" /><Relationship Type="http://schemas.openxmlformats.org/officeDocument/2006/relationships/hyperlink" Id="rId420" Target="https://learn.microsoft.com/azure/spring-apps/quickstart?tabs=Azure-portal%2CAzure-CLI%2CConsumption-workload&amp;pivots=sc-enterprise" TargetMode="External" /><Relationship Type="http://schemas.openxmlformats.org/officeDocument/2006/relationships/hyperlink" Id="rId253" Target="https://learn.microsoft.com/azure/virtual-machines/disks-types" TargetMode="External" /><Relationship Type="http://schemas.openxmlformats.org/officeDocument/2006/relationships/hyperlink" Id="rId82" Target="https://learn.microsoft.com/azure/virtual-machines/windows/overview" TargetMode="External" /><Relationship Type="http://schemas.openxmlformats.org/officeDocument/2006/relationships/hyperlink" Id="rId127" Target="https://learn.microsoft.com/cli/azure/install-azure-cli" TargetMode="External" /><Relationship Type="http://schemas.openxmlformats.org/officeDocument/2006/relationships/hyperlink" Id="rId243" Target="https://learn.microsoft.com/cli/azure/postgres/flexible-server/db?view=azure-cli-latest#az-postgres-flexible-server-db-create" TargetMode="External" /><Relationship Type="http://schemas.openxmlformats.org/officeDocument/2006/relationships/hyperlink" Id="rId345" Target="https://learn.microsoft.com/cli/azure/postgres/flexible-server?view=azure-cli-latest" TargetMode="External" /><Relationship Type="http://schemas.openxmlformats.org/officeDocument/2006/relationships/hyperlink" Id="rId242" Target="https://learn.microsoft.com/cli/azure/postgres/flexible-server?view=azure-cli-latest#az-postgres-flexible-server-create" TargetMode="External" /><Relationship Type="http://schemas.openxmlformats.org/officeDocument/2006/relationships/hyperlink" Id="rId99" Target="https://learn.microsoft.com/cli/azure/what-is-azure-cli" TargetMode="External" /><Relationship Type="http://schemas.openxmlformats.org/officeDocument/2006/relationships/hyperlink" Id="rId135" Target="https://learn.microsoft.com/devops/deliver/what-is-infrastructure-as-code" TargetMode="External" /><Relationship Type="http://schemas.openxmlformats.org/officeDocument/2006/relationships/hyperlink" Id="rId166" Target="https://learn.microsoft.com/learn/" TargetMode="External" /><Relationship Type="http://schemas.openxmlformats.org/officeDocument/2006/relationships/hyperlink" Id="rId165" Target="https://learn.microsoft.com/learn/certifications/browse/?products=azure" TargetMode="External" /><Relationship Type="http://schemas.openxmlformats.org/officeDocument/2006/relationships/hyperlink" Id="rId74" Target="https://learn.microsoft.com/learn/modules/cmu-cloud-computing-overview/4-building-blocks" TargetMode="External" /><Relationship Type="http://schemas.openxmlformats.org/officeDocument/2006/relationships/hyperlink" Id="rId78" Target="https://learn.microsoft.com/learn/modules/intro-to-azure-fundamentals/" TargetMode="External" /><Relationship Type="http://schemas.openxmlformats.org/officeDocument/2006/relationships/hyperlink" Id="rId86" Target="https://learn.microsoft.com/learn/modules/intro-to-azure-fundamentals/tour-of-azure-services" TargetMode="External" /><Relationship Type="http://schemas.openxmlformats.org/officeDocument/2006/relationships/hyperlink" Id="rId167" Target="https://learn.microsoft.com/learn/paths/az-900-describe-cloud-concepts/" TargetMode="External" /><Relationship Type="http://schemas.openxmlformats.org/officeDocument/2006/relationships/hyperlink" Id="rId114" Target="https://learn.microsoft.com/marketplace/azure-marketplace-overview" TargetMode="External" /><Relationship Type="http://schemas.openxmlformats.org/officeDocument/2006/relationships/hyperlink" Id="rId128" Target="https://learn.microsoft.com/powershell/azure/install-az-ps?view=azps-6.6.0" TargetMode="External" /><Relationship Type="http://schemas.openxmlformats.org/officeDocument/2006/relationships/hyperlink" Id="rId100" Target="https://learn.microsoft.com/powershell/azure/what-is-azure-powershell?view=azps-7.1.0" TargetMode="External" /><Relationship Type="http://schemas.openxmlformats.org/officeDocument/2006/relationships/hyperlink" Id="rId131" Target="https://learn.microsoft.com/powershell/module/az.postgresql/?view=azps-11.0.0" TargetMode="External" /><Relationship Type="http://schemas.openxmlformats.org/officeDocument/2006/relationships/hyperlink" Id="rId101" Target="https://learn.microsoft.com/rest/api/azure/" TargetMode="External" /><Relationship Type="http://schemas.openxmlformats.org/officeDocument/2006/relationships/hyperlink" Id="rId413"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9" Target="https://marketplace.visualstudio.com/items?itemName=ckolkman.vscode-postgres" TargetMode="External" /><Relationship Type="http://schemas.openxmlformats.org/officeDocument/2006/relationships/hyperlink" Id="rId412" Target="https://maven.apache.org/guides/getting-started/index.html" TargetMode="External" /><Relationship Type="http://schemas.openxmlformats.org/officeDocument/2006/relationships/hyperlink" Id="rId48" Target="https://partner.microsoft.com/marketing/azure-isv-technology-partners" TargetMode="External" /><Relationship Type="http://schemas.openxmlformats.org/officeDocument/2006/relationships/hyperlink" Id="rId293" Target="https://portal.azure.com" TargetMode="External" /><Relationship Type="http://schemas.openxmlformats.org/officeDocument/2006/relationships/hyperlink" Id="rId21" Target="https://portal.azure.com/" TargetMode="External" /><Relationship Type="http://schemas.openxmlformats.org/officeDocument/2006/relationships/hyperlink" Id="rId163" Target="https://portal.azure.com/#blade/Microsoft_Azure_Support/HelpAndSupportBlade/newsupportrequest" TargetMode="External" /><Relationship Type="http://schemas.openxmlformats.org/officeDocument/2006/relationships/hyperlink" Id="rId52" Target="https://powerapps.microsoft.com/" TargetMode="External" /><Relationship Type="http://schemas.openxmlformats.org/officeDocument/2006/relationships/hyperlink" Id="rId425" Target="https://python.land/virtual-environments/virtualenv" TargetMode="External" /><Relationship Type="http://schemas.openxmlformats.org/officeDocument/2006/relationships/hyperlink" Id="rId444" Target="https://rubygems.org/gems/pg/" TargetMode="External" /><Relationship Type="http://schemas.openxmlformats.org/officeDocument/2006/relationships/hyperlink" Id="rId126" Target="https://shell.azure.com" TargetMode="External" /><Relationship Type="http://schemas.openxmlformats.org/officeDocument/2006/relationships/hyperlink" Id="rId355" Target="https://shell.azure.com/" TargetMode="External" /><Relationship Type="http://schemas.openxmlformats.org/officeDocument/2006/relationships/hyperlink" Id="rId160" Target="https://stackoverflow.com/questions/tagged/azure" TargetMode="External" /><Relationship Type="http://schemas.openxmlformats.org/officeDocument/2006/relationships/hyperlink" Id="rId161" Target="https://twitter.com/azure" TargetMode="External" /><Relationship Type="http://schemas.openxmlformats.org/officeDocument/2006/relationships/hyperlink" Id="rId49" Target="https://visualstudio.microsoft.com/" TargetMode="External" /><Relationship Type="http://schemas.openxmlformats.org/officeDocument/2006/relationships/hyperlink" Id="rId730" Target="https://visualstudio.microsoft.com/downloads/" TargetMode="External" /><Relationship Type="http://schemas.openxmlformats.org/officeDocument/2006/relationships/hyperlink" Id="rId276" Target="https://wiki.postgresql.org/wiki/List_of_drivers" TargetMode="External" /><Relationship Type="http://schemas.openxmlformats.org/officeDocument/2006/relationships/hyperlink" Id="rId393" Target="https://windows.php.net/download/" TargetMode="External" /><Relationship Type="http://schemas.openxmlformats.org/officeDocument/2006/relationships/hyperlink" Id="rId287" Target="https://winget.run/search?query=pgAdmin" TargetMode="External" /><Relationship Type="http://schemas.openxmlformats.org/officeDocument/2006/relationships/hyperlink" Id="rId394" Target="https://www.apachefriends.org/download.html" TargetMode="External" /><Relationship Type="http://schemas.openxmlformats.org/officeDocument/2006/relationships/hyperlink" Id="rId417" Target="https://www.baeldung.com/the-persistence-layer-with-spring-data-jpa" TargetMode="External" /><Relationship Type="http://schemas.openxmlformats.org/officeDocument/2006/relationships/hyperlink" Id="rId408"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72" Target="https://www.pgadmin.org/" TargetMode="External" /><Relationship Type="http://schemas.openxmlformats.org/officeDocument/2006/relationships/hyperlink" Id="rId285" Target="https://www.pgadmin.org/download/" TargetMode="External" /><Relationship Type="http://schemas.openxmlformats.org/officeDocument/2006/relationships/hyperlink" Id="rId401" Target="https://www.php.net/manual/en/ini.list.php" TargetMode="External" /><Relationship Type="http://schemas.openxmlformats.org/officeDocument/2006/relationships/hyperlink" Id="rId399"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83" Target="https://www.postgresql.org/docs/16/functions-json.html" TargetMode="External" /><Relationship Type="http://schemas.openxmlformats.org/officeDocument/2006/relationships/hyperlink" Id="rId625" Target="https://www.postgresql.org/docs/9.1/textsearch-indexes.html" TargetMode="External" /><Relationship Type="http://schemas.openxmlformats.org/officeDocument/2006/relationships/hyperlink" Id="rId599" Target="https://www.postgresql.org/docs/9.5/functions-json.html" TargetMode="External" /><Relationship Type="http://schemas.openxmlformats.org/officeDocument/2006/relationships/hyperlink" Id="rId624" Target="https://www.postgresql.org/docs/current/textsearch.html" TargetMode="External" /><Relationship Type="http://schemas.openxmlformats.org/officeDocument/2006/relationships/hyperlink" Id="rId678" Target="https://www.postgresql.org/docs/devel/monitoring-stats.html#MONITORING-PG-STAT-IO-VIEW" TargetMode="External" /><Relationship Type="http://schemas.openxmlformats.org/officeDocument/2006/relationships/hyperlink" Id="rId424" Target="https://www.python.org/downloads/" TargetMode="External" /><Relationship Type="http://schemas.openxmlformats.org/officeDocument/2006/relationships/hyperlink" Id="rId148" Target="https://www.terraform.io/" TargetMode="External" /><Relationship Type="http://schemas.openxmlformats.org/officeDocument/2006/relationships/hyperlink" Id="rId45"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16" Target="samples/04-01-PostgreSQL-Developer-Features/README.md" TargetMode="External" /><Relationship Type="http://schemas.openxmlformats.org/officeDocument/2006/relationships/hyperlink" Id="rId522" Target="samples/04-10_External_Samples/README.md" TargetMode="External" /><Relationship Type="http://schemas.openxmlformats.org/officeDocument/2006/relationships/hyperlink" Id="rId531" Target="yaml.org" TargetMode="External" /></Relationships>
</file>

<file path=word/_rels/footnotes.xml.rels><?xml version="1.0" encoding="UTF-8"?><Relationships xmlns="http://schemas.openxmlformats.org/package/2006/relationships"><Relationship Type="http://schemas.openxmlformats.org/officeDocument/2006/relationships/hyperlink" Id="rId552" Target="../../../11_03_Setup/00_Template_Deployment_Instructions.md" TargetMode="External" /><Relationship Type="http://schemas.openxmlformats.org/officeDocument/2006/relationships/hyperlink" Id="rId220" Target="../02_IntroToPostgreSQL/02_02_Introduction_to_Azure_resource_mgmt.md" TargetMode="External" /><Relationship Type="http://schemas.openxmlformats.org/officeDocument/2006/relationships/hyperlink" Id="rId524" Target="../10_02_AppModernization/10_02_AppModernization.md" TargetMode="External" /><Relationship Type="http://schemas.openxmlformats.org/officeDocument/2006/relationships/hyperlink" Id="rId391" Target="./03_00-1_Query_PostgreSQL_pgAdmin.md" TargetMode="External" /><Relationship Type="http://schemas.openxmlformats.org/officeDocument/2006/relationships/hyperlink" Id="rId392" Target="./03_00-2_Connect_Query_Azure_CLI.md" TargetMode="External" /><Relationship Type="http://schemas.openxmlformats.org/officeDocument/2006/relationships/hyperlink" Id="rId284" Target="./03_00_Getting_Started_Provision_PostgreSQL_Flexible_Server.md" TargetMode="External" /><Relationship Type="http://schemas.openxmlformats.org/officeDocument/2006/relationships/hyperlink" Id="rId258" Target="https://about.gitlab.com/blog/2017/10/02/scaling-the-gitlab-database/" TargetMode="External" /><Relationship Type="http://schemas.openxmlformats.org/officeDocument/2006/relationships/hyperlink" Id="rId142" Target="https://aka.ms/bicepdemo" TargetMode="External" /><Relationship Type="http://schemas.openxmlformats.org/officeDocument/2006/relationships/hyperlink" Id="rId398" Target="https://aka.ms/php-qs" TargetMode="External" /><Relationship Type="http://schemas.openxmlformats.org/officeDocument/2006/relationships/hyperlink" Id="rId545" Target="https://azure.github.io/azure-service-operator/" TargetMode="External" /><Relationship Type="http://schemas.openxmlformats.org/officeDocument/2006/relationships/hyperlink" Id="rId218" Target="https://azure.microsoft.com/free" TargetMode="External" /><Relationship Type="http://schemas.openxmlformats.org/officeDocument/2006/relationships/hyperlink" Id="rId57" Target="https://azure.microsoft.com/free/search/" TargetMode="External" /><Relationship Type="http://schemas.openxmlformats.org/officeDocument/2006/relationships/hyperlink" Id="rId110" Target="https://azure.microsoft.com/get-started/azure-portal/mobile-app/" TargetMode="External" /><Relationship Type="http://schemas.openxmlformats.org/officeDocument/2006/relationships/hyperlink" Id="rId53"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9" Target="https://azure.microsoft.com/pricing/calculator/" TargetMode="External" /><Relationship Type="http://schemas.openxmlformats.org/officeDocument/2006/relationships/hyperlink" Id="rId203" Target="https://azure.microsoft.com/pricing/tco/calculator/" TargetMode="External" /><Relationship Type="http://schemas.openxmlformats.org/officeDocument/2006/relationships/hyperlink" Id="rId162" Target="https://azure.microsoft.com/programs/azure-fasttrack/" TargetMode="External" /><Relationship Type="http://schemas.openxmlformats.org/officeDocument/2006/relationships/hyperlink" Id="rId66" Target="https://azure.microsoft.com/services/PostgreSQL/#features" TargetMode="External" /><Relationship Type="http://schemas.openxmlformats.org/officeDocument/2006/relationships/hyperlink" Id="rId159"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25" Target="https://code.visualstudio.com/download" TargetMode="External" /><Relationship Type="http://schemas.openxmlformats.org/officeDocument/2006/relationships/hyperlink" Id="rId286" Target="https://community.chocolatey.org/packages/pgadmin4" TargetMode="External" /><Relationship Type="http://schemas.openxmlformats.org/officeDocument/2006/relationships/hyperlink" Id="rId275" Target="https://datatracker.ietf.org/doc/html/rfc5802" TargetMode="External" /><Relationship Type="http://schemas.openxmlformats.org/officeDocument/2006/relationships/hyperlink" Id="rId50"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932" Target="https://example.cognitiveservices.azure.com" TargetMode="External" /><Relationship Type="http://schemas.openxmlformats.org/officeDocument/2006/relationships/hyperlink" Id="rId931" Target="https://example.openai.azure.com" TargetMode="External" /><Relationship Type="http://schemas.openxmlformats.org/officeDocument/2006/relationships/hyperlink" Id="rId288" Target="https://formulae.brew.sh/cask/pgadmin4" TargetMode="External" /><Relationship Type="http://schemas.openxmlformats.org/officeDocument/2006/relationships/hyperlink" Id="rId669" Target="https://git.postgresql.org/gitweb/?p=postgresql.git;a=commitdiff;h=16fd03e956540d1b47b743f6a84f37c54ac93dd4" TargetMode="External" /><Relationship Type="http://schemas.openxmlformats.org/officeDocument/2006/relationships/hyperlink" Id="rId688" Target="https://git.postgresql.org/gitweb/?p=postgresql.git;a=commitdiff;h=7d71d3dd080b9b147402db3365fe498f74704231" TargetMode="External" /><Relationship Type="http://schemas.openxmlformats.org/officeDocument/2006/relationships/hyperlink" Id="rId51" Target="https://github.com/" TargetMode="External" /><Relationship Type="http://schemas.openxmlformats.org/officeDocument/2006/relationships/hyperlink" Id="rId419" Target="https://github.com/Azure-Samples/quickstart-spring-data-jpa-postgresql" TargetMode="External" /><Relationship Type="http://schemas.openxmlformats.org/officeDocument/2006/relationships/hyperlink" Id="rId512" Target="https://github.com/Azure/azure-PostgreSQL/tree/master/DeveloperGuide/step-0-create-development-vm/basic-template/template-secure.json" TargetMode="External" /><Relationship Type="http://schemas.openxmlformats.org/officeDocument/2006/relationships/hyperlink" Id="rId511" Target="https://github.com/Azure/azure-PostgreSQL/tree/master/DeveloperGuide/step-0-create-development-vm/basic-template/template.json" TargetMode="External" /><Relationship Type="http://schemas.openxmlformats.org/officeDocument/2006/relationships/hyperlink" Id="rId546" Target="https://github.com/Azure/azure-service-operator/blob/main/docs/v1/services/postgresql/postgresql.md" TargetMode="External" /><Relationship Type="http://schemas.openxmlformats.org/officeDocument/2006/relationships/hyperlink" Id="rId456" Target="https://github.com/azure/azure-postgresql/blob/master/DeveloperGuide/step-1-sample-apps/README.md" TargetMode="External" /><Relationship Type="http://schemas.openxmlformats.org/officeDocument/2006/relationships/hyperlink" Id="rId476" Target="https://github.com/azure/azure-postgresql/tree/master/DeveloperGuide/step-1-sample-apps/sample-php-app-rest" TargetMode="External" /><Relationship Type="http://schemas.openxmlformats.org/officeDocument/2006/relationships/hyperlink" Id="rId465" Target="https://github.com/azure/azure-postgresql/tree/master/DeveloperGuide/step-2-developer-journey-steps/06-01-FunctionApp-DotNet" TargetMode="External" /><Relationship Type="http://schemas.openxmlformats.org/officeDocument/2006/relationships/hyperlink" Id="rId466" Target="https://github.com/azure/azure-postgresql/tree/master/DeveloperGuide/step-2-developer-journey-steps/06-02-FunctionApp-Python" TargetMode="External" /><Relationship Type="http://schemas.openxmlformats.org/officeDocument/2006/relationships/hyperlink" Id="rId517" Target="https://github.com/azure/azure-postgresql/tree/master/DeveloperGuide/step-2-developer-journey-steps/06-03-FunctionApp-AKS" TargetMode="External" /><Relationship Type="http://schemas.openxmlformats.org/officeDocument/2006/relationships/hyperlink" Id="rId518" Target="https://github.com/azure/azure-postgresql/tree/master/DeveloperGuide/step-2-developer-journey-steps/06-04-FunctionApp-MSI" TargetMode="External" /><Relationship Type="http://schemas.openxmlformats.org/officeDocument/2006/relationships/hyperlink" Id="rId470" Target="https://github.com/azure/azure-postgresql/tree/master/DeveloperGuide/step-2-developer-journey-steps/06-05-LogicApp" TargetMode="External" /><Relationship Type="http://schemas.openxmlformats.org/officeDocument/2006/relationships/hyperlink" Id="rId519" Target="https://github.com/azure/azure-postgresql/tree/master/DeveloperGuide/step-2-developer-journey-steps/07-01-AzureDataFactory" TargetMode="External" /><Relationship Type="http://schemas.openxmlformats.org/officeDocument/2006/relationships/hyperlink" Id="rId520" Target="https://github.com/azure/azure-postgresql/tree/master/DeveloperGuide/step-2-developer-journey-steps/07-02-AzureSynapseAnalytics" TargetMode="External" /><Relationship Type="http://schemas.openxmlformats.org/officeDocument/2006/relationships/hyperlink" Id="rId521" Target="https://github.com/azure/azure-postgresql/tree/master/DeveloperGuide/step-2-developer-journey-steps/07-03-AzureBatch" TargetMode="External" /><Relationship Type="http://schemas.openxmlformats.org/officeDocument/2006/relationships/hyperlink" Id="rId446" Target="https://github.com/lib/pq" TargetMode="External" /><Relationship Type="http://schemas.openxmlformats.org/officeDocument/2006/relationships/hyperlink" Id="rId257" Target="https://github.com/pgbouncer/pgbouncer" TargetMode="External" /><Relationship Type="http://schemas.openxmlformats.org/officeDocument/2006/relationships/hyperlink" Id="rId658" Target="https://github.com/postgres/postgres/commit/11c2d6fdf" TargetMode="External" /><Relationship Type="http://schemas.openxmlformats.org/officeDocument/2006/relationships/hyperlink" Id="rId448" Target="https://github.com/sfackler/rust-postgres" TargetMode="External" /><Relationship Type="http://schemas.openxmlformats.org/officeDocument/2006/relationships/hyperlink" Id="rId731" Target="https://go.microsoft.com/fwlink/?linkid=2174087" TargetMode="External" /><Relationship Type="http://schemas.openxmlformats.org/officeDocument/2006/relationships/hyperlink" Id="rId41" Target="https://hub.docker.com/_/postgres" TargetMode="External" /><Relationship Type="http://schemas.openxmlformats.org/officeDocument/2006/relationships/hyperlink" Id="rId231" Target="https://learn.microsoft.com/azure-data-studio/quickstart-postgres" TargetMode="External" /><Relationship Type="http://schemas.openxmlformats.org/officeDocument/2006/relationships/hyperlink" Id="rId406" Target="https://learn.microsoft.com/azure/PostgreSQL/flexible-server/connect-java?tabs=passwordless" TargetMode="External" /><Relationship Type="http://schemas.openxmlformats.org/officeDocument/2006/relationships/hyperlink" Id="rId85" Target="https://learn.microsoft.com/azure/aks/intro-kubernetes" TargetMode="External" /><Relationship Type="http://schemas.openxmlformats.org/officeDocument/2006/relationships/hyperlink" Id="rId478" Target="https://learn.microsoft.com/azure/api-management/api-management-key-concepts" TargetMode="External" /><Relationship Type="http://schemas.openxmlformats.org/officeDocument/2006/relationships/hyperlink" Id="rId479" Target="https://learn.microsoft.com/azure/api-management/self-hosted-gateway-overview" TargetMode="External" /><Relationship Type="http://schemas.openxmlformats.org/officeDocument/2006/relationships/hyperlink" Id="rId400" Target="https://learn.microsoft.com/azure/app-service/configure-language-php?pivots=platform-linux" TargetMode="External" /><Relationship Type="http://schemas.openxmlformats.org/officeDocument/2006/relationships/hyperlink" Id="rId83" Target="https://learn.microsoft.com/azure/app-service/overview" TargetMode="External" /><Relationship Type="http://schemas.openxmlformats.org/officeDocument/2006/relationships/hyperlink" Id="rId438" Target="https://learn.microsoft.com/azure/app-service/tutorial-python-postgresql-app?tabs=flask%2Cwindows&amp;pivots=azure-portal" TargetMode="External" /><Relationship Type="http://schemas.openxmlformats.org/officeDocument/2006/relationships/hyperlink" Id="rId474" Target="https://learn.microsoft.com/azure/architecture/microservices/" TargetMode="External" /><Relationship Type="http://schemas.openxmlformats.org/officeDocument/2006/relationships/hyperlink" Id="rId475" Target="https://learn.microsoft.com/azure/architecture/microservices/model/domain-analysis" TargetMode="External" /><Relationship Type="http://schemas.openxmlformats.org/officeDocument/2006/relationships/hyperlink" Id="rId181" Target="https://learn.microsoft.com/azure/availability-zones/az-overview" TargetMode="External" /><Relationship Type="http://schemas.openxmlformats.org/officeDocument/2006/relationships/hyperlink" Id="rId743" Target="https://learn.microsoft.com/azure/azure-functions/configure-monitoring?tabs=v2#enable-application-insights-integration" TargetMode="External" /><Relationship Type="http://schemas.openxmlformats.org/officeDocument/2006/relationships/hyperlink" Id="rId463" Target="https://learn.microsoft.com/azure/azure-functions/durable/durable-functions-overview?tabs=csharp" TargetMode="External" /><Relationship Type="http://schemas.openxmlformats.org/officeDocument/2006/relationships/hyperlink" Id="rId487" Target="https://learn.microsoft.com/azure/azure-functions/functions-bindings-timer" TargetMode="External" /><Relationship Type="http://schemas.openxmlformats.org/officeDocument/2006/relationships/hyperlink" Id="rId469" Target="https://learn.microsoft.com/azure/azure-functions/functions-compare-logic-apps-ms-flow-webjobs#compare-azure-functions-and-azure-logic-apps" TargetMode="External" /><Relationship Type="http://schemas.openxmlformats.org/officeDocument/2006/relationships/hyperlink" Id="rId462" Target="https://learn.microsoft.com/azure/azure-functions/functions-custom-handlers" TargetMode="External" /><Relationship Type="http://schemas.openxmlformats.org/officeDocument/2006/relationships/hyperlink" Id="rId459" Target="https://learn.microsoft.com/azure/azure-functions/functions-overview" TargetMode="External" /><Relationship Type="http://schemas.openxmlformats.org/officeDocument/2006/relationships/hyperlink" Id="rId464" Target="https://learn.microsoft.com/azure/azure-functions/functions-scale" TargetMode="External" /><Relationship Type="http://schemas.openxmlformats.org/officeDocument/2006/relationships/hyperlink" Id="rId141" Target="https://learn.microsoft.com/azure/azure-resource-manager/bicep/overview" TargetMode="External" /><Relationship Type="http://schemas.openxmlformats.org/officeDocument/2006/relationships/hyperlink" Id="rId143" Target="https://learn.microsoft.com/azure/azure-resource-manager/bicep/overview?tabs=bicep" TargetMode="External" /><Relationship Type="http://schemas.openxmlformats.org/officeDocument/2006/relationships/hyperlink" Id="rId221" Target="https://learn.microsoft.com/azure/azure-resource-manager/management/azure-subscription-service-limits" TargetMode="External" /><Relationship Type="http://schemas.openxmlformats.org/officeDocument/2006/relationships/hyperlink" Id="rId156" Target="https://learn.microsoft.com/azure/azure-resource-manager/management/lock-resources?tabs=json" TargetMode="External" /><Relationship Type="http://schemas.openxmlformats.org/officeDocument/2006/relationships/hyperlink" Id="rId88" Target="https://learn.microsoft.com/azure/azure-resource-manager/management/manage-resource-groups-portal" TargetMode="External" /><Relationship Type="http://schemas.openxmlformats.org/officeDocument/2006/relationships/hyperlink" Id="rId98" Target="https://learn.microsoft.com/azure/azure-resource-manager/management/overview" TargetMode="External" /><Relationship Type="http://schemas.openxmlformats.org/officeDocument/2006/relationships/hyperlink" Id="rId155" Target="https://learn.microsoft.com/azure/azure-resource-manager/management/tag-resources?tabs=json" TargetMode="External" /><Relationship Type="http://schemas.openxmlformats.org/officeDocument/2006/relationships/hyperlink" Id="rId136" Target="https://learn.microsoft.com/azure/azure-resource-manager/templates/" TargetMode="External" /><Relationship Type="http://schemas.openxmlformats.org/officeDocument/2006/relationships/hyperlink" Id="rId543" Target="https://learn.microsoft.com/azure/azure-resource-manager/templates/add-template-to-azure-pipelines" TargetMode="External" /><Relationship Type="http://schemas.openxmlformats.org/officeDocument/2006/relationships/hyperlink" Id="rId544" Target="https://learn.microsoft.com/azure/azure-resource-manager/templates/deploy-github-actions" TargetMode="External" /><Relationship Type="http://schemas.openxmlformats.org/officeDocument/2006/relationships/hyperlink" Id="rId509" Target="https://learn.microsoft.com/azure/azure-resource-manager/templates/deployment-tutorial-local-template?tabs=azure-cli" TargetMode="External" /><Relationship Type="http://schemas.openxmlformats.org/officeDocument/2006/relationships/hyperlink" Id="rId93" Target="https://learn.microsoft.com/azure/cloud-adoption-framework/ready/landing-zone/" TargetMode="External" /><Relationship Type="http://schemas.openxmlformats.org/officeDocument/2006/relationships/hyperlink" Id="rId84" Target="https://learn.microsoft.com/azure/container-instances/container-instances-overview" TargetMode="External" /><Relationship Type="http://schemas.openxmlformats.org/officeDocument/2006/relationships/hyperlink" Id="rId494" Target="https://learn.microsoft.com/azure/data-factory/copy-activity-performance" TargetMode="External" /><Relationship Type="http://schemas.openxmlformats.org/officeDocument/2006/relationships/hyperlink" Id="rId124" Target="https://learn.microsoft.com/azure/developer/azure-cli/choose-the-right-azure-command-line-tool" TargetMode="External" /><Relationship Type="http://schemas.openxmlformats.org/officeDocument/2006/relationships/hyperlink" Id="rId405" Target="https://learn.microsoft.com/azure/developer/java/?view=azure-java-stable" TargetMode="External" /><Relationship Type="http://schemas.openxmlformats.org/officeDocument/2006/relationships/hyperlink" Id="rId418"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10" Target="https://learn.microsoft.com/azure/developer/java/toolkit-for-eclipse/create-hello-world-web-app" TargetMode="External" /><Relationship Type="http://schemas.openxmlformats.org/officeDocument/2006/relationships/hyperlink" Id="rId409" Target="https://learn.microsoft.com/azure/developer/java/toolkit-for-eclipse/installation" TargetMode="External" /><Relationship Type="http://schemas.openxmlformats.org/officeDocument/2006/relationships/hyperlink" Id="rId433" Target="https://learn.microsoft.com/azure/developer/python/azure-sdk-authenticate?tabs=cmd#authenticate-with-azure-cli" TargetMode="External" /><Relationship Type="http://schemas.openxmlformats.org/officeDocument/2006/relationships/hyperlink" Id="rId427" Target="https://learn.microsoft.com/azure/developer/python/sdk/azure-sdk-overview" TargetMode="External" /><Relationship Type="http://schemas.openxmlformats.org/officeDocument/2006/relationships/hyperlink" Id="rId429" Target="https://learn.microsoft.com/azure/developer/python/sdk/azure-sdk-overview#connect-to-and-use-azure-resources-with-client-libraries" TargetMode="External" /><Relationship Type="http://schemas.openxmlformats.org/officeDocument/2006/relationships/hyperlink" Id="rId428" Target="https://learn.microsoft.com/azure/developer/python/sdk/azure-sdk-overview#create-and-manage-azure-resources-with-management-libraries" TargetMode="External" /><Relationship Type="http://schemas.openxmlformats.org/officeDocument/2006/relationships/hyperlink" Id="rId249" Target="https://learn.microsoft.com/azure/developer/terraform/deploy-postgresql-flexible-server-database?tabs=azure-cli" TargetMode="External" /><Relationship Type="http://schemas.openxmlformats.org/officeDocument/2006/relationships/hyperlink" Id="rId149" Target="https://learn.microsoft.com/azure/developer/terraform/overview" TargetMode="External" /><Relationship Type="http://schemas.openxmlformats.org/officeDocument/2006/relationships/hyperlink" Id="rId539" Target="https://learn.microsoft.com/azure/devops/artifacts/start-using-azure-artifacts?view=azure-devops" TargetMode="External" /><Relationship Type="http://schemas.openxmlformats.org/officeDocument/2006/relationships/hyperlink" Id="rId534" Target="https://learn.microsoft.com/azure/devops/boards/get-started/what-is-azure-boards?view=azure-devops" TargetMode="External" /><Relationship Type="http://schemas.openxmlformats.org/officeDocument/2006/relationships/hyperlink" Id="rId535" Target="https://learn.microsoft.com/azure/devops/boards/work-items/guidance/choose-process?view=azure-devops&amp;tabs=basic-process" TargetMode="External" /><Relationship Type="http://schemas.openxmlformats.org/officeDocument/2006/relationships/hyperlink" Id="rId536" Target="https://learn.microsoft.com/azure/devops/pipelines/get-started/what-is-azure-pipelines?view=azure-devops" TargetMode="External" /><Relationship Type="http://schemas.openxmlformats.org/officeDocument/2006/relationships/hyperlink" Id="rId538" Target="https://learn.microsoft.com/azure/devops/repos/get-started/what-is-repos?view=azure-devops" TargetMode="External" /><Relationship Type="http://schemas.openxmlformats.org/officeDocument/2006/relationships/hyperlink" Id="rId537" Target="https://learn.microsoft.com/azure/devops/test/overview?view=azure-devops" TargetMode="External" /><Relationship Type="http://schemas.openxmlformats.org/officeDocument/2006/relationships/hyperlink" Id="rId209" Target="https://learn.microsoft.com/azure/dms/tutorial-postgresql-azure-postgresql-online" TargetMode="External" /><Relationship Type="http://schemas.openxmlformats.org/officeDocument/2006/relationships/hyperlink" Id="rId87" Target="https://learn.microsoft.com/azure/governance/management-groups/overview" TargetMode="External" /><Relationship Type="http://schemas.openxmlformats.org/officeDocument/2006/relationships/hyperlink" Id="rId488" Target="https://learn.microsoft.com/azure/logic-apps/concepts-schedule-automated-recurring-tasks-workflows" TargetMode="External" /><Relationship Type="http://schemas.openxmlformats.org/officeDocument/2006/relationships/hyperlink" Id="rId460" Target="https://learn.microsoft.com/azure/logic-apps/logic-apps-overview" TargetMode="External" /><Relationship Type="http://schemas.openxmlformats.org/officeDocument/2006/relationships/hyperlink" Id="rId540" Target="https://learn.microsoft.com/azure/postgresql/flexible-server/azure-pipelines-deploy-database-task" TargetMode="External" /><Relationship Type="http://schemas.openxmlformats.org/officeDocument/2006/relationships/hyperlink" Id="rId223" Target="https://learn.microsoft.com/azure/postgresql/flexible-server/concepts-azure-ad-authentication" TargetMode="External" /><Relationship Type="http://schemas.openxmlformats.org/officeDocument/2006/relationships/hyperlink" Id="rId190" Target="https://learn.microsoft.com/azure/postgresql/flexible-server/concepts-backup-restore" TargetMode="External" /><Relationship Type="http://schemas.openxmlformats.org/officeDocument/2006/relationships/hyperlink" Id="rId71" Target="https://learn.microsoft.com/azure/postgresql/flexible-server/concepts-compute-storage" TargetMode="External" /><Relationship Type="http://schemas.openxmlformats.org/officeDocument/2006/relationships/hyperlink" Id="rId195" Target="https://learn.microsoft.com/azure/postgresql/flexible-server/concepts-compute-storage#iops" TargetMode="External" /><Relationship Type="http://schemas.openxmlformats.org/officeDocument/2006/relationships/hyperlink" Id="rId254" Target="https://learn.microsoft.com/azure/postgresql/flexible-server/concepts-compute-storage#premium-ssd-v2-early-preview-limitations" TargetMode="External" /><Relationship Type="http://schemas.openxmlformats.org/officeDocument/2006/relationships/hyperlink" Id="rId450" Target="https://learn.microsoft.com/azure/postgresql/flexible-server/concepts-connection-libraries" TargetMode="External" /><Relationship Type="http://schemas.openxmlformats.org/officeDocument/2006/relationships/hyperlink" Id="rId260" Target="https://learn.microsoft.com/azure/postgresql/flexible-server/concepts-connection-pooling-best-practices" TargetMode="External" /><Relationship Type="http://schemas.openxmlformats.org/officeDocument/2006/relationships/hyperlink" Id="rId279" Target="https://learn.microsoft.com/azure/postgresql/flexible-server/concepts-extensions#extension-versions" TargetMode="External" /><Relationship Type="http://schemas.openxmlformats.org/officeDocument/2006/relationships/hyperlink" Id="rId266" Target="https://learn.microsoft.com/azure/postgresql/flexible-server/concepts-firewall-rules#troubleshoot-firewall-problems" TargetMode="External" /><Relationship Type="http://schemas.openxmlformats.org/officeDocument/2006/relationships/hyperlink" Id="rId206" Target="https://learn.microsoft.com/azure/postgresql/flexible-server/concepts-limits" TargetMode="External" /><Relationship Type="http://schemas.openxmlformats.org/officeDocument/2006/relationships/hyperlink" Id="rId185" Target="https://learn.microsoft.com/azure/postgresql/flexible-server/concepts-maintenance" TargetMode="External" /><Relationship Type="http://schemas.openxmlformats.org/officeDocument/2006/relationships/hyperlink" Id="rId263" Target="https://learn.microsoft.com/azure/postgresql/flexible-server/concepts-networking-private" TargetMode="External" /><Relationship Type="http://schemas.openxmlformats.org/officeDocument/2006/relationships/hyperlink" Id="rId264" Target="https://learn.microsoft.com/azure/postgresql/flexible-server/concepts-networking-private-link" TargetMode="External" /><Relationship Type="http://schemas.openxmlformats.org/officeDocument/2006/relationships/hyperlink" Id="rId262" Target="https://learn.microsoft.com/azure/postgresql/flexible-server/concepts-networking-public" TargetMode="External" /><Relationship Type="http://schemas.openxmlformats.org/officeDocument/2006/relationships/hyperlink" Id="rId268" Target="https://learn.microsoft.com/azure/postgresql/flexible-server/concepts-networking-ssl-tls" TargetMode="External" /><Relationship Type="http://schemas.openxmlformats.org/officeDocument/2006/relationships/hyperlink" Id="rId259" Target="https://learn.microsoft.com/azure/postgresql/flexible-server/concepts-pgbouncer" TargetMode="External" /><Relationship Type="http://schemas.openxmlformats.org/officeDocument/2006/relationships/hyperlink" Id="rId194" Target="https://learn.microsoft.com/azure/postgresql/flexible-server/concepts-read-replicas" TargetMode="External" /><Relationship Type="http://schemas.openxmlformats.org/officeDocument/2006/relationships/hyperlink" Id="rId189" Target="https://learn.microsoft.com/azure/postgresql/flexible-server/concepts-security" TargetMode="External" /><Relationship Type="http://schemas.openxmlformats.org/officeDocument/2006/relationships/hyperlink" Id="rId346" Target="https://learn.microsoft.com/azure/postgresql/flexible-server/connect-azure-cli#create-a-database" TargetMode="External" /><Relationship Type="http://schemas.openxmlformats.org/officeDocument/2006/relationships/hyperlink" Id="rId441" Target="https://learn.microsoft.com/azure/postgresql/flexible-server/connect-csharp" TargetMode="External" /><Relationship Type="http://schemas.openxmlformats.org/officeDocument/2006/relationships/hyperlink" Id="rId436" Target="https://learn.microsoft.com/azure/postgresql/flexible-server/connect-python" TargetMode="External" /><Relationship Type="http://schemas.openxmlformats.org/officeDocument/2006/relationships/hyperlink" Id="rId687" Target="https://learn.microsoft.com/azure/postgresql/flexible-server/how-to-autovacuum-tuning" TargetMode="External" /><Relationship Type="http://schemas.openxmlformats.org/officeDocument/2006/relationships/hyperlink" Id="rId272" Target="https://learn.microsoft.com/azure/postgresql/flexible-server/how-to-connect-with-managed-identity" TargetMode="External" /><Relationship Type="http://schemas.openxmlformats.org/officeDocument/2006/relationships/hyperlink" Id="rId58" Target="https://learn.microsoft.com/azure/postgresql/flexible-server/how-to-deploy-on-azure-free-account" TargetMode="External" /><Relationship Type="http://schemas.openxmlformats.org/officeDocument/2006/relationships/hyperlink" Id="rId273" Target="https://learn.microsoft.com/azure/postgresql/flexible-server/how-to-manage-azure-ad-users" TargetMode="External" /><Relationship Type="http://schemas.openxmlformats.org/officeDocument/2006/relationships/hyperlink" Id="rId180"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70" Target="https://learn.microsoft.com/azure/postgresql/flexible-server/overview#azure-regions" TargetMode="External" /><Relationship Type="http://schemas.openxmlformats.org/officeDocument/2006/relationships/hyperlink" Id="rId63" Target="https://learn.microsoft.com/azure/postgresql/flexible-server/overview-postgres-choose-server-options" TargetMode="External" /><Relationship Type="http://schemas.openxmlformats.org/officeDocument/2006/relationships/hyperlink" Id="rId245" Target="https://learn.microsoft.com/azure/postgresql/flexible-server/quickstart-create-server-arm-template" TargetMode="External" /><Relationship Type="http://schemas.openxmlformats.org/officeDocument/2006/relationships/hyperlink" Id="rId247" Target="https://learn.microsoft.com/azure/postgresql/flexible-server/quickstart-create-server-bicep" TargetMode="External" /><Relationship Type="http://schemas.openxmlformats.org/officeDocument/2006/relationships/hyperlink" Id="rId239" Target="https://learn.microsoft.com/azure/postgresql/flexible-server/quickstart-create-server-cli" TargetMode="External" /><Relationship Type="http://schemas.openxmlformats.org/officeDocument/2006/relationships/hyperlink" Id="rId237" Target="https://learn.microsoft.com/azure/postgresql/flexible-server/quickstart-create-server-portal" TargetMode="External" /><Relationship Type="http://schemas.openxmlformats.org/officeDocument/2006/relationships/hyperlink" Id="rId432" Target="https://learn.microsoft.com/azure/postgresql/flexible-server/quickstart-create-server-python-sdk" TargetMode="External" /><Relationship Type="http://schemas.openxmlformats.org/officeDocument/2006/relationships/hyperlink" Id="rId133" Target="https://learn.microsoft.com/azure/postgresql/flexible-server/release-notes-api" TargetMode="External" /><Relationship Type="http://schemas.openxmlformats.org/officeDocument/2006/relationships/hyperlink" Id="rId455" Target="https://learn.microsoft.com/azure/postgresql/flexible-server/tutorial-django-app-service-postgres?tabs=clone" TargetMode="External" /><Relationship Type="http://schemas.openxmlformats.org/officeDocument/2006/relationships/hyperlink" Id="rId212" Target="https://learn.microsoft.com/azure/postgresql/migrate/how-to-migrate-single-to-flexible-cli" TargetMode="External" /><Relationship Type="http://schemas.openxmlformats.org/officeDocument/2006/relationships/hyperlink" Id="rId211" Target="https://learn.microsoft.com/azure/postgresql/migrate/how-to-migrate-single-to-flexible-portal" TargetMode="External" /><Relationship Type="http://schemas.openxmlformats.org/officeDocument/2006/relationships/hyperlink" Id="rId210" Target="https://learn.microsoft.com/azure/postgresql/migrate/how-to-migrate-using-dump-and-restore" TargetMode="External" /><Relationship Type="http://schemas.openxmlformats.org/officeDocument/2006/relationships/hyperlink" Id="rId171" Target="https://learn.microsoft.com/azure/postgresql/single-server/concepts-version-policy" TargetMode="External" /><Relationship Type="http://schemas.openxmlformats.org/officeDocument/2006/relationships/hyperlink" Id="rId396" Target="https://learn.microsoft.com/azure/postgresql/single-server/connect-php" TargetMode="External" /><Relationship Type="http://schemas.openxmlformats.org/officeDocument/2006/relationships/hyperlink" Id="rId532" Target="https://learn.microsoft.com/azure/postgresql/single-server/how-to-deploy-github-action?tabs=userlevel" TargetMode="External" /><Relationship Type="http://schemas.openxmlformats.org/officeDocument/2006/relationships/hyperlink" Id="rId102" Target="https://learn.microsoft.com/azure/role-based-access-control/overview" TargetMode="External" /><Relationship Type="http://schemas.openxmlformats.org/officeDocument/2006/relationships/hyperlink" Id="rId420" Target="https://learn.microsoft.com/azure/spring-apps/quickstart?tabs=Azure-portal%2CAzure-CLI%2CConsumption-workload&amp;pivots=sc-enterprise" TargetMode="External" /><Relationship Type="http://schemas.openxmlformats.org/officeDocument/2006/relationships/hyperlink" Id="rId253" Target="https://learn.microsoft.com/azure/virtual-machines/disks-types" TargetMode="External" /><Relationship Type="http://schemas.openxmlformats.org/officeDocument/2006/relationships/hyperlink" Id="rId82" Target="https://learn.microsoft.com/azure/virtual-machines/windows/overview" TargetMode="External" /><Relationship Type="http://schemas.openxmlformats.org/officeDocument/2006/relationships/hyperlink" Id="rId127" Target="https://learn.microsoft.com/cli/azure/install-azure-cli" TargetMode="External" /><Relationship Type="http://schemas.openxmlformats.org/officeDocument/2006/relationships/hyperlink" Id="rId243" Target="https://learn.microsoft.com/cli/azure/postgres/flexible-server/db?view=azure-cli-latest#az-postgres-flexible-server-db-create" TargetMode="External" /><Relationship Type="http://schemas.openxmlformats.org/officeDocument/2006/relationships/hyperlink" Id="rId345" Target="https://learn.microsoft.com/cli/azure/postgres/flexible-server?view=azure-cli-latest" TargetMode="External" /><Relationship Type="http://schemas.openxmlformats.org/officeDocument/2006/relationships/hyperlink" Id="rId242" Target="https://learn.microsoft.com/cli/azure/postgres/flexible-server?view=azure-cli-latest#az-postgres-flexible-server-create" TargetMode="External" /><Relationship Type="http://schemas.openxmlformats.org/officeDocument/2006/relationships/hyperlink" Id="rId99" Target="https://learn.microsoft.com/cli/azure/what-is-azure-cli" TargetMode="External" /><Relationship Type="http://schemas.openxmlformats.org/officeDocument/2006/relationships/hyperlink" Id="rId135" Target="https://learn.microsoft.com/devops/deliver/what-is-infrastructure-as-code" TargetMode="External" /><Relationship Type="http://schemas.openxmlformats.org/officeDocument/2006/relationships/hyperlink" Id="rId166" Target="https://learn.microsoft.com/learn/" TargetMode="External" /><Relationship Type="http://schemas.openxmlformats.org/officeDocument/2006/relationships/hyperlink" Id="rId165" Target="https://learn.microsoft.com/learn/certifications/browse/?products=azure" TargetMode="External" /><Relationship Type="http://schemas.openxmlformats.org/officeDocument/2006/relationships/hyperlink" Id="rId74" Target="https://learn.microsoft.com/learn/modules/cmu-cloud-computing-overview/4-building-blocks" TargetMode="External" /><Relationship Type="http://schemas.openxmlformats.org/officeDocument/2006/relationships/hyperlink" Id="rId78" Target="https://learn.microsoft.com/learn/modules/intro-to-azure-fundamentals/" TargetMode="External" /><Relationship Type="http://schemas.openxmlformats.org/officeDocument/2006/relationships/hyperlink" Id="rId86" Target="https://learn.microsoft.com/learn/modules/intro-to-azure-fundamentals/tour-of-azure-services" TargetMode="External" /><Relationship Type="http://schemas.openxmlformats.org/officeDocument/2006/relationships/hyperlink" Id="rId167" Target="https://learn.microsoft.com/learn/paths/az-900-describe-cloud-concepts/" TargetMode="External" /><Relationship Type="http://schemas.openxmlformats.org/officeDocument/2006/relationships/hyperlink" Id="rId114" Target="https://learn.microsoft.com/marketplace/azure-marketplace-overview" TargetMode="External" /><Relationship Type="http://schemas.openxmlformats.org/officeDocument/2006/relationships/hyperlink" Id="rId128" Target="https://learn.microsoft.com/powershell/azure/install-az-ps?view=azps-6.6.0" TargetMode="External" /><Relationship Type="http://schemas.openxmlformats.org/officeDocument/2006/relationships/hyperlink" Id="rId100" Target="https://learn.microsoft.com/powershell/azure/what-is-azure-powershell?view=azps-7.1.0" TargetMode="External" /><Relationship Type="http://schemas.openxmlformats.org/officeDocument/2006/relationships/hyperlink" Id="rId131" Target="https://learn.microsoft.com/powershell/module/az.postgresql/?view=azps-11.0.0" TargetMode="External" /><Relationship Type="http://schemas.openxmlformats.org/officeDocument/2006/relationships/hyperlink" Id="rId101" Target="https://learn.microsoft.com/rest/api/azure/" TargetMode="External" /><Relationship Type="http://schemas.openxmlformats.org/officeDocument/2006/relationships/hyperlink" Id="rId413"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9" Target="https://marketplace.visualstudio.com/items?itemName=ckolkman.vscode-postgres" TargetMode="External" /><Relationship Type="http://schemas.openxmlformats.org/officeDocument/2006/relationships/hyperlink" Id="rId412" Target="https://maven.apache.org/guides/getting-started/index.html" TargetMode="External" /><Relationship Type="http://schemas.openxmlformats.org/officeDocument/2006/relationships/hyperlink" Id="rId48" Target="https://partner.microsoft.com/marketing/azure-isv-technology-partners" TargetMode="External" /><Relationship Type="http://schemas.openxmlformats.org/officeDocument/2006/relationships/hyperlink" Id="rId293" Target="https://portal.azure.com" TargetMode="External" /><Relationship Type="http://schemas.openxmlformats.org/officeDocument/2006/relationships/hyperlink" Id="rId21" Target="https://portal.azure.com/" TargetMode="External" /><Relationship Type="http://schemas.openxmlformats.org/officeDocument/2006/relationships/hyperlink" Id="rId163" Target="https://portal.azure.com/#blade/Microsoft_Azure_Support/HelpAndSupportBlade/newsupportrequest" TargetMode="External" /><Relationship Type="http://schemas.openxmlformats.org/officeDocument/2006/relationships/hyperlink" Id="rId52" Target="https://powerapps.microsoft.com/" TargetMode="External" /><Relationship Type="http://schemas.openxmlformats.org/officeDocument/2006/relationships/hyperlink" Id="rId425" Target="https://python.land/virtual-environments/virtualenv" TargetMode="External" /><Relationship Type="http://schemas.openxmlformats.org/officeDocument/2006/relationships/hyperlink" Id="rId444" Target="https://rubygems.org/gems/pg/" TargetMode="External" /><Relationship Type="http://schemas.openxmlformats.org/officeDocument/2006/relationships/hyperlink" Id="rId126" Target="https://shell.azure.com" TargetMode="External" /><Relationship Type="http://schemas.openxmlformats.org/officeDocument/2006/relationships/hyperlink" Id="rId355" Target="https://shell.azure.com/" TargetMode="External" /><Relationship Type="http://schemas.openxmlformats.org/officeDocument/2006/relationships/hyperlink" Id="rId160" Target="https://stackoverflow.com/questions/tagged/azure" TargetMode="External" /><Relationship Type="http://schemas.openxmlformats.org/officeDocument/2006/relationships/hyperlink" Id="rId161" Target="https://twitter.com/azure" TargetMode="External" /><Relationship Type="http://schemas.openxmlformats.org/officeDocument/2006/relationships/hyperlink" Id="rId49" Target="https://visualstudio.microsoft.com/" TargetMode="External" /><Relationship Type="http://schemas.openxmlformats.org/officeDocument/2006/relationships/hyperlink" Id="rId730" Target="https://visualstudio.microsoft.com/downloads/" TargetMode="External" /><Relationship Type="http://schemas.openxmlformats.org/officeDocument/2006/relationships/hyperlink" Id="rId276" Target="https://wiki.postgresql.org/wiki/List_of_drivers" TargetMode="External" /><Relationship Type="http://schemas.openxmlformats.org/officeDocument/2006/relationships/hyperlink" Id="rId393" Target="https://windows.php.net/download/" TargetMode="External" /><Relationship Type="http://schemas.openxmlformats.org/officeDocument/2006/relationships/hyperlink" Id="rId287" Target="https://winget.run/search?query=pgAdmin" TargetMode="External" /><Relationship Type="http://schemas.openxmlformats.org/officeDocument/2006/relationships/hyperlink" Id="rId394" Target="https://www.apachefriends.org/download.html" TargetMode="External" /><Relationship Type="http://schemas.openxmlformats.org/officeDocument/2006/relationships/hyperlink" Id="rId417" Target="https://www.baeldung.com/the-persistence-layer-with-spring-data-jpa" TargetMode="External" /><Relationship Type="http://schemas.openxmlformats.org/officeDocument/2006/relationships/hyperlink" Id="rId408"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72" Target="https://www.pgadmin.org/" TargetMode="External" /><Relationship Type="http://schemas.openxmlformats.org/officeDocument/2006/relationships/hyperlink" Id="rId285" Target="https://www.pgadmin.org/download/" TargetMode="External" /><Relationship Type="http://schemas.openxmlformats.org/officeDocument/2006/relationships/hyperlink" Id="rId401" Target="https://www.php.net/manual/en/ini.list.php" TargetMode="External" /><Relationship Type="http://schemas.openxmlformats.org/officeDocument/2006/relationships/hyperlink" Id="rId399"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83" Target="https://www.postgresql.org/docs/16/functions-json.html" TargetMode="External" /><Relationship Type="http://schemas.openxmlformats.org/officeDocument/2006/relationships/hyperlink" Id="rId625" Target="https://www.postgresql.org/docs/9.1/textsearch-indexes.html" TargetMode="External" /><Relationship Type="http://schemas.openxmlformats.org/officeDocument/2006/relationships/hyperlink" Id="rId599" Target="https://www.postgresql.org/docs/9.5/functions-json.html" TargetMode="External" /><Relationship Type="http://schemas.openxmlformats.org/officeDocument/2006/relationships/hyperlink" Id="rId624" Target="https://www.postgresql.org/docs/current/textsearch.html" TargetMode="External" /><Relationship Type="http://schemas.openxmlformats.org/officeDocument/2006/relationships/hyperlink" Id="rId678" Target="https://www.postgresql.org/docs/devel/monitoring-stats.html#MONITORING-PG-STAT-IO-VIEW" TargetMode="External" /><Relationship Type="http://schemas.openxmlformats.org/officeDocument/2006/relationships/hyperlink" Id="rId424" Target="https://www.python.org/downloads/" TargetMode="External" /><Relationship Type="http://schemas.openxmlformats.org/officeDocument/2006/relationships/hyperlink" Id="rId148" Target="https://www.terraform.io/" TargetMode="External" /><Relationship Type="http://schemas.openxmlformats.org/officeDocument/2006/relationships/hyperlink" Id="rId45"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16" Target="samples/04-01-PostgreSQL-Developer-Features/README.md" TargetMode="External" /><Relationship Type="http://schemas.openxmlformats.org/officeDocument/2006/relationships/hyperlink" Id="rId522" Target="samples/04-10_External_Samples/README.md" TargetMode="External" /><Relationship Type="http://schemas.openxmlformats.org/officeDocument/2006/relationships/hyperlink" Id="rId531"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2024-04-04T20:10:15Z</dcterms:created>
  <dcterms:modified xsi:type="dcterms:W3CDTF">2024-04-04T20:10:15Z</dcterms:modified>
</cp:coreProperties>
</file>

<file path=docProps/custom.xml><?xml version="1.0" encoding="utf-8"?>
<Properties xmlns="http://schemas.openxmlformats.org/officeDocument/2006/custom-properties" xmlns:vt="http://schemas.openxmlformats.org/officeDocument/2006/docPropsVTypes"/>
</file>